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7A8" w:rsidRDefault="00BE40B5" w:rsidP="00BE40B5">
      <w:pPr>
        <w:pStyle w:val="Title"/>
        <w:ind w:left="1843"/>
        <w:jc w:val="left"/>
        <w:rPr>
          <w:rFonts w:ascii="Arial" w:hAnsi="Arial" w:cs="Arial"/>
          <w:szCs w:val="48"/>
        </w:rPr>
      </w:pPr>
      <w:r>
        <w:rPr>
          <w:rFonts w:ascii="Arial" w:hAnsi="Arial" w:cs="Arial"/>
          <w:noProof/>
          <w:szCs w:val="48"/>
          <w:lang w:val="en-IE" w:eastAsia="en-IE"/>
        </w:rPr>
        <mc:AlternateContent>
          <mc:Choice Requires="wps">
            <w:drawing>
              <wp:anchor distT="0" distB="0" distL="114300" distR="114300" simplePos="0" relativeHeight="251661824" behindDoc="1" locked="0" layoutInCell="1" allowOverlap="1">
                <wp:simplePos x="0" y="0"/>
                <wp:positionH relativeFrom="page">
                  <wp:posOffset>-1097915</wp:posOffset>
                </wp:positionH>
                <wp:positionV relativeFrom="paragraph">
                  <wp:posOffset>2404745</wp:posOffset>
                </wp:positionV>
                <wp:extent cx="8681720" cy="3106420"/>
                <wp:effectExtent l="0" t="0" r="5080" b="0"/>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1720" cy="3106420"/>
                        </a:xfrm>
                        <a:prstGeom prst="wave">
                          <a:avLst>
                            <a:gd name="adj1" fmla="val 10134"/>
                            <a:gd name="adj2" fmla="val 0"/>
                          </a:avLst>
                        </a:prstGeom>
                        <a:gradFill rotWithShape="1">
                          <a:gsLst>
                            <a:gs pos="0">
                              <a:srgbClr val="053723"/>
                            </a:gs>
                            <a:gs pos="100000">
                              <a:srgbClr val="26AA1E"/>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C786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1" o:spid="_x0000_s1026" type="#_x0000_t64" style="position:absolute;margin-left:-86.45pt;margin-top:189.35pt;width:683.6pt;height:244.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" adj="2189" fillcolor="#053723" stroked="f">
                <v:fill color2="#26aa1e" rotate="t" angle="45" focus="100%" type="gradient"/>
                <w10:wrap anchorx="page"/>
              </v:shape>
            </w:pict>
          </mc:Fallback>
        </mc:AlternateContent>
      </w:r>
      <w:r>
        <w:rPr>
          <w:rFonts w:ascii="Arial" w:hAnsi="Arial" w:cs="Arial"/>
          <w:noProof/>
          <w:szCs w:val="48"/>
          <w:lang w:val="en-IE" w:eastAsia="en-IE"/>
        </w:rPr>
        <w:drawing>
          <wp:inline distT="0" distB="0" distL="0" distR="0">
            <wp:extent cx="3477287" cy="24593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ish Sail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692" cy="2466007"/>
                    </a:xfrm>
                    <a:prstGeom prst="rect">
                      <a:avLst/>
                    </a:prstGeom>
                    <a:ln>
                      <a:noFill/>
                    </a:ln>
                    <a:effectLst>
                      <a:softEdge rad="112500"/>
                    </a:effectLst>
                  </pic:spPr>
                </pic:pic>
              </a:graphicData>
            </a:graphic>
          </wp:inline>
        </w:drawing>
      </w:r>
    </w:p>
    <w:p w:rsidR="00BE40B5" w:rsidRDefault="00BE40B5" w:rsidP="00BE40B5">
      <w:pPr>
        <w:pStyle w:val="Title"/>
        <w:spacing w:line="360" w:lineRule="auto"/>
        <w:jc w:val="left"/>
        <w:rPr>
          <w:rFonts w:ascii="Arial" w:hAnsi="Arial" w:cs="Arial"/>
          <w:szCs w:val="48"/>
        </w:rPr>
      </w:pPr>
    </w:p>
    <w:p w:rsidR="00BE40B5" w:rsidRDefault="00BE40B5" w:rsidP="00BE40B5">
      <w:pPr>
        <w:pStyle w:val="Title"/>
        <w:spacing w:line="360" w:lineRule="auto"/>
        <w:jc w:val="left"/>
        <w:rPr>
          <w:rFonts w:ascii="Arial" w:hAnsi="Arial" w:cs="Arial"/>
          <w:szCs w:val="48"/>
        </w:rPr>
      </w:pPr>
      <w:r>
        <w:rPr>
          <w:rFonts w:ascii="Arial" w:hAnsi="Arial" w:cs="Arial"/>
          <w:szCs w:val="48"/>
        </w:rPr>
        <w:t xml:space="preserve">     </w:t>
      </w:r>
    </w:p>
    <w:p w:rsidR="00BE40B5" w:rsidRPr="007D040C" w:rsidRDefault="00BE40B5" w:rsidP="00BE40B5">
      <w:pPr>
        <w:pStyle w:val="Title"/>
        <w:spacing w:line="360" w:lineRule="auto"/>
        <w:jc w:val="left"/>
        <w:rPr>
          <w:rFonts w:ascii="Arial" w:hAnsi="Arial" w:cs="Arial"/>
          <w:color w:val="FFFFFF"/>
          <w:szCs w:val="48"/>
        </w:rPr>
      </w:pPr>
      <w:r>
        <w:rPr>
          <w:rFonts w:ascii="Arial" w:hAnsi="Arial" w:cs="Arial"/>
          <w:szCs w:val="48"/>
        </w:rPr>
        <w:t xml:space="preserve">         </w:t>
      </w:r>
      <w:r w:rsidR="00B311C6">
        <w:rPr>
          <w:rFonts w:ascii="Arial" w:hAnsi="Arial" w:cs="Arial"/>
          <w:color w:val="FFFFFF"/>
          <w:szCs w:val="48"/>
        </w:rPr>
        <w:tab/>
      </w:r>
      <w:r w:rsidR="00B311C6">
        <w:rPr>
          <w:rFonts w:ascii="Arial" w:hAnsi="Arial" w:cs="Arial"/>
          <w:color w:val="FFFFFF"/>
          <w:szCs w:val="48"/>
        </w:rPr>
        <w:tab/>
      </w:r>
      <w:r>
        <w:rPr>
          <w:rFonts w:ascii="Arial" w:hAnsi="Arial" w:cs="Arial"/>
          <w:color w:val="FFFFFF"/>
          <w:szCs w:val="48"/>
        </w:rPr>
        <w:t xml:space="preserve"> Safeguarding Policy</w:t>
      </w:r>
    </w:p>
    <w:p w:rsidR="00BE40B5" w:rsidRDefault="00BE40B5" w:rsidP="00BE40B5">
      <w:pPr>
        <w:pStyle w:val="Heading1"/>
        <w:spacing w:line="360" w:lineRule="auto"/>
        <w:ind w:left="1843"/>
        <w:jc w:val="left"/>
        <w:rPr>
          <w:rFonts w:ascii="Arial" w:hAnsi="Arial" w:cs="Arial"/>
          <w:color w:val="FFFFFF"/>
          <w:sz w:val="32"/>
          <w:szCs w:val="48"/>
        </w:rPr>
      </w:pPr>
      <w:bookmarkStart w:id="0" w:name="_GoBack"/>
      <w:r>
        <w:rPr>
          <w:noProof/>
          <w:lang w:val="en-IE" w:eastAsia="en-IE"/>
        </w:rPr>
        <w:drawing>
          <wp:anchor distT="0" distB="0" distL="114300" distR="114300" simplePos="0" relativeHeight="251652607" behindDoc="1" locked="0" layoutInCell="1" allowOverlap="1" wp14:anchorId="13D644F9" wp14:editId="1E20B3BD">
            <wp:simplePos x="0" y="0"/>
            <wp:positionH relativeFrom="page">
              <wp:posOffset>-38100</wp:posOffset>
            </wp:positionH>
            <wp:positionV relativeFrom="paragraph">
              <wp:posOffset>469265</wp:posOffset>
            </wp:positionV>
            <wp:extent cx="7599680" cy="5304155"/>
            <wp:effectExtent l="0" t="0" r="1270" b="0"/>
            <wp:wrapNone/>
            <wp:docPr id="55" name="Picture 15"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680" cy="5304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color w:val="FFFFFF"/>
          <w:sz w:val="32"/>
          <w:szCs w:val="48"/>
        </w:rPr>
        <w:t xml:space="preserve">      For </w:t>
      </w:r>
      <w:r w:rsidRPr="007D040C">
        <w:rPr>
          <w:rFonts w:ascii="Arial" w:hAnsi="Arial" w:cs="Arial"/>
          <w:color w:val="FFFFFF"/>
          <w:sz w:val="32"/>
          <w:szCs w:val="48"/>
        </w:rPr>
        <w:t>children &amp; vulnerable adults</w:t>
      </w:r>
    </w:p>
    <w:p w:rsidR="00BE40B5" w:rsidRDefault="00BE40B5" w:rsidP="00BE40B5">
      <w:pPr>
        <w:rPr>
          <w:lang w:val="en-GB"/>
        </w:rPr>
      </w:pPr>
    </w:p>
    <w:p w:rsidR="00BE40B5" w:rsidRDefault="00BE40B5" w:rsidP="00BE40B5">
      <w:pPr>
        <w:pStyle w:val="Heading1"/>
        <w:spacing w:line="360" w:lineRule="auto"/>
        <w:ind w:left="1843"/>
        <w:jc w:val="left"/>
        <w:rPr>
          <w:rFonts w:ascii="Arial" w:hAnsi="Arial" w:cs="Arial"/>
          <w:color w:val="FFFFFF"/>
          <w:sz w:val="32"/>
          <w:szCs w:val="48"/>
        </w:rPr>
      </w:pPr>
      <w:r>
        <w:tab/>
      </w:r>
      <w:r>
        <w:tab/>
      </w:r>
      <w:r>
        <w:tab/>
      </w:r>
      <w:r>
        <w:tab/>
      </w:r>
      <w:r w:rsidRPr="00BE40B5">
        <w:rPr>
          <w:rFonts w:ascii="Arial" w:hAnsi="Arial" w:cs="Arial"/>
          <w:color w:val="FFFFFF"/>
          <w:sz w:val="32"/>
          <w:szCs w:val="48"/>
        </w:rPr>
        <w:t>201</w:t>
      </w:r>
      <w:r w:rsidR="005E56D9">
        <w:rPr>
          <w:rFonts w:ascii="Arial" w:hAnsi="Arial" w:cs="Arial"/>
          <w:color w:val="FFFFFF"/>
          <w:sz w:val="32"/>
          <w:szCs w:val="48"/>
        </w:rPr>
        <w:t>8</w:t>
      </w:r>
    </w:p>
    <w:p w:rsidR="00844A97" w:rsidRPr="00514A70" w:rsidRDefault="00844A97" w:rsidP="00844A97">
      <w:pPr>
        <w:jc w:val="center"/>
        <w:rPr>
          <w:color w:val="FFFFFF" w:themeColor="background1"/>
          <w:lang w:val="en-GB"/>
        </w:rPr>
      </w:pPr>
      <w:r w:rsidRPr="00514A70">
        <w:rPr>
          <w:color w:val="FFFFFF" w:themeColor="background1"/>
          <w:lang w:val="en-GB"/>
        </w:rPr>
        <w:t>Version 2 – GDPR Compliant</w:t>
      </w:r>
    </w:p>
    <w:p w:rsidR="00EC77A8" w:rsidRPr="00514A70" w:rsidRDefault="00EC77A8" w:rsidP="00781F53">
      <w:pPr>
        <w:pStyle w:val="Title"/>
        <w:spacing w:line="360" w:lineRule="auto"/>
        <w:ind w:left="1843"/>
        <w:jc w:val="left"/>
        <w:rPr>
          <w:rFonts w:ascii="Arial" w:hAnsi="Arial" w:cs="Arial"/>
          <w:color w:val="FFFFFF" w:themeColor="background1"/>
          <w:szCs w:val="48"/>
        </w:rPr>
      </w:pPr>
    </w:p>
    <w:p w:rsidR="00EC77A8" w:rsidRPr="007D040C" w:rsidRDefault="00EC77A8" w:rsidP="00781F53">
      <w:pPr>
        <w:pStyle w:val="Title"/>
        <w:spacing w:line="360" w:lineRule="auto"/>
        <w:ind w:left="1843"/>
        <w:jc w:val="left"/>
        <w:rPr>
          <w:rFonts w:ascii="Arial" w:hAnsi="Arial" w:cs="Arial"/>
          <w:color w:val="FFFFFF"/>
          <w:sz w:val="32"/>
          <w:szCs w:val="48"/>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761AA2" w:rsidRDefault="00761AA2"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rsidP="00781F53">
      <w:pPr>
        <w:spacing w:line="360" w:lineRule="auto"/>
        <w:ind w:left="1843"/>
        <w:rPr>
          <w:rFonts w:ascii="Arial" w:hAnsi="Arial" w:cs="Arial"/>
          <w:sz w:val="28"/>
          <w:szCs w:val="28"/>
          <w:lang w:val="en-GB"/>
        </w:rPr>
      </w:pPr>
    </w:p>
    <w:p w:rsidR="00DF342C" w:rsidRDefault="00DF342C">
      <w:pPr>
        <w:rPr>
          <w:rFonts w:ascii="Arial" w:hAnsi="Arial" w:cs="Arial"/>
          <w:sz w:val="28"/>
          <w:szCs w:val="28"/>
          <w:lang w:val="en-GB"/>
        </w:rPr>
        <w:sectPr w:rsidR="00DF342C" w:rsidSect="00DF342C">
          <w:footerReference w:type="default" r:id="rId10"/>
          <w:headerReference w:type="first" r:id="rId11"/>
          <w:footerReference w:type="first" r:id="rId12"/>
          <w:pgSz w:w="11906" w:h="16838" w:code="9"/>
          <w:pgMar w:top="1418" w:right="851" w:bottom="567" w:left="851" w:header="567" w:footer="284" w:gutter="567"/>
          <w:cols w:space="708"/>
          <w:docGrid w:linePitch="360"/>
        </w:sectPr>
      </w:pPr>
    </w:p>
    <w:p w:rsidR="00B513F6" w:rsidRDefault="00E106E5" w:rsidP="00B513F6">
      <w:pPr>
        <w:pStyle w:val="Header"/>
      </w:pPr>
      <w:r>
        <w:rPr>
          <w:rFonts w:ascii="Arial" w:hAnsi="Arial" w:cs="Arial"/>
          <w:b/>
          <w:bCs/>
          <w:sz w:val="32"/>
          <w:szCs w:val="32"/>
        </w:rPr>
        <w:lastRenderedPageBreak/>
        <w:t xml:space="preserve">Child </w:t>
      </w:r>
      <w:r w:rsidR="00B513F6">
        <w:rPr>
          <w:rFonts w:ascii="Arial" w:hAnsi="Arial" w:cs="Arial"/>
          <w:b/>
          <w:bCs/>
          <w:sz w:val="32"/>
          <w:szCs w:val="32"/>
        </w:rPr>
        <w:t>Safeguarding Statement</w:t>
      </w:r>
    </w:p>
    <w:p w:rsidR="00782782" w:rsidRDefault="00782782" w:rsidP="00782782">
      <w:pPr>
        <w:rPr>
          <w:lang w:val="en-GB"/>
        </w:rPr>
      </w:pPr>
    </w:p>
    <w:p w:rsidR="00B513F6" w:rsidRDefault="00B513F6" w:rsidP="00782782">
      <w:pPr>
        <w:rPr>
          <w:lang w:val="en-GB"/>
        </w:rPr>
      </w:pPr>
    </w:p>
    <w:tbl>
      <w:tblPr>
        <w:tblW w:w="9745" w:type="dxa"/>
        <w:tblLook w:val="01E0" w:firstRow="1" w:lastRow="1" w:firstColumn="1" w:lastColumn="1" w:noHBand="0" w:noVBand="0"/>
      </w:tblPr>
      <w:tblGrid>
        <w:gridCol w:w="9745"/>
      </w:tblGrid>
      <w:tr w:rsidR="00C241F8" w:rsidRPr="00DB2119" w:rsidTr="00B96672">
        <w:tc>
          <w:tcPr>
            <w:tcW w:w="9745" w:type="dxa"/>
            <w:shd w:val="clear" w:color="auto" w:fill="auto"/>
          </w:tcPr>
          <w:p w:rsidR="00E106E5" w:rsidRDefault="00E106E5" w:rsidP="00E106E5">
            <w:pPr>
              <w:jc w:val="both"/>
              <w:rPr>
                <w:rFonts w:ascii="Garamond" w:hAnsi="Garamond"/>
                <w:sz w:val="24"/>
                <w:szCs w:val="24"/>
              </w:rPr>
            </w:pPr>
            <w:r w:rsidRPr="00E106E5">
              <w:rPr>
                <w:rFonts w:ascii="Garamond" w:hAnsi="Garamond"/>
                <w:sz w:val="24"/>
                <w:szCs w:val="24"/>
              </w:rPr>
              <w:t>Irish Sailing</w:t>
            </w:r>
            <w:r w:rsidRPr="005165DD">
              <w:rPr>
                <w:rFonts w:ascii="Garamond" w:hAnsi="Garamond"/>
                <w:sz w:val="24"/>
                <w:szCs w:val="24"/>
              </w:rPr>
              <w:t xml:space="preserve"> provides </w:t>
            </w:r>
            <w:r>
              <w:rPr>
                <w:rFonts w:ascii="Garamond" w:hAnsi="Garamond"/>
                <w:sz w:val="24"/>
                <w:szCs w:val="24"/>
              </w:rPr>
              <w:t xml:space="preserve">sailing, motor boating and windsurfing </w:t>
            </w:r>
            <w:r w:rsidRPr="005165DD">
              <w:rPr>
                <w:rFonts w:ascii="Garamond" w:hAnsi="Garamond"/>
                <w:sz w:val="24"/>
                <w:szCs w:val="24"/>
              </w:rPr>
              <w:t>activities and opportunities for young people th</w:t>
            </w:r>
            <w:r>
              <w:rPr>
                <w:rFonts w:ascii="Garamond" w:hAnsi="Garamond"/>
                <w:sz w:val="24"/>
                <w:szCs w:val="24"/>
              </w:rPr>
              <w:t>r</w:t>
            </w:r>
            <w:r w:rsidRPr="005165DD">
              <w:rPr>
                <w:rFonts w:ascii="Garamond" w:hAnsi="Garamond"/>
                <w:sz w:val="24"/>
                <w:szCs w:val="24"/>
              </w:rPr>
              <w:t xml:space="preserve">ough participation in clubs, </w:t>
            </w:r>
            <w:r>
              <w:rPr>
                <w:rFonts w:ascii="Garamond" w:hAnsi="Garamond"/>
                <w:sz w:val="24"/>
                <w:szCs w:val="24"/>
              </w:rPr>
              <w:t xml:space="preserve">centres </w:t>
            </w:r>
            <w:r w:rsidRPr="005165DD">
              <w:rPr>
                <w:rFonts w:ascii="Garamond" w:hAnsi="Garamond"/>
                <w:sz w:val="24"/>
                <w:szCs w:val="24"/>
              </w:rPr>
              <w:t>regional/provincial events and through our national teams.</w:t>
            </w:r>
            <w:bookmarkStart w:id="1" w:name="_Hlk504139438"/>
          </w:p>
          <w:p w:rsidR="00E106E5" w:rsidRPr="005165DD" w:rsidRDefault="00E106E5" w:rsidP="00E106E5">
            <w:pPr>
              <w:jc w:val="both"/>
              <w:rPr>
                <w:rFonts w:ascii="Garamond" w:hAnsi="Garamond"/>
                <w:sz w:val="24"/>
                <w:szCs w:val="24"/>
              </w:rPr>
            </w:pPr>
            <w:r w:rsidRPr="00E106E5">
              <w:rPr>
                <w:rFonts w:ascii="Garamond" w:hAnsi="Garamond"/>
                <w:sz w:val="24"/>
                <w:szCs w:val="24"/>
              </w:rPr>
              <w:t>Irish Sailing</w:t>
            </w:r>
            <w:r w:rsidRPr="005165DD">
              <w:rPr>
                <w:rFonts w:ascii="Garamond" w:hAnsi="Garamond"/>
                <w:sz w:val="24"/>
                <w:szCs w:val="24"/>
              </w:rPr>
              <w:t xml:space="preserve"> </w:t>
            </w:r>
            <w:bookmarkEnd w:id="1"/>
            <w:r w:rsidRPr="005165DD">
              <w:rPr>
                <w:rFonts w:ascii="Garamond" w:hAnsi="Garamond"/>
                <w:sz w:val="24"/>
                <w:szCs w:val="24"/>
              </w:rPr>
              <w:t xml:space="preserve">is committed to safeguarding children and by working under the guidance of our </w:t>
            </w:r>
            <w:r w:rsidRPr="00E106E5">
              <w:rPr>
                <w:rFonts w:ascii="Garamond" w:hAnsi="Garamond"/>
                <w:sz w:val="24"/>
                <w:szCs w:val="24"/>
              </w:rPr>
              <w:t>Sport Ireland</w:t>
            </w:r>
            <w:r w:rsidRPr="005165DD">
              <w:rPr>
                <w:rFonts w:ascii="Garamond" w:hAnsi="Garamond"/>
                <w:sz w:val="24"/>
                <w:szCs w:val="24"/>
              </w:rPr>
              <w:t xml:space="preserve"> Safeguarding Policies our staff, both volunteers and employed, working with our young people, throughout the organisation, seek to create a safe environment for young people to grow and develop.  </w:t>
            </w:r>
          </w:p>
          <w:p w:rsidR="00E106E5" w:rsidRDefault="00E106E5" w:rsidP="00E106E5">
            <w:pPr>
              <w:jc w:val="both"/>
              <w:rPr>
                <w:rFonts w:ascii="Garamond" w:hAnsi="Garamond"/>
                <w:sz w:val="24"/>
                <w:szCs w:val="24"/>
              </w:rPr>
            </w:pPr>
          </w:p>
          <w:p w:rsidR="00E106E5" w:rsidRDefault="00E106E5" w:rsidP="00E106E5">
            <w:pPr>
              <w:jc w:val="both"/>
              <w:rPr>
                <w:rFonts w:ascii="Garamond" w:hAnsi="Garamond"/>
                <w:sz w:val="24"/>
                <w:szCs w:val="24"/>
              </w:rPr>
            </w:pPr>
            <w:r>
              <w:rPr>
                <w:rFonts w:ascii="Garamond" w:hAnsi="Garamond"/>
                <w:sz w:val="24"/>
                <w:szCs w:val="24"/>
              </w:rPr>
              <w:t>Irish Sailing’s</w:t>
            </w:r>
            <w:r w:rsidRPr="005165DD">
              <w:rPr>
                <w:rFonts w:ascii="Garamond" w:hAnsi="Garamond"/>
                <w:sz w:val="24"/>
                <w:szCs w:val="24"/>
              </w:rPr>
              <w:t xml:space="preserve"> written Risk Assessment document indicates the areas of potential risk of harm, the likelihood of the risk occurring, and gives the required policy, guidance or process documents require</w:t>
            </w:r>
            <w:r>
              <w:rPr>
                <w:rFonts w:ascii="Garamond" w:hAnsi="Garamond"/>
                <w:sz w:val="24"/>
                <w:szCs w:val="24"/>
              </w:rPr>
              <w:t>d</w:t>
            </w:r>
            <w:r w:rsidRPr="005165DD">
              <w:rPr>
                <w:rFonts w:ascii="Garamond" w:hAnsi="Garamond"/>
                <w:sz w:val="24"/>
                <w:szCs w:val="24"/>
              </w:rPr>
              <w:t xml:space="preserve"> to alleviate these risks.</w:t>
            </w:r>
            <w:r w:rsidRPr="005165DD">
              <w:rPr>
                <w:rFonts w:ascii="Garamond" w:hAnsi="Garamond"/>
                <w:i/>
                <w:sz w:val="24"/>
                <w:szCs w:val="24"/>
              </w:rPr>
              <w:t xml:space="preserve">  </w:t>
            </w:r>
            <w:r w:rsidRPr="005165DD">
              <w:rPr>
                <w:rFonts w:ascii="Garamond" w:hAnsi="Garamond"/>
                <w:sz w:val="24"/>
                <w:szCs w:val="24"/>
              </w:rPr>
              <w:t xml:space="preserve">The list of risks identified are contained in the following categories: Club and Coaching Practices; Complaints &amp; Discipline; Reporting Procedures; Use of Facilities; Recruitment; Communications; and General Risk of Harm. </w:t>
            </w: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The Risk Assessment was undertaken on </w:t>
            </w:r>
            <w:r>
              <w:rPr>
                <w:rFonts w:ascii="Garamond" w:hAnsi="Garamond"/>
                <w:sz w:val="24"/>
                <w:szCs w:val="24"/>
              </w:rPr>
              <w:t>Monday 12</w:t>
            </w:r>
            <w:r w:rsidRPr="00E106E5">
              <w:rPr>
                <w:rFonts w:ascii="Garamond" w:hAnsi="Garamond"/>
                <w:sz w:val="24"/>
                <w:szCs w:val="24"/>
                <w:vertAlign w:val="superscript"/>
              </w:rPr>
              <w:t>th</w:t>
            </w:r>
            <w:r>
              <w:rPr>
                <w:rFonts w:ascii="Garamond" w:hAnsi="Garamond"/>
                <w:sz w:val="24"/>
                <w:szCs w:val="24"/>
              </w:rPr>
              <w:t xml:space="preserve"> February 2018</w:t>
            </w:r>
            <w:r w:rsidRPr="00E106E5">
              <w:rPr>
                <w:rFonts w:ascii="Garamond" w:hAnsi="Garamond"/>
                <w:sz w:val="24"/>
                <w:szCs w:val="24"/>
              </w:rPr>
              <w:t>.</w:t>
            </w:r>
          </w:p>
          <w:p w:rsidR="00E106E5" w:rsidRDefault="00E106E5" w:rsidP="00E106E5">
            <w:pPr>
              <w:jc w:val="both"/>
              <w:rPr>
                <w:rFonts w:ascii="Garamond" w:hAnsi="Garamond"/>
                <w:sz w:val="24"/>
                <w:szCs w:val="24"/>
              </w:rPr>
            </w:pPr>
          </w:p>
          <w:p w:rsidR="00E106E5" w:rsidRDefault="00E106E5" w:rsidP="00E106E5">
            <w:pPr>
              <w:jc w:val="both"/>
              <w:rPr>
                <w:rFonts w:ascii="Garamond" w:hAnsi="Garamond"/>
                <w:sz w:val="24"/>
                <w:szCs w:val="24"/>
              </w:rPr>
            </w:pPr>
            <w:r w:rsidRPr="005165DD">
              <w:rPr>
                <w:rFonts w:ascii="Garamond" w:hAnsi="Garamond"/>
                <w:sz w:val="24"/>
                <w:szCs w:val="24"/>
              </w:rPr>
              <w:t xml:space="preserve">Our Child Safeguarding Statement has been developed in line with requirements under the Children First Act 2015, </w:t>
            </w:r>
            <w:r w:rsidRPr="00E106E5">
              <w:rPr>
                <w:rFonts w:ascii="Garamond" w:hAnsi="Garamond"/>
                <w:sz w:val="24"/>
                <w:szCs w:val="24"/>
              </w:rPr>
              <w:t xml:space="preserve">(the Children First: National Guidance, and </w:t>
            </w:r>
            <w:proofErr w:type="spellStart"/>
            <w:r w:rsidRPr="00E106E5">
              <w:rPr>
                <w:rFonts w:ascii="Garamond" w:hAnsi="Garamond"/>
                <w:sz w:val="24"/>
                <w:szCs w:val="24"/>
              </w:rPr>
              <w:t>Tusla’s</w:t>
            </w:r>
            <w:proofErr w:type="spellEnd"/>
            <w:r w:rsidRPr="00E106E5">
              <w:rPr>
                <w:rFonts w:ascii="Garamond" w:hAnsi="Garamond"/>
                <w:sz w:val="24"/>
                <w:szCs w:val="24"/>
              </w:rPr>
              <w:t xml:space="preserve"> Child Safeguarding: A Guide for Policy, Procedure and Practice).</w:t>
            </w:r>
            <w:r>
              <w:rPr>
                <w:rFonts w:ascii="Garamond" w:hAnsi="Garamond"/>
                <w:color w:val="FF0000"/>
                <w:sz w:val="24"/>
                <w:szCs w:val="24"/>
              </w:rPr>
              <w:t xml:space="preserve"> </w:t>
            </w:r>
            <w:r w:rsidRPr="005165DD">
              <w:rPr>
                <w:rFonts w:ascii="Garamond" w:hAnsi="Garamond"/>
                <w:sz w:val="24"/>
                <w:szCs w:val="24"/>
              </w:rPr>
              <w:t xml:space="preserve">In addition to our Risk Assessment document described above, there are further procedures that support our intention to safeguard children while they are availing of our activities. </w:t>
            </w: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E106E5">
              <w:rPr>
                <w:rFonts w:ascii="Garamond" w:hAnsi="Garamond"/>
                <w:sz w:val="24"/>
                <w:szCs w:val="24"/>
              </w:rPr>
              <w:t xml:space="preserve">Irish Sailing </w:t>
            </w:r>
            <w:r w:rsidRPr="005165DD">
              <w:rPr>
                <w:rFonts w:ascii="Garamond" w:hAnsi="Garamond"/>
                <w:sz w:val="24"/>
                <w:szCs w:val="24"/>
              </w:rPr>
              <w:t xml:space="preserve">has the following procedures in place as part of our Safeguarding Policies: </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Procedures for the management of allegations of abuse or misconduct by staff or volunteers against a child availing of our activities</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 xml:space="preserve">Procedures for the safe recruitment of staff and volunteers to work with children in our activities </w:t>
            </w:r>
          </w:p>
          <w:p w:rsidR="00E106E5" w:rsidRPr="005165DD"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Procedures for access to child safeguarding training and information, including the identification of the occurrence of harm</w:t>
            </w:r>
          </w:p>
          <w:p w:rsidR="00E106E5" w:rsidRDefault="00E106E5" w:rsidP="00E106E5">
            <w:pPr>
              <w:pStyle w:val="ListParagraph"/>
              <w:numPr>
                <w:ilvl w:val="0"/>
                <w:numId w:val="56"/>
              </w:numPr>
              <w:spacing w:after="160" w:line="259" w:lineRule="auto"/>
              <w:contextualSpacing/>
              <w:jc w:val="both"/>
              <w:rPr>
                <w:rFonts w:ascii="Garamond" w:hAnsi="Garamond"/>
                <w:sz w:val="24"/>
                <w:szCs w:val="24"/>
              </w:rPr>
            </w:pPr>
            <w:r w:rsidRPr="005165DD">
              <w:rPr>
                <w:rFonts w:ascii="Garamond" w:hAnsi="Garamond"/>
                <w:sz w:val="24"/>
                <w:szCs w:val="24"/>
              </w:rPr>
              <w:t xml:space="preserve">Procedure for reporting of child protection or welfare concerns to </w:t>
            </w:r>
            <w:r>
              <w:rPr>
                <w:rFonts w:ascii="Garamond" w:hAnsi="Garamond"/>
                <w:sz w:val="24"/>
                <w:szCs w:val="24"/>
              </w:rPr>
              <w:t>Statutory Authorities</w:t>
            </w:r>
          </w:p>
          <w:p w:rsidR="00E106E5"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The </w:t>
            </w:r>
            <w:r w:rsidRPr="00E106E5">
              <w:rPr>
                <w:rFonts w:ascii="Garamond" w:hAnsi="Garamond"/>
                <w:sz w:val="24"/>
                <w:szCs w:val="24"/>
              </w:rPr>
              <w:t>Mandated</w:t>
            </w:r>
            <w:r w:rsidRPr="005165DD">
              <w:rPr>
                <w:rFonts w:ascii="Garamond" w:hAnsi="Garamond"/>
                <w:sz w:val="24"/>
                <w:szCs w:val="24"/>
              </w:rPr>
              <w:t xml:space="preserve"> Person for </w:t>
            </w:r>
            <w:r w:rsidRPr="00E106E5">
              <w:rPr>
                <w:rFonts w:ascii="Garamond" w:hAnsi="Garamond"/>
                <w:sz w:val="24"/>
                <w:szCs w:val="24"/>
              </w:rPr>
              <w:t xml:space="preserve">Irish Sailing </w:t>
            </w:r>
            <w:r w:rsidRPr="005165DD">
              <w:rPr>
                <w:rFonts w:ascii="Garamond" w:hAnsi="Garamond"/>
                <w:sz w:val="24"/>
                <w:szCs w:val="24"/>
              </w:rPr>
              <w:t xml:space="preserve">is </w:t>
            </w:r>
            <w:r w:rsidRPr="00E106E5">
              <w:rPr>
                <w:rFonts w:ascii="Garamond" w:hAnsi="Garamond"/>
                <w:sz w:val="24"/>
                <w:szCs w:val="24"/>
              </w:rPr>
              <w:t>Ciarán Murphy</w:t>
            </w:r>
            <w:r>
              <w:rPr>
                <w:rFonts w:ascii="Garamond" w:hAnsi="Garamond"/>
                <w:i/>
                <w:sz w:val="24"/>
                <w:szCs w:val="24"/>
                <w:highlight w:val="yellow"/>
              </w:rPr>
              <w:t xml:space="preserve"> </w:t>
            </w:r>
            <w:r w:rsidRPr="005165DD">
              <w:rPr>
                <w:rFonts w:ascii="Garamond" w:hAnsi="Garamond"/>
                <w:i/>
                <w:sz w:val="24"/>
                <w:szCs w:val="24"/>
              </w:rPr>
              <w:t xml:space="preserve">  </w:t>
            </w: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We recognise that implementation is an ongoing process. </w:t>
            </w:r>
            <w:r w:rsidR="00D638E0">
              <w:rPr>
                <w:rFonts w:ascii="Garamond" w:hAnsi="Garamond"/>
                <w:sz w:val="24"/>
                <w:szCs w:val="24"/>
              </w:rPr>
              <w:t xml:space="preserve">Irish Sailing </w:t>
            </w:r>
            <w:r w:rsidRPr="005165DD">
              <w:rPr>
                <w:rFonts w:ascii="Garamond" w:hAnsi="Garamond"/>
                <w:sz w:val="24"/>
                <w:szCs w:val="24"/>
              </w:rPr>
              <w:t xml:space="preserve">is committed to the implementation of this Child Safeguarding Statement and the procedures that support our intention to keep children safe from harm while availing of our activities. </w:t>
            </w: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This Child Safeguarding Statement will be reviewed on </w:t>
            </w:r>
            <w:r w:rsidR="00D638E0">
              <w:rPr>
                <w:rFonts w:ascii="Garamond" w:hAnsi="Garamond"/>
                <w:sz w:val="24"/>
                <w:szCs w:val="24"/>
              </w:rPr>
              <w:t>Friday 14</w:t>
            </w:r>
            <w:r w:rsidR="00D638E0" w:rsidRPr="00D638E0">
              <w:rPr>
                <w:rFonts w:ascii="Garamond" w:hAnsi="Garamond"/>
                <w:sz w:val="24"/>
                <w:szCs w:val="24"/>
                <w:vertAlign w:val="superscript"/>
              </w:rPr>
              <w:t>th</w:t>
            </w:r>
            <w:r w:rsidR="00D638E0">
              <w:rPr>
                <w:rFonts w:ascii="Garamond" w:hAnsi="Garamond"/>
                <w:sz w:val="24"/>
                <w:szCs w:val="24"/>
              </w:rPr>
              <w:t xml:space="preserve"> February 2020.</w:t>
            </w:r>
            <w:r w:rsidRPr="005165DD">
              <w:rPr>
                <w:rFonts w:ascii="Garamond" w:hAnsi="Garamond"/>
                <w:sz w:val="24"/>
                <w:szCs w:val="24"/>
              </w:rPr>
              <w:t xml:space="preserve">  </w:t>
            </w:r>
          </w:p>
          <w:p w:rsidR="00E106E5" w:rsidRDefault="00E106E5" w:rsidP="00E106E5">
            <w:pPr>
              <w:tabs>
                <w:tab w:val="left" w:pos="4536"/>
              </w:tabs>
              <w:jc w:val="both"/>
              <w:rPr>
                <w:rFonts w:ascii="Garamond" w:hAnsi="Garamond"/>
                <w:sz w:val="24"/>
                <w:szCs w:val="24"/>
              </w:rPr>
            </w:pPr>
            <w:r w:rsidRPr="005165DD">
              <w:rPr>
                <w:rFonts w:ascii="Garamond" w:hAnsi="Garamond"/>
                <w:sz w:val="24"/>
                <w:szCs w:val="24"/>
              </w:rPr>
              <w:t xml:space="preserve">Signed:   </w:t>
            </w:r>
            <w:r w:rsidR="00261773">
              <w:rPr>
                <w:rFonts w:ascii="Garamond" w:hAnsi="Garamond"/>
                <w:noProof/>
                <w:sz w:val="24"/>
                <w:szCs w:val="24"/>
              </w:rPr>
              <w:drawing>
                <wp:anchor distT="0" distB="0" distL="114300" distR="114300" simplePos="0" relativeHeight="251697664" behindDoc="0" locked="0" layoutInCell="1" allowOverlap="1" wp14:anchorId="533FC6D0">
                  <wp:simplePos x="0" y="0"/>
                  <wp:positionH relativeFrom="column">
                    <wp:posOffset>545465</wp:posOffset>
                  </wp:positionH>
                  <wp:positionV relativeFrom="paragraph">
                    <wp:posOffset>-2540</wp:posOffset>
                  </wp:positionV>
                  <wp:extent cx="1838325" cy="3714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371475"/>
                          </a:xfrm>
                          <a:prstGeom prst="rect">
                            <a:avLst/>
                          </a:prstGeom>
                          <a:noFill/>
                        </pic:spPr>
                      </pic:pic>
                    </a:graphicData>
                  </a:graphic>
                  <wp14:sizeRelH relativeFrom="page">
                    <wp14:pctWidth>0</wp14:pctWidth>
                  </wp14:sizeRelH>
                  <wp14:sizeRelV relativeFrom="page">
                    <wp14:pctHeight>0</wp14:pctHeight>
                  </wp14:sizeRelV>
                </wp:anchor>
              </w:drawing>
            </w:r>
            <w:r w:rsidRPr="005165DD">
              <w:rPr>
                <w:rFonts w:ascii="Garamond" w:hAnsi="Garamond"/>
                <w:sz w:val="24"/>
                <w:szCs w:val="24"/>
              </w:rPr>
              <w:tab/>
              <w:t>Date:</w:t>
            </w:r>
            <w:r w:rsidR="007C771C">
              <w:rPr>
                <w:rFonts w:ascii="Garamond" w:hAnsi="Garamond"/>
                <w:sz w:val="24"/>
                <w:szCs w:val="24"/>
              </w:rPr>
              <w:t xml:space="preserve"> Monday 12</w:t>
            </w:r>
            <w:r w:rsidR="007C771C" w:rsidRPr="007C771C">
              <w:rPr>
                <w:rFonts w:ascii="Garamond" w:hAnsi="Garamond"/>
                <w:sz w:val="24"/>
                <w:szCs w:val="24"/>
                <w:vertAlign w:val="superscript"/>
              </w:rPr>
              <w:t>th</w:t>
            </w:r>
            <w:r w:rsidR="007C771C">
              <w:rPr>
                <w:rFonts w:ascii="Garamond" w:hAnsi="Garamond"/>
                <w:sz w:val="24"/>
                <w:szCs w:val="24"/>
              </w:rPr>
              <w:t xml:space="preserve"> February 2018</w:t>
            </w:r>
          </w:p>
          <w:p w:rsidR="00261773" w:rsidRPr="005165DD" w:rsidRDefault="00261773" w:rsidP="00E106E5">
            <w:pPr>
              <w:tabs>
                <w:tab w:val="left" w:pos="4536"/>
              </w:tabs>
              <w:jc w:val="both"/>
              <w:rPr>
                <w:rFonts w:ascii="Garamond" w:hAnsi="Garamond"/>
                <w:sz w:val="24"/>
                <w:szCs w:val="24"/>
              </w:rPr>
            </w:pPr>
          </w:p>
          <w:p w:rsidR="00E106E5" w:rsidRPr="005165DD" w:rsidRDefault="00E106E5" w:rsidP="00E106E5">
            <w:pPr>
              <w:jc w:val="both"/>
              <w:rPr>
                <w:rFonts w:ascii="Garamond" w:hAnsi="Garamond"/>
                <w:sz w:val="24"/>
                <w:szCs w:val="24"/>
              </w:rPr>
            </w:pPr>
            <w:r w:rsidRPr="005165DD">
              <w:rPr>
                <w:rFonts w:ascii="Garamond" w:hAnsi="Garamond"/>
                <w:sz w:val="24"/>
                <w:szCs w:val="24"/>
              </w:rPr>
              <w:t xml:space="preserve">On behalf of </w:t>
            </w:r>
            <w:r w:rsidR="00261773">
              <w:rPr>
                <w:rFonts w:ascii="Garamond" w:hAnsi="Garamond"/>
                <w:sz w:val="24"/>
                <w:szCs w:val="24"/>
              </w:rPr>
              <w:t xml:space="preserve">Irish Sailing </w:t>
            </w:r>
          </w:p>
          <w:p w:rsidR="00E106E5" w:rsidRPr="005165DD" w:rsidRDefault="00E106E5" w:rsidP="00E106E5">
            <w:pPr>
              <w:tabs>
                <w:tab w:val="left" w:pos="4536"/>
              </w:tabs>
              <w:jc w:val="both"/>
              <w:rPr>
                <w:rFonts w:ascii="Garamond" w:hAnsi="Garamond"/>
                <w:sz w:val="24"/>
                <w:szCs w:val="24"/>
              </w:rPr>
            </w:pPr>
            <w:r w:rsidRPr="005165DD">
              <w:rPr>
                <w:rFonts w:ascii="Garamond" w:hAnsi="Garamond"/>
                <w:sz w:val="24"/>
                <w:szCs w:val="24"/>
              </w:rPr>
              <w:t xml:space="preserve">Name: </w:t>
            </w:r>
            <w:r w:rsidR="00261773">
              <w:rPr>
                <w:rFonts w:ascii="Garamond" w:hAnsi="Garamond"/>
                <w:sz w:val="24"/>
                <w:szCs w:val="24"/>
              </w:rPr>
              <w:t>Ciarán Murphy</w:t>
            </w:r>
            <w:r w:rsidRPr="005165DD">
              <w:rPr>
                <w:rFonts w:ascii="Garamond" w:hAnsi="Garamond"/>
                <w:sz w:val="24"/>
                <w:szCs w:val="24"/>
              </w:rPr>
              <w:tab/>
            </w:r>
            <w:r w:rsidRPr="005165DD">
              <w:rPr>
                <w:rFonts w:ascii="Garamond" w:hAnsi="Garamond"/>
                <w:sz w:val="24"/>
                <w:szCs w:val="24"/>
              </w:rPr>
              <w:tab/>
            </w:r>
          </w:p>
          <w:p w:rsidR="00C241F8" w:rsidRDefault="00E106E5" w:rsidP="00261773">
            <w:pPr>
              <w:jc w:val="both"/>
              <w:rPr>
                <w:rFonts w:ascii="Arial" w:hAnsi="Arial" w:cs="Arial"/>
              </w:rPr>
            </w:pPr>
            <w:r w:rsidRPr="005165DD">
              <w:rPr>
                <w:rFonts w:ascii="Garamond" w:hAnsi="Garamond"/>
                <w:sz w:val="24"/>
                <w:szCs w:val="24"/>
              </w:rPr>
              <w:t>For queries on this Child Safeguarding Statement</w:t>
            </w:r>
            <w:r w:rsidR="00261773">
              <w:rPr>
                <w:rFonts w:ascii="Garamond" w:hAnsi="Garamond"/>
                <w:sz w:val="24"/>
                <w:szCs w:val="24"/>
              </w:rPr>
              <w:t>, a</w:t>
            </w:r>
            <w:r w:rsidR="00C241F8" w:rsidRPr="00014DBA">
              <w:rPr>
                <w:rFonts w:ascii="Arial" w:hAnsi="Arial" w:cs="Arial"/>
              </w:rPr>
              <w:t>ll relevant concerns, allegations, complaints and their outcome</w:t>
            </w:r>
            <w:r w:rsidR="00261773">
              <w:rPr>
                <w:rFonts w:ascii="Arial" w:hAnsi="Arial" w:cs="Arial"/>
              </w:rPr>
              <w:t>s</w:t>
            </w:r>
            <w:r w:rsidR="00C241F8" w:rsidRPr="00014DBA">
              <w:rPr>
                <w:rFonts w:ascii="Arial" w:hAnsi="Arial" w:cs="Arial"/>
              </w:rPr>
              <w:t xml:space="preserve"> should be notified to </w:t>
            </w:r>
            <w:r w:rsidR="00965CBE">
              <w:rPr>
                <w:rFonts w:ascii="Arial" w:hAnsi="Arial" w:cs="Arial"/>
              </w:rPr>
              <w:t>Irish Sailing</w:t>
            </w:r>
            <w:r w:rsidR="00261773">
              <w:rPr>
                <w:rFonts w:ascii="Arial" w:hAnsi="Arial" w:cs="Arial"/>
              </w:rPr>
              <w:t>’s</w:t>
            </w:r>
            <w:r w:rsidR="00C241F8">
              <w:rPr>
                <w:rFonts w:ascii="Arial" w:hAnsi="Arial" w:cs="Arial"/>
              </w:rPr>
              <w:t xml:space="preserve"> </w:t>
            </w:r>
            <w:r w:rsidR="00261773">
              <w:rPr>
                <w:rFonts w:ascii="Arial" w:hAnsi="Arial" w:cs="Arial"/>
              </w:rPr>
              <w:t xml:space="preserve">Mandated Person &amp; National Children’s Officer </w:t>
            </w:r>
            <w:r w:rsidR="00591946">
              <w:rPr>
                <w:rFonts w:ascii="Arial" w:hAnsi="Arial" w:cs="Arial"/>
              </w:rPr>
              <w:t>please c</w:t>
            </w:r>
            <w:r w:rsidR="00C241F8" w:rsidRPr="00014DBA">
              <w:rPr>
                <w:rFonts w:ascii="Arial" w:hAnsi="Arial" w:cs="Arial"/>
              </w:rPr>
              <w:t xml:space="preserve">ontact </w:t>
            </w:r>
            <w:r w:rsidR="00170A9E">
              <w:rPr>
                <w:rFonts w:ascii="Arial" w:hAnsi="Arial" w:cs="Arial"/>
              </w:rPr>
              <w:t>Ciarán Murphy on 01 2800239 / 087 8800744</w:t>
            </w:r>
            <w:r w:rsidR="00C241F8">
              <w:rPr>
                <w:rFonts w:ascii="Arial" w:hAnsi="Arial" w:cs="Arial"/>
              </w:rPr>
              <w:t xml:space="preserve"> </w:t>
            </w:r>
            <w:hyperlink r:id="rId14" w:history="1">
              <w:r w:rsidR="00170A9E" w:rsidRPr="00E36589">
                <w:rPr>
                  <w:rStyle w:val="Hyperlink"/>
                  <w:rFonts w:ascii="Arial" w:hAnsi="Arial" w:cs="Arial"/>
                </w:rPr>
                <w:t>ciaran.murphy@sailing.ie</w:t>
              </w:r>
            </w:hyperlink>
          </w:p>
          <w:p w:rsidR="00170A9E" w:rsidRDefault="00170A9E" w:rsidP="00E13CFF">
            <w:pPr>
              <w:spacing w:after="120" w:line="360" w:lineRule="auto"/>
              <w:rPr>
                <w:rFonts w:ascii="Arial" w:hAnsi="Arial" w:cs="Arial"/>
              </w:rPr>
            </w:pPr>
          </w:p>
          <w:p w:rsidR="00170A9E" w:rsidRPr="00DB2119" w:rsidRDefault="00170A9E" w:rsidP="00B96672">
            <w:pPr>
              <w:spacing w:after="120" w:line="360" w:lineRule="auto"/>
              <w:rPr>
                <w:rFonts w:ascii="Arial" w:hAnsi="Arial" w:cs="Arial"/>
                <w:bCs/>
                <w:sz w:val="32"/>
                <w:szCs w:val="32"/>
              </w:rPr>
            </w:pPr>
          </w:p>
        </w:tc>
      </w:tr>
    </w:tbl>
    <w:p w:rsidR="00782782" w:rsidRDefault="00782782" w:rsidP="00E846E4">
      <w:pPr>
        <w:rPr>
          <w:rFonts w:ascii="Arial" w:hAnsi="Arial" w:cs="Arial"/>
          <w:lang w:val="pl-PL"/>
        </w:rPr>
        <w:sectPr w:rsidR="00782782" w:rsidSect="00DF342C">
          <w:headerReference w:type="default" r:id="rId15"/>
          <w:pgSz w:w="11906" w:h="16838" w:code="9"/>
          <w:pgMar w:top="1418" w:right="851" w:bottom="567" w:left="851" w:header="567" w:footer="284" w:gutter="567"/>
          <w:cols w:space="708"/>
          <w:docGrid w:linePitch="360"/>
        </w:sectPr>
      </w:pPr>
    </w:p>
    <w:p w:rsidR="00B87295" w:rsidRPr="00E554F3" w:rsidRDefault="00B87295" w:rsidP="00E846E4">
      <w:pPr>
        <w:rPr>
          <w:rFonts w:ascii="Arial" w:hAnsi="Arial" w:cs="Arial"/>
          <w:lang w:val="pl-PL"/>
        </w:rPr>
      </w:pPr>
    </w:p>
    <w:tbl>
      <w:tblPr>
        <w:tblW w:w="11066" w:type="dxa"/>
        <w:tblLayout w:type="fixed"/>
        <w:tblLook w:val="01E0" w:firstRow="1" w:lastRow="1" w:firstColumn="1" w:lastColumn="1" w:noHBand="0" w:noVBand="0"/>
      </w:tblPr>
      <w:tblGrid>
        <w:gridCol w:w="10314"/>
        <w:gridCol w:w="752"/>
      </w:tblGrid>
      <w:tr w:rsidR="00B87295" w:rsidRPr="00DB2119" w:rsidTr="001512C8">
        <w:tc>
          <w:tcPr>
            <w:tcW w:w="10314" w:type="dxa"/>
            <w:shd w:val="clear" w:color="auto" w:fill="auto"/>
          </w:tcPr>
          <w:p w:rsidR="00B87295" w:rsidRPr="00DB2119" w:rsidRDefault="00B87295" w:rsidP="001512C8">
            <w:pPr>
              <w:spacing w:line="360" w:lineRule="auto"/>
              <w:rPr>
                <w:rFonts w:ascii="Arial" w:hAnsi="Arial" w:cs="Arial"/>
                <w:b/>
              </w:rPr>
            </w:pPr>
            <w:r w:rsidRPr="00DB2119">
              <w:rPr>
                <w:rFonts w:ascii="Arial" w:hAnsi="Arial" w:cs="Arial"/>
              </w:rPr>
              <w:t xml:space="preserve">The guidelines in this document are based on the national guidelines as outlined in the following documents </w:t>
            </w:r>
          </w:p>
          <w:p w:rsidR="00B87295" w:rsidRPr="00DB2119" w:rsidRDefault="00B87295" w:rsidP="001512C8">
            <w:pPr>
              <w:spacing w:line="360" w:lineRule="auto"/>
              <w:rPr>
                <w:rFonts w:ascii="Arial" w:hAnsi="Arial" w:cs="Arial"/>
                <w:b/>
              </w:rPr>
            </w:pPr>
          </w:p>
          <w:p w:rsidR="00782782" w:rsidRDefault="00B87295" w:rsidP="001512C8">
            <w:pPr>
              <w:spacing w:line="360" w:lineRule="auto"/>
              <w:ind w:left="426"/>
              <w:rPr>
                <w:rFonts w:ascii="Arial" w:hAnsi="Arial" w:cs="Arial"/>
                <w:bCs/>
              </w:rPr>
            </w:pPr>
            <w:r w:rsidRPr="00782782">
              <w:rPr>
                <w:rFonts w:ascii="Arial" w:hAnsi="Arial" w:cs="Arial"/>
                <w:b/>
                <w:bCs/>
              </w:rPr>
              <w:t>Code of Ethics and Good Practice for Children’s Sport,</w:t>
            </w:r>
            <w:r w:rsidRPr="00DB2119">
              <w:rPr>
                <w:rFonts w:ascii="Arial" w:hAnsi="Arial" w:cs="Arial"/>
                <w:bCs/>
              </w:rPr>
              <w:t xml:space="preserve"> </w:t>
            </w:r>
          </w:p>
          <w:p w:rsidR="00B87295" w:rsidRPr="00DB2119" w:rsidRDefault="00965CBE" w:rsidP="001512C8">
            <w:pPr>
              <w:spacing w:line="360" w:lineRule="auto"/>
              <w:ind w:left="426"/>
              <w:rPr>
                <w:rFonts w:ascii="Arial" w:hAnsi="Arial" w:cs="Arial"/>
                <w:bCs/>
              </w:rPr>
            </w:pPr>
            <w:r>
              <w:rPr>
                <w:rFonts w:ascii="Arial" w:hAnsi="Arial" w:cs="Arial"/>
                <w:bCs/>
              </w:rPr>
              <w:t>Sport Ireland</w:t>
            </w:r>
            <w:r w:rsidR="00B87295" w:rsidRPr="00DB2119">
              <w:rPr>
                <w:rFonts w:ascii="Arial" w:hAnsi="Arial" w:cs="Arial"/>
                <w:bCs/>
              </w:rPr>
              <w:t xml:space="preserve"> and Sports</w:t>
            </w:r>
            <w:r w:rsidR="00782782">
              <w:rPr>
                <w:rFonts w:ascii="Arial" w:hAnsi="Arial" w:cs="Arial"/>
                <w:bCs/>
              </w:rPr>
              <w:t xml:space="preserve"> </w:t>
            </w:r>
            <w:r w:rsidR="001512C8">
              <w:rPr>
                <w:rFonts w:ascii="Arial" w:hAnsi="Arial" w:cs="Arial"/>
                <w:bCs/>
              </w:rPr>
              <w:t>Council Northern Ireland, 2006</w:t>
            </w:r>
            <w:r w:rsidR="00B87295" w:rsidRPr="00DB2119">
              <w:rPr>
                <w:rFonts w:ascii="Arial" w:hAnsi="Arial" w:cs="Arial"/>
                <w:bCs/>
              </w:rPr>
              <w:t>.</w:t>
            </w:r>
          </w:p>
          <w:p w:rsidR="00B87295" w:rsidRDefault="00B87295" w:rsidP="001512C8">
            <w:pPr>
              <w:spacing w:line="360" w:lineRule="auto"/>
              <w:ind w:left="426"/>
              <w:rPr>
                <w:rFonts w:ascii="Arial" w:hAnsi="Arial" w:cs="Arial"/>
                <w:bCs/>
              </w:rPr>
            </w:pPr>
          </w:p>
          <w:p w:rsidR="001512C8" w:rsidRPr="00DB2119" w:rsidRDefault="001512C8" w:rsidP="001512C8">
            <w:pPr>
              <w:spacing w:line="360" w:lineRule="auto"/>
              <w:ind w:left="426"/>
              <w:rPr>
                <w:rFonts w:ascii="Arial" w:hAnsi="Arial" w:cs="Arial"/>
                <w:bCs/>
              </w:rPr>
            </w:pPr>
          </w:p>
          <w:p w:rsidR="00B87295" w:rsidRDefault="001512C8" w:rsidP="001512C8">
            <w:pPr>
              <w:spacing w:line="360" w:lineRule="auto"/>
              <w:ind w:left="426"/>
              <w:rPr>
                <w:rFonts w:ascii="Arial" w:hAnsi="Arial" w:cs="Arial"/>
                <w:bCs/>
              </w:rPr>
            </w:pPr>
            <w:r>
              <w:rPr>
                <w:rFonts w:ascii="Arial" w:hAnsi="Arial" w:cs="Arial"/>
                <w:b/>
                <w:bCs/>
              </w:rPr>
              <w:t>Chil</w:t>
            </w:r>
            <w:r w:rsidR="00A33D61">
              <w:rPr>
                <w:rFonts w:ascii="Arial" w:hAnsi="Arial" w:cs="Arial"/>
                <w:b/>
                <w:bCs/>
              </w:rPr>
              <w:t xml:space="preserve">dren First Act 2015 (Commenced on </w:t>
            </w:r>
            <w:r w:rsidR="000979D9">
              <w:rPr>
                <w:rFonts w:ascii="Arial" w:hAnsi="Arial" w:cs="Arial"/>
                <w:b/>
                <w:bCs/>
              </w:rPr>
              <w:t>11</w:t>
            </w:r>
            <w:r w:rsidR="000979D9" w:rsidRPr="000979D9">
              <w:rPr>
                <w:rFonts w:ascii="Arial" w:hAnsi="Arial" w:cs="Arial"/>
                <w:b/>
                <w:bCs/>
                <w:vertAlign w:val="superscript"/>
              </w:rPr>
              <w:t>th</w:t>
            </w:r>
            <w:r w:rsidR="000979D9">
              <w:rPr>
                <w:rFonts w:ascii="Arial" w:hAnsi="Arial" w:cs="Arial"/>
                <w:b/>
                <w:bCs/>
              </w:rPr>
              <w:t xml:space="preserve"> December 2017</w:t>
            </w:r>
            <w:r>
              <w:rPr>
                <w:rFonts w:ascii="Arial" w:hAnsi="Arial" w:cs="Arial"/>
                <w:b/>
                <w:bCs/>
              </w:rPr>
              <w:t>)</w:t>
            </w:r>
          </w:p>
          <w:p w:rsidR="001512C8" w:rsidRDefault="00347A07" w:rsidP="001512C8">
            <w:pPr>
              <w:spacing w:line="360" w:lineRule="auto"/>
              <w:ind w:left="426"/>
              <w:rPr>
                <w:rFonts w:ascii="Arial" w:hAnsi="Arial" w:cs="Arial"/>
                <w:bCs/>
              </w:rPr>
            </w:pPr>
            <w:r w:rsidRPr="002A2F06">
              <w:rPr>
                <w:rFonts w:ascii="Arial" w:hAnsi="Arial" w:cs="Arial"/>
                <w:i/>
              </w:rPr>
              <w:t>Download at:</w:t>
            </w:r>
            <w:r>
              <w:rPr>
                <w:rFonts w:ascii="Arial" w:hAnsi="Arial" w:cs="Arial"/>
              </w:rPr>
              <w:t xml:space="preserve"> </w:t>
            </w:r>
            <w:hyperlink r:id="rId16" w:history="1">
              <w:r w:rsidR="001512C8" w:rsidRPr="001512C8">
                <w:rPr>
                  <w:rStyle w:val="Hyperlink"/>
                  <w:rFonts w:ascii="Arial" w:hAnsi="Arial" w:cs="Arial"/>
                  <w:bCs/>
                  <w:color w:val="auto"/>
                  <w:u w:val="none"/>
                </w:rPr>
                <w:t>http://www.dcya.gov.ie/viewdoc.asp?fn=%2Fdocuments%2FChildren_First%2FChildrenFirstLegislation.htm</w:t>
              </w:r>
            </w:hyperlink>
          </w:p>
          <w:p w:rsidR="00347A07" w:rsidRPr="00347A07" w:rsidRDefault="00347A07" w:rsidP="001512C8">
            <w:pPr>
              <w:spacing w:line="360" w:lineRule="auto"/>
              <w:ind w:left="426"/>
              <w:rPr>
                <w:rFonts w:ascii="Arial" w:hAnsi="Arial" w:cs="Arial"/>
                <w:bCs/>
              </w:rPr>
            </w:pPr>
            <w:r w:rsidRPr="002A2F06">
              <w:rPr>
                <w:rFonts w:ascii="Arial" w:hAnsi="Arial" w:cs="Arial"/>
                <w:bCs/>
                <w:i/>
              </w:rPr>
              <w:t xml:space="preserve">Order from </w:t>
            </w:r>
            <w:r w:rsidRPr="002A2F06">
              <w:rPr>
                <w:rFonts w:ascii="Arial" w:hAnsi="Arial" w:cs="Arial"/>
                <w:bCs/>
                <w:i/>
              </w:rPr>
              <w:br/>
            </w:r>
            <w:r w:rsidR="002A2F06">
              <w:rPr>
                <w:rFonts w:ascii="Arial" w:hAnsi="Arial" w:cs="Arial"/>
                <w:bCs/>
              </w:rPr>
              <w:t>Government Publications Tel</w:t>
            </w:r>
            <w:r>
              <w:rPr>
                <w:rFonts w:ascii="Arial" w:hAnsi="Arial" w:cs="Arial"/>
                <w:bCs/>
              </w:rPr>
              <w:t xml:space="preserve">: </w:t>
            </w:r>
            <w:r w:rsidR="002A2F06">
              <w:rPr>
                <w:rFonts w:ascii="Arial" w:hAnsi="Arial" w:cs="Arial"/>
                <w:bCs/>
              </w:rPr>
              <w:t>01 647 6834, Fax: 01 647 6842</w:t>
            </w:r>
          </w:p>
          <w:p w:rsidR="00130775" w:rsidRDefault="00130775" w:rsidP="001512C8">
            <w:pPr>
              <w:spacing w:line="360" w:lineRule="auto"/>
              <w:ind w:left="426"/>
              <w:rPr>
                <w:rFonts w:ascii="Arial" w:hAnsi="Arial" w:cs="Arial"/>
                <w:bCs/>
              </w:rPr>
            </w:pPr>
          </w:p>
          <w:p w:rsidR="002A2F06" w:rsidRPr="00DB2119" w:rsidRDefault="002A2F06" w:rsidP="001512C8">
            <w:pPr>
              <w:spacing w:line="360" w:lineRule="auto"/>
              <w:ind w:left="426"/>
              <w:rPr>
                <w:rFonts w:ascii="Arial" w:hAnsi="Arial" w:cs="Arial"/>
                <w:bCs/>
              </w:rPr>
            </w:pPr>
          </w:p>
          <w:p w:rsidR="001512C8" w:rsidRDefault="00130775" w:rsidP="001512C8">
            <w:pPr>
              <w:spacing w:line="360" w:lineRule="auto"/>
              <w:ind w:left="426"/>
              <w:rPr>
                <w:rFonts w:ascii="Arial" w:hAnsi="Arial" w:cs="Arial"/>
                <w:bCs/>
              </w:rPr>
            </w:pPr>
            <w:r w:rsidRPr="00DB2119">
              <w:rPr>
                <w:rFonts w:ascii="Arial" w:hAnsi="Arial" w:cs="Arial"/>
                <w:bCs/>
              </w:rPr>
              <w:t xml:space="preserve">Additional information as well as templates for policies and forms are included in </w:t>
            </w:r>
            <w:r w:rsidRPr="00DB2119">
              <w:rPr>
                <w:rFonts w:ascii="Arial" w:hAnsi="Arial" w:cs="Arial"/>
                <w:bCs/>
              </w:rPr>
              <w:br/>
            </w:r>
          </w:p>
          <w:p w:rsidR="001512C8" w:rsidRDefault="001512C8" w:rsidP="001512C8">
            <w:pPr>
              <w:spacing w:line="360" w:lineRule="auto"/>
              <w:ind w:left="426"/>
              <w:rPr>
                <w:rFonts w:ascii="Arial" w:hAnsi="Arial" w:cs="Arial"/>
                <w:bCs/>
              </w:rPr>
            </w:pPr>
          </w:p>
          <w:p w:rsidR="002A2F06" w:rsidRDefault="00130775" w:rsidP="001512C8">
            <w:pPr>
              <w:spacing w:line="360" w:lineRule="auto"/>
              <w:ind w:left="426"/>
              <w:rPr>
                <w:rFonts w:ascii="Arial" w:hAnsi="Arial" w:cs="Arial"/>
                <w:bCs/>
              </w:rPr>
            </w:pPr>
            <w:r w:rsidRPr="00DB2119">
              <w:rPr>
                <w:rFonts w:ascii="Arial" w:hAnsi="Arial" w:cs="Arial"/>
                <w:bCs/>
              </w:rPr>
              <w:tab/>
            </w:r>
          </w:p>
          <w:p w:rsidR="00130775" w:rsidRPr="002A2F06" w:rsidRDefault="00130775" w:rsidP="001512C8">
            <w:pPr>
              <w:spacing w:line="360" w:lineRule="auto"/>
              <w:ind w:left="426"/>
              <w:rPr>
                <w:rFonts w:ascii="Arial" w:hAnsi="Arial" w:cs="Arial"/>
                <w:b/>
                <w:bCs/>
              </w:rPr>
            </w:pPr>
            <w:r w:rsidRPr="002A2F06">
              <w:rPr>
                <w:rFonts w:ascii="Arial" w:hAnsi="Arial" w:cs="Arial"/>
                <w:b/>
                <w:bCs/>
              </w:rPr>
              <w:t>I</w:t>
            </w:r>
            <w:r w:rsidR="00965CBE">
              <w:rPr>
                <w:rFonts w:ascii="Arial" w:hAnsi="Arial" w:cs="Arial"/>
                <w:b/>
                <w:bCs/>
              </w:rPr>
              <w:t>rish Sailing</w:t>
            </w:r>
            <w:r w:rsidRPr="002A2F06">
              <w:rPr>
                <w:rFonts w:ascii="Arial" w:hAnsi="Arial" w:cs="Arial"/>
                <w:b/>
                <w:bCs/>
              </w:rPr>
              <w:t xml:space="preserve"> Policies and Procedures Manual</w:t>
            </w:r>
          </w:p>
          <w:p w:rsidR="002A2F06" w:rsidRDefault="002A2F06" w:rsidP="001512C8">
            <w:pPr>
              <w:spacing w:line="360" w:lineRule="auto"/>
              <w:ind w:left="426"/>
              <w:rPr>
                <w:rFonts w:ascii="Arial" w:hAnsi="Arial" w:cs="Arial"/>
                <w:bCs/>
              </w:rPr>
            </w:pPr>
            <w:r>
              <w:rPr>
                <w:rFonts w:ascii="Arial" w:hAnsi="Arial" w:cs="Arial"/>
                <w:bCs/>
              </w:rPr>
              <w:t>Guidelines on developing an organisations policies &amp; procedures including safety statements, risk assessments, standard operating procedures etc.</w:t>
            </w:r>
            <w:r>
              <w:rPr>
                <w:rFonts w:ascii="Arial" w:hAnsi="Arial" w:cs="Arial"/>
                <w:bCs/>
              </w:rPr>
              <w:br/>
            </w:r>
            <w:r w:rsidR="00F33070">
              <w:rPr>
                <w:rFonts w:ascii="Arial" w:hAnsi="Arial" w:cs="Arial"/>
                <w:bCs/>
              </w:rPr>
              <w:t>Available from ISA Office or to d</w:t>
            </w:r>
            <w:r>
              <w:rPr>
                <w:rFonts w:ascii="Arial" w:hAnsi="Arial" w:cs="Arial"/>
                <w:bCs/>
              </w:rPr>
              <w:t>ownload at:</w:t>
            </w:r>
          </w:p>
          <w:p w:rsidR="00F33070" w:rsidRPr="001512C8" w:rsidRDefault="007671C6" w:rsidP="001512C8">
            <w:pPr>
              <w:spacing w:line="360" w:lineRule="auto"/>
              <w:ind w:left="426"/>
              <w:rPr>
                <w:rFonts w:ascii="Arial" w:hAnsi="Arial" w:cs="Arial"/>
                <w:bCs/>
              </w:rPr>
            </w:pPr>
            <w:hyperlink r:id="rId17" w:history="1">
              <w:r w:rsidR="001512C8" w:rsidRPr="001512C8">
                <w:rPr>
                  <w:rStyle w:val="Hyperlink"/>
                  <w:rFonts w:ascii="Arial" w:hAnsi="Arial" w:cs="Arial"/>
                  <w:bCs/>
                  <w:color w:val="auto"/>
                  <w:u w:val="none"/>
                </w:rPr>
                <w:t>http://www.sailing.ie/wp-content/uploads/2015/12/Policies-Procedures-manual-2005.pdf</w:t>
              </w:r>
            </w:hyperlink>
          </w:p>
          <w:p w:rsidR="001512C8" w:rsidRDefault="001512C8" w:rsidP="001512C8">
            <w:pPr>
              <w:spacing w:line="360" w:lineRule="auto"/>
              <w:ind w:left="426"/>
              <w:rPr>
                <w:rFonts w:ascii="Arial" w:hAnsi="Arial" w:cs="Arial"/>
                <w:bCs/>
              </w:rPr>
            </w:pPr>
          </w:p>
          <w:p w:rsidR="001512C8" w:rsidRDefault="001512C8" w:rsidP="001512C8">
            <w:pPr>
              <w:spacing w:line="360" w:lineRule="auto"/>
              <w:ind w:left="426"/>
              <w:rPr>
                <w:rFonts w:ascii="Arial" w:hAnsi="Arial" w:cs="Arial"/>
                <w:bCs/>
              </w:rPr>
            </w:pPr>
          </w:p>
          <w:p w:rsidR="001512C8" w:rsidRDefault="001512C8" w:rsidP="001512C8">
            <w:pPr>
              <w:spacing w:line="360" w:lineRule="auto"/>
              <w:ind w:left="426"/>
              <w:rPr>
                <w:rFonts w:ascii="Arial" w:hAnsi="Arial" w:cs="Arial"/>
                <w:bCs/>
              </w:rPr>
            </w:pPr>
          </w:p>
          <w:p w:rsidR="002A2F06" w:rsidRPr="00F33070" w:rsidRDefault="00965CBE" w:rsidP="001512C8">
            <w:pPr>
              <w:spacing w:line="360" w:lineRule="auto"/>
              <w:ind w:left="426"/>
              <w:rPr>
                <w:rFonts w:ascii="Arial" w:hAnsi="Arial" w:cs="Arial"/>
                <w:b/>
                <w:bCs/>
              </w:rPr>
            </w:pPr>
            <w:r>
              <w:rPr>
                <w:rFonts w:ascii="Arial" w:hAnsi="Arial" w:cs="Arial"/>
                <w:b/>
                <w:bCs/>
              </w:rPr>
              <w:t>Irish Sailing</w:t>
            </w:r>
            <w:r w:rsidR="00F33070" w:rsidRPr="00F33070">
              <w:rPr>
                <w:rFonts w:ascii="Arial" w:hAnsi="Arial" w:cs="Arial"/>
                <w:b/>
                <w:bCs/>
              </w:rPr>
              <w:t xml:space="preserve"> Training Centre Recognition Requirements</w:t>
            </w:r>
          </w:p>
          <w:p w:rsidR="00F33070" w:rsidRDefault="00F33070" w:rsidP="001512C8">
            <w:pPr>
              <w:spacing w:line="360" w:lineRule="auto"/>
              <w:ind w:left="426"/>
              <w:rPr>
                <w:rFonts w:ascii="Arial" w:hAnsi="Arial" w:cs="Arial"/>
                <w:bCs/>
              </w:rPr>
            </w:pPr>
            <w:r>
              <w:rPr>
                <w:rFonts w:ascii="Arial" w:hAnsi="Arial" w:cs="Arial"/>
                <w:bCs/>
              </w:rPr>
              <w:t>Providing details on;</w:t>
            </w:r>
          </w:p>
          <w:p w:rsidR="00F33070" w:rsidRDefault="00F33070" w:rsidP="00F0720D">
            <w:pPr>
              <w:numPr>
                <w:ilvl w:val="0"/>
                <w:numId w:val="33"/>
              </w:numPr>
              <w:spacing w:line="360" w:lineRule="auto"/>
              <w:rPr>
                <w:rFonts w:ascii="Arial" w:hAnsi="Arial" w:cs="Arial"/>
                <w:bCs/>
              </w:rPr>
            </w:pPr>
            <w:r>
              <w:rPr>
                <w:rFonts w:ascii="Arial" w:hAnsi="Arial" w:cs="Arial"/>
                <w:bCs/>
              </w:rPr>
              <w:t xml:space="preserve">Those requirements </w:t>
            </w:r>
            <w:r w:rsidR="00965CBE">
              <w:rPr>
                <w:rFonts w:ascii="Arial" w:hAnsi="Arial" w:cs="Arial"/>
                <w:bCs/>
              </w:rPr>
              <w:t>Irish Sailing makes of Irish Sailing</w:t>
            </w:r>
            <w:r>
              <w:rPr>
                <w:rFonts w:ascii="Arial" w:hAnsi="Arial" w:cs="Arial"/>
                <w:bCs/>
              </w:rPr>
              <w:t xml:space="preserve"> Training Centres and </w:t>
            </w:r>
          </w:p>
          <w:p w:rsidR="00F33070" w:rsidRDefault="00F33070" w:rsidP="00F0720D">
            <w:pPr>
              <w:numPr>
                <w:ilvl w:val="0"/>
                <w:numId w:val="33"/>
              </w:numPr>
              <w:spacing w:line="360" w:lineRule="auto"/>
              <w:rPr>
                <w:rFonts w:ascii="Arial" w:hAnsi="Arial" w:cs="Arial"/>
                <w:bCs/>
              </w:rPr>
            </w:pPr>
            <w:r>
              <w:rPr>
                <w:rFonts w:ascii="Arial" w:hAnsi="Arial" w:cs="Arial"/>
                <w:bCs/>
              </w:rPr>
              <w:t>Policies relating to training and coaching activities.</w:t>
            </w:r>
          </w:p>
          <w:p w:rsidR="001512C8" w:rsidRDefault="00965CBE" w:rsidP="001512C8">
            <w:pPr>
              <w:spacing w:line="360" w:lineRule="auto"/>
              <w:ind w:left="426"/>
              <w:rPr>
                <w:rFonts w:ascii="Arial" w:hAnsi="Arial" w:cs="Arial"/>
                <w:bCs/>
              </w:rPr>
            </w:pPr>
            <w:r>
              <w:rPr>
                <w:rFonts w:ascii="Arial" w:hAnsi="Arial" w:cs="Arial"/>
                <w:bCs/>
              </w:rPr>
              <w:t>Available from Irish Sailing</w:t>
            </w:r>
            <w:r w:rsidR="00F33070">
              <w:rPr>
                <w:rFonts w:ascii="Arial" w:hAnsi="Arial" w:cs="Arial"/>
                <w:bCs/>
              </w:rPr>
              <w:t xml:space="preserve"> Office or to download at</w:t>
            </w:r>
            <w:r w:rsidR="001512C8">
              <w:rPr>
                <w:rFonts w:ascii="Arial" w:hAnsi="Arial" w:cs="Arial"/>
                <w:bCs/>
              </w:rPr>
              <w:t>:</w:t>
            </w:r>
          </w:p>
          <w:p w:rsidR="00F33070" w:rsidRPr="001512C8" w:rsidRDefault="00F33070" w:rsidP="001512C8">
            <w:pPr>
              <w:spacing w:line="360" w:lineRule="auto"/>
              <w:ind w:left="426"/>
              <w:rPr>
                <w:rFonts w:ascii="Arial" w:hAnsi="Arial" w:cs="Arial"/>
                <w:bCs/>
              </w:rPr>
            </w:pPr>
            <w:r w:rsidRPr="002A2F06">
              <w:rPr>
                <w:rFonts w:ascii="Arial" w:hAnsi="Arial" w:cs="Arial"/>
                <w:bCs/>
              </w:rPr>
              <w:t xml:space="preserve"> </w:t>
            </w:r>
            <w:hyperlink r:id="rId18" w:history="1">
              <w:r w:rsidR="001512C8" w:rsidRPr="001512C8">
                <w:rPr>
                  <w:rStyle w:val="Hyperlink"/>
                  <w:rFonts w:ascii="Arial" w:hAnsi="Arial" w:cs="Arial"/>
                  <w:bCs/>
                  <w:color w:val="auto"/>
                  <w:u w:val="none"/>
                </w:rPr>
                <w:t>http://www.sailing.ie/wp-content/uploads/2015/12/ISA-Training-Centre-Recognition-Requirements-2016.pdf</w:t>
              </w:r>
            </w:hyperlink>
            <w:r w:rsidR="001512C8" w:rsidRPr="001512C8">
              <w:rPr>
                <w:rFonts w:ascii="Arial" w:hAnsi="Arial" w:cs="Arial"/>
                <w:bCs/>
              </w:rPr>
              <w:t xml:space="preserve"> </w:t>
            </w:r>
          </w:p>
          <w:p w:rsidR="00F33070" w:rsidRPr="00DB2119" w:rsidRDefault="00F33070" w:rsidP="001512C8">
            <w:pPr>
              <w:spacing w:line="360" w:lineRule="auto"/>
              <w:ind w:left="426"/>
              <w:rPr>
                <w:rFonts w:ascii="Arial" w:hAnsi="Arial" w:cs="Arial"/>
                <w:bCs/>
              </w:rPr>
            </w:pPr>
          </w:p>
          <w:p w:rsidR="00130775" w:rsidRPr="00DB2119" w:rsidRDefault="00130775" w:rsidP="001512C8">
            <w:pPr>
              <w:spacing w:line="360" w:lineRule="auto"/>
              <w:rPr>
                <w:rFonts w:ascii="Arial" w:hAnsi="Arial" w:cs="Arial"/>
                <w:bCs/>
              </w:rPr>
            </w:pPr>
          </w:p>
          <w:p w:rsidR="00B87295" w:rsidRPr="00DB2119" w:rsidRDefault="00B87295" w:rsidP="001512C8">
            <w:pPr>
              <w:spacing w:line="360" w:lineRule="auto"/>
              <w:rPr>
                <w:rFonts w:ascii="Arial" w:hAnsi="Arial" w:cs="Arial"/>
              </w:rPr>
            </w:pPr>
          </w:p>
        </w:tc>
        <w:tc>
          <w:tcPr>
            <w:tcW w:w="752" w:type="dxa"/>
            <w:shd w:val="clear" w:color="auto" w:fill="auto"/>
          </w:tcPr>
          <w:p w:rsidR="00B87295" w:rsidRPr="00DB2119" w:rsidRDefault="002A2F06" w:rsidP="001512C8">
            <w:pPr>
              <w:spacing w:line="360" w:lineRule="auto"/>
              <w:rPr>
                <w:rFonts w:ascii="Arial" w:hAnsi="Arial" w:cs="Arial"/>
                <w:lang w:val="en-GB"/>
              </w:rPr>
            </w:pPr>
            <w:r>
              <w:rPr>
                <w:rFonts w:ascii="Arial" w:hAnsi="Arial" w:cs="Arial"/>
                <w:lang w:val="en-GB"/>
              </w:rPr>
              <w:tab/>
            </w:r>
          </w:p>
        </w:tc>
      </w:tr>
    </w:tbl>
    <w:p w:rsidR="00C959D0" w:rsidRPr="00B87295" w:rsidRDefault="00C959D0" w:rsidP="00781F53">
      <w:pPr>
        <w:rPr>
          <w:rFonts w:ascii="Arial" w:hAnsi="Arial" w:cs="Arial"/>
          <w:b/>
          <w:sz w:val="32"/>
          <w:szCs w:val="32"/>
        </w:rPr>
      </w:pPr>
      <w:r>
        <w:rPr>
          <w:rFonts w:ascii="Arial" w:hAnsi="Arial" w:cs="Arial"/>
          <w:b/>
          <w:sz w:val="24"/>
          <w:szCs w:val="24"/>
        </w:rPr>
        <w:br w:type="page"/>
      </w:r>
    </w:p>
    <w:p w:rsidR="00C959D0" w:rsidRDefault="00C959D0" w:rsidP="00781F53">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099"/>
      </w:tblGrid>
      <w:tr w:rsidR="001E6329" w:rsidRPr="00DB2119" w:rsidTr="00DB2119">
        <w:tc>
          <w:tcPr>
            <w:tcW w:w="8188" w:type="dxa"/>
            <w:shd w:val="clear" w:color="auto" w:fill="auto"/>
            <w:tcMar>
              <w:top w:w="57" w:type="dxa"/>
              <w:bottom w:w="57" w:type="dxa"/>
            </w:tcMar>
          </w:tcPr>
          <w:p w:rsidR="001E6329" w:rsidRPr="00DB2119" w:rsidRDefault="001E6329" w:rsidP="00781F53">
            <w:pPr>
              <w:rPr>
                <w:rFonts w:ascii="Arial" w:hAnsi="Arial" w:cs="Arial"/>
                <w:b/>
              </w:rPr>
            </w:pPr>
            <w:r w:rsidRPr="00B87295">
              <w:rPr>
                <w:rFonts w:ascii="Arial" w:hAnsi="Arial" w:cs="Arial"/>
                <w:b/>
                <w:sz w:val="32"/>
                <w:szCs w:val="32"/>
              </w:rPr>
              <w:t>Contents</w:t>
            </w:r>
          </w:p>
        </w:tc>
        <w:tc>
          <w:tcPr>
            <w:tcW w:w="1099" w:type="dxa"/>
            <w:shd w:val="clear" w:color="auto" w:fill="auto"/>
            <w:tcMar>
              <w:top w:w="57" w:type="dxa"/>
              <w:bottom w:w="57" w:type="dxa"/>
            </w:tcMar>
          </w:tcPr>
          <w:p w:rsidR="001E6329" w:rsidRDefault="001E6329" w:rsidP="00781F53">
            <w:pPr>
              <w:rPr>
                <w:rFonts w:ascii="Arial" w:hAnsi="Arial" w:cs="Arial"/>
                <w:b/>
              </w:rPr>
            </w:pPr>
            <w:r>
              <w:rPr>
                <w:rFonts w:ascii="Arial" w:hAnsi="Arial" w:cs="Arial"/>
                <w:b/>
              </w:rPr>
              <w:t>Page</w:t>
            </w:r>
          </w:p>
        </w:tc>
      </w:tr>
      <w:tr w:rsidR="00E619C8" w:rsidRPr="00DB2119" w:rsidTr="00DB2119">
        <w:tc>
          <w:tcPr>
            <w:tcW w:w="8188" w:type="dxa"/>
            <w:shd w:val="clear" w:color="auto" w:fill="auto"/>
            <w:tcMar>
              <w:top w:w="57" w:type="dxa"/>
              <w:bottom w:w="57" w:type="dxa"/>
            </w:tcMar>
          </w:tcPr>
          <w:p w:rsidR="00E619C8" w:rsidRPr="00DB2119" w:rsidRDefault="00B513F6" w:rsidP="002C681D">
            <w:pPr>
              <w:spacing w:line="360" w:lineRule="auto"/>
              <w:rPr>
                <w:rFonts w:ascii="Arial" w:hAnsi="Arial" w:cs="Arial"/>
                <w:b/>
              </w:rPr>
            </w:pPr>
            <w:r>
              <w:rPr>
                <w:rFonts w:ascii="Arial" w:hAnsi="Arial" w:cs="Arial"/>
                <w:b/>
              </w:rPr>
              <w:t>Safeguarding</w:t>
            </w:r>
            <w:r w:rsidR="00E619C8">
              <w:rPr>
                <w:rFonts w:ascii="Arial" w:hAnsi="Arial" w:cs="Arial"/>
                <w:b/>
              </w:rPr>
              <w:t xml:space="preserve"> Statement</w:t>
            </w:r>
          </w:p>
        </w:tc>
        <w:tc>
          <w:tcPr>
            <w:tcW w:w="1099" w:type="dxa"/>
            <w:shd w:val="clear" w:color="auto" w:fill="auto"/>
            <w:tcMar>
              <w:top w:w="57" w:type="dxa"/>
              <w:bottom w:w="57" w:type="dxa"/>
            </w:tcMar>
          </w:tcPr>
          <w:p w:rsidR="00E619C8" w:rsidRPr="001E6329" w:rsidRDefault="002C681D" w:rsidP="002C681D">
            <w:pPr>
              <w:spacing w:line="360" w:lineRule="auto"/>
              <w:rPr>
                <w:rFonts w:ascii="Arial" w:hAnsi="Arial" w:cs="Arial"/>
                <w:b/>
              </w:rPr>
            </w:pPr>
            <w:r>
              <w:rPr>
                <w:rFonts w:ascii="Arial" w:hAnsi="Arial" w:cs="Arial"/>
                <w:b/>
              </w:rPr>
              <w:t>4</w:t>
            </w:r>
          </w:p>
        </w:tc>
      </w:tr>
      <w:tr w:rsidR="00EE6AB8" w:rsidRPr="00DB2119" w:rsidTr="00DB2119">
        <w:tc>
          <w:tcPr>
            <w:tcW w:w="8188" w:type="dxa"/>
            <w:shd w:val="clear" w:color="auto" w:fill="auto"/>
            <w:tcMar>
              <w:top w:w="57" w:type="dxa"/>
              <w:bottom w:w="57" w:type="dxa"/>
            </w:tcMar>
          </w:tcPr>
          <w:p w:rsidR="00EE6AB8" w:rsidRPr="00DB2119" w:rsidRDefault="00B87295" w:rsidP="002C681D">
            <w:pPr>
              <w:spacing w:line="360" w:lineRule="auto"/>
              <w:rPr>
                <w:rFonts w:ascii="Arial" w:hAnsi="Arial" w:cs="Arial"/>
                <w:b/>
              </w:rPr>
            </w:pPr>
            <w:r w:rsidRPr="00DB2119">
              <w:rPr>
                <w:rFonts w:ascii="Arial" w:hAnsi="Arial" w:cs="Arial"/>
                <w:b/>
              </w:rPr>
              <w:t xml:space="preserve">Underlying </w:t>
            </w:r>
            <w:r w:rsidR="001E6329">
              <w:rPr>
                <w:rFonts w:ascii="Arial" w:hAnsi="Arial" w:cs="Arial"/>
                <w:b/>
              </w:rPr>
              <w:t>P</w:t>
            </w:r>
            <w:r w:rsidR="00E860B8">
              <w:rPr>
                <w:rFonts w:ascii="Arial" w:hAnsi="Arial" w:cs="Arial"/>
                <w:b/>
              </w:rPr>
              <w:t>rinciple</w:t>
            </w:r>
            <w:r w:rsidRPr="00DB2119">
              <w:rPr>
                <w:rFonts w:ascii="Arial" w:hAnsi="Arial" w:cs="Arial"/>
                <w:b/>
              </w:rPr>
              <w:t>s</w:t>
            </w:r>
          </w:p>
        </w:tc>
        <w:tc>
          <w:tcPr>
            <w:tcW w:w="1099" w:type="dxa"/>
            <w:shd w:val="clear" w:color="auto" w:fill="auto"/>
            <w:tcMar>
              <w:top w:w="57" w:type="dxa"/>
              <w:bottom w:w="57" w:type="dxa"/>
            </w:tcMar>
          </w:tcPr>
          <w:p w:rsidR="00EE6AB8" w:rsidRPr="001E6329" w:rsidRDefault="002C681D" w:rsidP="002C681D">
            <w:pPr>
              <w:spacing w:line="360" w:lineRule="auto"/>
              <w:rPr>
                <w:rFonts w:ascii="Arial" w:hAnsi="Arial" w:cs="Arial"/>
                <w:b/>
              </w:rPr>
            </w:pPr>
            <w:r>
              <w:rPr>
                <w:rFonts w:ascii="Arial" w:hAnsi="Arial" w:cs="Arial"/>
                <w:b/>
              </w:rPr>
              <w:t>5</w:t>
            </w:r>
          </w:p>
        </w:tc>
      </w:tr>
      <w:tr w:rsidR="00EE6AB8" w:rsidRPr="00DB2119" w:rsidTr="00DB2119">
        <w:tc>
          <w:tcPr>
            <w:tcW w:w="8188" w:type="dxa"/>
            <w:shd w:val="clear" w:color="auto" w:fill="auto"/>
            <w:tcMar>
              <w:top w:w="57" w:type="dxa"/>
              <w:bottom w:w="57" w:type="dxa"/>
            </w:tcMar>
          </w:tcPr>
          <w:p w:rsidR="00EE6AB8" w:rsidRPr="00DB2119" w:rsidRDefault="00E860B8" w:rsidP="002C681D">
            <w:pPr>
              <w:spacing w:line="360" w:lineRule="auto"/>
              <w:rPr>
                <w:rFonts w:ascii="Arial" w:hAnsi="Arial" w:cs="Arial"/>
                <w:b/>
              </w:rPr>
            </w:pPr>
            <w:r>
              <w:rPr>
                <w:rFonts w:ascii="Arial" w:hAnsi="Arial" w:cs="Arial"/>
                <w:b/>
              </w:rPr>
              <w:t>Roles &amp; R</w:t>
            </w:r>
            <w:r w:rsidR="008C376B">
              <w:rPr>
                <w:rFonts w:ascii="Arial" w:hAnsi="Arial" w:cs="Arial"/>
                <w:b/>
              </w:rPr>
              <w:t>esponsibilities</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sidRPr="001E6329">
              <w:rPr>
                <w:rFonts w:ascii="Arial" w:hAnsi="Arial" w:cs="Arial"/>
                <w:b/>
              </w:rPr>
              <w:t>7</w:t>
            </w:r>
          </w:p>
        </w:tc>
      </w:tr>
      <w:tr w:rsidR="00EE6AB8" w:rsidRPr="00DB2119" w:rsidTr="00DB2119">
        <w:tc>
          <w:tcPr>
            <w:tcW w:w="8188" w:type="dxa"/>
            <w:shd w:val="clear" w:color="auto" w:fill="auto"/>
            <w:tcMar>
              <w:top w:w="57" w:type="dxa"/>
              <w:bottom w:w="57" w:type="dxa"/>
            </w:tcMar>
          </w:tcPr>
          <w:p w:rsidR="00EE6AB8" w:rsidRPr="00DB2119" w:rsidRDefault="00E860B8" w:rsidP="002C681D">
            <w:pPr>
              <w:spacing w:line="360" w:lineRule="auto"/>
              <w:rPr>
                <w:rFonts w:ascii="Arial" w:hAnsi="Arial" w:cs="Arial"/>
                <w:b/>
              </w:rPr>
            </w:pPr>
            <w:r>
              <w:rPr>
                <w:rFonts w:ascii="Arial" w:hAnsi="Arial" w:cs="Arial"/>
                <w:b/>
              </w:rPr>
              <w:t xml:space="preserve">General </w:t>
            </w:r>
            <w:r w:rsidR="00140835">
              <w:rPr>
                <w:rFonts w:ascii="Arial" w:hAnsi="Arial" w:cs="Arial"/>
                <w:b/>
              </w:rPr>
              <w:t>G</w:t>
            </w:r>
            <w:r w:rsidR="008C376B">
              <w:rPr>
                <w:rFonts w:ascii="Arial" w:hAnsi="Arial" w:cs="Arial"/>
                <w:b/>
              </w:rPr>
              <w:t>uidelines</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sidRPr="001E6329">
              <w:rPr>
                <w:rFonts w:ascii="Arial" w:hAnsi="Arial" w:cs="Arial"/>
                <w:b/>
              </w:rPr>
              <w:t>10</w:t>
            </w:r>
          </w:p>
        </w:tc>
      </w:tr>
      <w:tr w:rsidR="00EE6AB8" w:rsidRPr="00DB2119" w:rsidTr="00DB2119">
        <w:tc>
          <w:tcPr>
            <w:tcW w:w="8188" w:type="dxa"/>
            <w:shd w:val="clear" w:color="auto" w:fill="auto"/>
            <w:tcMar>
              <w:top w:w="57" w:type="dxa"/>
              <w:bottom w:w="57" w:type="dxa"/>
            </w:tcMar>
          </w:tcPr>
          <w:p w:rsidR="00EE6AB8" w:rsidRPr="00DB2119" w:rsidRDefault="001E6329" w:rsidP="002C681D">
            <w:pPr>
              <w:spacing w:line="360" w:lineRule="auto"/>
              <w:rPr>
                <w:rFonts w:ascii="Arial" w:hAnsi="Arial" w:cs="Arial"/>
                <w:b/>
              </w:rPr>
            </w:pPr>
            <w:r>
              <w:rPr>
                <w:rFonts w:ascii="Arial" w:hAnsi="Arial" w:cs="Arial"/>
                <w:b/>
              </w:rPr>
              <w:t xml:space="preserve">Guidelines </w:t>
            </w:r>
            <w:r w:rsidR="00140835">
              <w:rPr>
                <w:rFonts w:ascii="Arial" w:hAnsi="Arial" w:cs="Arial"/>
                <w:b/>
              </w:rPr>
              <w:t>for Young P</w:t>
            </w:r>
            <w:r w:rsidR="008C376B">
              <w:rPr>
                <w:rFonts w:ascii="Arial" w:hAnsi="Arial" w:cs="Arial"/>
                <w:b/>
              </w:rPr>
              <w:t>eople</w:t>
            </w:r>
          </w:p>
        </w:tc>
        <w:tc>
          <w:tcPr>
            <w:tcW w:w="1099" w:type="dxa"/>
            <w:shd w:val="clear" w:color="auto" w:fill="auto"/>
            <w:tcMar>
              <w:top w:w="57" w:type="dxa"/>
              <w:bottom w:w="57" w:type="dxa"/>
            </w:tcMar>
          </w:tcPr>
          <w:p w:rsidR="00EE6AB8" w:rsidRPr="001E6329" w:rsidRDefault="001E6329" w:rsidP="002C681D">
            <w:pPr>
              <w:spacing w:line="360" w:lineRule="auto"/>
              <w:rPr>
                <w:rFonts w:ascii="Arial" w:hAnsi="Arial" w:cs="Arial"/>
                <w:b/>
              </w:rPr>
            </w:pPr>
            <w:r>
              <w:rPr>
                <w:rFonts w:ascii="Arial" w:hAnsi="Arial" w:cs="Arial"/>
                <w:b/>
              </w:rPr>
              <w:t>14</w:t>
            </w:r>
          </w:p>
        </w:tc>
      </w:tr>
      <w:tr w:rsidR="00EE6AB8" w:rsidRPr="00DB2119" w:rsidTr="00DB2119">
        <w:tc>
          <w:tcPr>
            <w:tcW w:w="8188" w:type="dxa"/>
            <w:shd w:val="clear" w:color="auto" w:fill="auto"/>
            <w:tcMar>
              <w:top w:w="57" w:type="dxa"/>
              <w:bottom w:w="57" w:type="dxa"/>
            </w:tcMar>
          </w:tcPr>
          <w:p w:rsidR="00CD0DC0" w:rsidRPr="00DB2119" w:rsidRDefault="00140835" w:rsidP="002C681D">
            <w:pPr>
              <w:spacing w:line="360" w:lineRule="auto"/>
              <w:rPr>
                <w:rFonts w:ascii="Arial" w:hAnsi="Arial" w:cs="Arial"/>
                <w:b/>
              </w:rPr>
            </w:pPr>
            <w:r>
              <w:rPr>
                <w:rFonts w:ascii="Arial" w:hAnsi="Arial" w:cs="Arial"/>
                <w:b/>
              </w:rPr>
              <w:t>Guidelines for P</w:t>
            </w:r>
            <w:r w:rsidR="008C376B">
              <w:rPr>
                <w:rFonts w:ascii="Arial" w:hAnsi="Arial" w:cs="Arial"/>
                <w:b/>
              </w:rPr>
              <w:t>arents</w:t>
            </w:r>
          </w:p>
        </w:tc>
        <w:tc>
          <w:tcPr>
            <w:tcW w:w="1099" w:type="dxa"/>
            <w:shd w:val="clear" w:color="auto" w:fill="auto"/>
            <w:tcMar>
              <w:top w:w="57" w:type="dxa"/>
              <w:bottom w:w="57" w:type="dxa"/>
            </w:tcMar>
          </w:tcPr>
          <w:p w:rsidR="0009221A" w:rsidRPr="001E6329" w:rsidRDefault="001E6329" w:rsidP="002C681D">
            <w:pPr>
              <w:spacing w:line="360" w:lineRule="auto"/>
              <w:rPr>
                <w:rFonts w:ascii="Arial" w:hAnsi="Arial" w:cs="Arial"/>
                <w:b/>
              </w:rPr>
            </w:pPr>
            <w:r>
              <w:rPr>
                <w:rFonts w:ascii="Arial" w:hAnsi="Arial" w:cs="Arial"/>
                <w:b/>
              </w:rPr>
              <w:t>15</w:t>
            </w:r>
          </w:p>
        </w:tc>
      </w:tr>
      <w:tr w:rsidR="00EE6AB8" w:rsidRPr="00DB2119" w:rsidTr="00DB2119">
        <w:tc>
          <w:tcPr>
            <w:tcW w:w="8188" w:type="dxa"/>
            <w:shd w:val="clear" w:color="auto" w:fill="auto"/>
            <w:tcMar>
              <w:top w:w="57" w:type="dxa"/>
              <w:bottom w:w="57" w:type="dxa"/>
            </w:tcMar>
          </w:tcPr>
          <w:p w:rsidR="0009221A" w:rsidRPr="00DB2119" w:rsidRDefault="00140835" w:rsidP="002C681D">
            <w:pPr>
              <w:spacing w:line="360" w:lineRule="auto"/>
              <w:rPr>
                <w:rFonts w:ascii="Arial" w:hAnsi="Arial" w:cs="Arial"/>
                <w:b/>
              </w:rPr>
            </w:pPr>
            <w:r>
              <w:rPr>
                <w:rFonts w:ascii="Arial" w:hAnsi="Arial" w:cs="Arial"/>
                <w:b/>
              </w:rPr>
              <w:t>Guidelines for L</w:t>
            </w:r>
            <w:r w:rsidR="008C376B">
              <w:rPr>
                <w:rFonts w:ascii="Arial" w:hAnsi="Arial" w:cs="Arial"/>
                <w:b/>
              </w:rPr>
              <w:t>eaders</w:t>
            </w:r>
          </w:p>
        </w:tc>
        <w:tc>
          <w:tcPr>
            <w:tcW w:w="1099" w:type="dxa"/>
            <w:shd w:val="clear" w:color="auto" w:fill="auto"/>
            <w:tcMar>
              <w:top w:w="57" w:type="dxa"/>
              <w:bottom w:w="57" w:type="dxa"/>
            </w:tcMar>
          </w:tcPr>
          <w:p w:rsidR="008F52B3" w:rsidRPr="001E6329" w:rsidRDefault="001E6329" w:rsidP="002C681D">
            <w:pPr>
              <w:spacing w:line="360" w:lineRule="auto"/>
              <w:rPr>
                <w:rFonts w:ascii="Arial" w:hAnsi="Arial" w:cs="Arial"/>
                <w:b/>
              </w:rPr>
            </w:pPr>
            <w:r>
              <w:rPr>
                <w:rFonts w:ascii="Arial" w:hAnsi="Arial" w:cs="Arial"/>
                <w:b/>
              </w:rPr>
              <w:t>16</w:t>
            </w:r>
          </w:p>
        </w:tc>
      </w:tr>
      <w:tr w:rsidR="00EE6AB8" w:rsidRPr="00DB2119" w:rsidTr="00DB2119">
        <w:tc>
          <w:tcPr>
            <w:tcW w:w="8188" w:type="dxa"/>
            <w:shd w:val="clear" w:color="auto" w:fill="auto"/>
            <w:tcMar>
              <w:top w:w="57" w:type="dxa"/>
              <w:bottom w:w="57" w:type="dxa"/>
            </w:tcMar>
          </w:tcPr>
          <w:p w:rsidR="00EE6AB8" w:rsidRPr="00DB2119" w:rsidRDefault="00F82AD7" w:rsidP="002C681D">
            <w:pPr>
              <w:spacing w:line="360" w:lineRule="auto"/>
              <w:rPr>
                <w:rFonts w:ascii="Arial" w:hAnsi="Arial" w:cs="Arial"/>
                <w:b/>
              </w:rPr>
            </w:pPr>
            <w:r>
              <w:rPr>
                <w:rFonts w:ascii="Arial" w:hAnsi="Arial" w:cs="Arial"/>
                <w:b/>
              </w:rPr>
              <w:t>Policies &amp; P</w:t>
            </w:r>
            <w:r w:rsidR="008C376B">
              <w:rPr>
                <w:rFonts w:ascii="Arial" w:hAnsi="Arial" w:cs="Arial"/>
                <w:b/>
              </w:rPr>
              <w:t>rocedures</w:t>
            </w:r>
          </w:p>
        </w:tc>
        <w:tc>
          <w:tcPr>
            <w:tcW w:w="1099" w:type="dxa"/>
            <w:shd w:val="clear" w:color="auto" w:fill="auto"/>
            <w:tcMar>
              <w:top w:w="57" w:type="dxa"/>
              <w:bottom w:w="57" w:type="dxa"/>
            </w:tcMar>
          </w:tcPr>
          <w:p w:rsidR="008F52B3" w:rsidRPr="001E6329" w:rsidRDefault="001E6329" w:rsidP="002C681D">
            <w:pPr>
              <w:spacing w:line="360" w:lineRule="auto"/>
              <w:rPr>
                <w:rFonts w:ascii="Arial" w:hAnsi="Arial" w:cs="Arial"/>
                <w:b/>
              </w:rPr>
            </w:pPr>
            <w:r>
              <w:rPr>
                <w:rFonts w:ascii="Arial" w:hAnsi="Arial" w:cs="Arial"/>
                <w:b/>
              </w:rPr>
              <w:t>19</w:t>
            </w:r>
          </w:p>
        </w:tc>
      </w:tr>
      <w:tr w:rsidR="008C376B" w:rsidRPr="00DB2119" w:rsidTr="00DB2119">
        <w:tc>
          <w:tcPr>
            <w:tcW w:w="8188" w:type="dxa"/>
            <w:shd w:val="clear" w:color="auto" w:fill="auto"/>
            <w:tcMar>
              <w:top w:w="57" w:type="dxa"/>
              <w:bottom w:w="57" w:type="dxa"/>
            </w:tcMar>
          </w:tcPr>
          <w:p w:rsidR="008C376B" w:rsidRDefault="008C376B" w:rsidP="002C681D">
            <w:pPr>
              <w:spacing w:line="360" w:lineRule="auto"/>
              <w:rPr>
                <w:rFonts w:ascii="Arial" w:hAnsi="Arial" w:cs="Arial"/>
                <w:b/>
              </w:rPr>
            </w:pPr>
            <w:r>
              <w:rPr>
                <w:rFonts w:ascii="Arial" w:hAnsi="Arial" w:cs="Arial"/>
                <w:b/>
              </w:rPr>
              <w:t xml:space="preserve">Appendix 1 </w:t>
            </w:r>
            <w:r w:rsidR="00E13CFF">
              <w:rPr>
                <w:rFonts w:ascii="Arial" w:hAnsi="Arial" w:cs="Arial"/>
                <w:b/>
              </w:rPr>
              <w:t>– Irish Sailing</w:t>
            </w:r>
            <w:r>
              <w:rPr>
                <w:rFonts w:ascii="Arial" w:hAnsi="Arial" w:cs="Arial"/>
                <w:b/>
              </w:rPr>
              <w:t xml:space="preserve"> Instructor &amp; Coaches Charter</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F82AD7">
              <w:rPr>
                <w:rFonts w:ascii="Arial" w:hAnsi="Arial" w:cs="Arial"/>
                <w:b/>
              </w:rPr>
              <w:t>0</w:t>
            </w:r>
          </w:p>
        </w:tc>
      </w:tr>
      <w:tr w:rsidR="008C376B" w:rsidRPr="00DB2119" w:rsidTr="00DB2119">
        <w:tc>
          <w:tcPr>
            <w:tcW w:w="8188" w:type="dxa"/>
            <w:shd w:val="clear" w:color="auto" w:fill="auto"/>
            <w:tcMar>
              <w:top w:w="57" w:type="dxa"/>
              <w:bottom w:w="57" w:type="dxa"/>
            </w:tcMar>
          </w:tcPr>
          <w:p w:rsidR="008C376B" w:rsidRDefault="00A33D61" w:rsidP="002C681D">
            <w:pPr>
              <w:spacing w:line="360" w:lineRule="auto"/>
              <w:rPr>
                <w:rFonts w:ascii="Arial" w:hAnsi="Arial" w:cs="Arial"/>
                <w:b/>
              </w:rPr>
            </w:pPr>
            <w:r>
              <w:rPr>
                <w:rFonts w:ascii="Arial" w:hAnsi="Arial" w:cs="Arial"/>
                <w:b/>
              </w:rPr>
              <w:t>Appendix 2 – Training Plan</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F82AD7">
              <w:rPr>
                <w:rFonts w:ascii="Arial" w:hAnsi="Arial" w:cs="Arial"/>
                <w:b/>
              </w:rPr>
              <w:t>3</w:t>
            </w:r>
          </w:p>
        </w:tc>
      </w:tr>
      <w:tr w:rsidR="008C376B" w:rsidRPr="00DB2119" w:rsidTr="00DB2119">
        <w:tc>
          <w:tcPr>
            <w:tcW w:w="8188" w:type="dxa"/>
            <w:shd w:val="clear" w:color="auto" w:fill="auto"/>
            <w:tcMar>
              <w:top w:w="57" w:type="dxa"/>
              <w:bottom w:w="57" w:type="dxa"/>
            </w:tcMar>
          </w:tcPr>
          <w:p w:rsidR="008C376B" w:rsidRDefault="001E6329" w:rsidP="002C681D">
            <w:pPr>
              <w:spacing w:line="360" w:lineRule="auto"/>
              <w:rPr>
                <w:rFonts w:ascii="Arial" w:hAnsi="Arial" w:cs="Arial"/>
                <w:b/>
              </w:rPr>
            </w:pPr>
            <w:r>
              <w:rPr>
                <w:rFonts w:ascii="Arial" w:hAnsi="Arial" w:cs="Arial"/>
                <w:b/>
              </w:rPr>
              <w:t xml:space="preserve">Appendix 3 - Garda Vetting </w:t>
            </w:r>
          </w:p>
        </w:tc>
        <w:tc>
          <w:tcPr>
            <w:tcW w:w="1099" w:type="dxa"/>
            <w:shd w:val="clear" w:color="auto" w:fill="auto"/>
            <w:tcMar>
              <w:top w:w="57" w:type="dxa"/>
              <w:bottom w:w="57" w:type="dxa"/>
            </w:tcMar>
          </w:tcPr>
          <w:p w:rsidR="008C376B" w:rsidRPr="001E6329" w:rsidRDefault="001E6329" w:rsidP="002C681D">
            <w:pPr>
              <w:spacing w:line="360" w:lineRule="auto"/>
              <w:rPr>
                <w:rFonts w:ascii="Arial" w:hAnsi="Arial" w:cs="Arial"/>
                <w:b/>
              </w:rPr>
            </w:pPr>
            <w:r>
              <w:rPr>
                <w:rFonts w:ascii="Arial" w:hAnsi="Arial" w:cs="Arial"/>
                <w:b/>
              </w:rPr>
              <w:t>3</w:t>
            </w:r>
            <w:r w:rsidR="003D2E2D">
              <w:rPr>
                <w:rFonts w:ascii="Arial" w:hAnsi="Arial" w:cs="Arial"/>
                <w:b/>
              </w:rPr>
              <w:t>6</w:t>
            </w:r>
          </w:p>
        </w:tc>
      </w:tr>
      <w:tr w:rsidR="008C376B" w:rsidRPr="00DB2119" w:rsidTr="00DB2119">
        <w:tc>
          <w:tcPr>
            <w:tcW w:w="8188" w:type="dxa"/>
            <w:shd w:val="clear" w:color="auto" w:fill="auto"/>
            <w:tcMar>
              <w:top w:w="57" w:type="dxa"/>
              <w:bottom w:w="57" w:type="dxa"/>
            </w:tcMar>
          </w:tcPr>
          <w:p w:rsidR="008C376B" w:rsidRDefault="0038072F" w:rsidP="002C681D">
            <w:pPr>
              <w:spacing w:line="360" w:lineRule="auto"/>
              <w:rPr>
                <w:rFonts w:ascii="Arial" w:hAnsi="Arial" w:cs="Arial"/>
                <w:b/>
              </w:rPr>
            </w:pPr>
            <w:r>
              <w:rPr>
                <w:rFonts w:ascii="Arial" w:hAnsi="Arial" w:cs="Arial"/>
                <w:b/>
              </w:rPr>
              <w:t xml:space="preserve">Appendix 4 – </w:t>
            </w:r>
            <w:r w:rsidR="00A33D61">
              <w:rPr>
                <w:rFonts w:ascii="Arial" w:hAnsi="Arial" w:cs="Arial"/>
                <w:b/>
              </w:rPr>
              <w:t>Contact Details</w:t>
            </w:r>
          </w:p>
        </w:tc>
        <w:tc>
          <w:tcPr>
            <w:tcW w:w="1099" w:type="dxa"/>
            <w:shd w:val="clear" w:color="auto" w:fill="auto"/>
            <w:tcMar>
              <w:top w:w="57" w:type="dxa"/>
              <w:bottom w:w="57" w:type="dxa"/>
            </w:tcMar>
          </w:tcPr>
          <w:p w:rsidR="008C376B" w:rsidRPr="001E6329" w:rsidRDefault="00C64AFA" w:rsidP="002C681D">
            <w:pPr>
              <w:spacing w:line="360" w:lineRule="auto"/>
              <w:rPr>
                <w:rFonts w:ascii="Arial" w:hAnsi="Arial" w:cs="Arial"/>
                <w:b/>
              </w:rPr>
            </w:pPr>
            <w:r>
              <w:rPr>
                <w:rFonts w:ascii="Arial" w:hAnsi="Arial" w:cs="Arial"/>
                <w:b/>
              </w:rPr>
              <w:t>4</w:t>
            </w:r>
            <w:r w:rsidR="00C634E6">
              <w:rPr>
                <w:rFonts w:ascii="Arial" w:hAnsi="Arial" w:cs="Arial"/>
                <w:b/>
              </w:rPr>
              <w:t>3</w:t>
            </w:r>
          </w:p>
        </w:tc>
      </w:tr>
      <w:tr w:rsidR="00A33D61" w:rsidRPr="00DB2119" w:rsidTr="00DB2119">
        <w:tc>
          <w:tcPr>
            <w:tcW w:w="8188" w:type="dxa"/>
            <w:shd w:val="clear" w:color="auto" w:fill="auto"/>
            <w:tcMar>
              <w:top w:w="57" w:type="dxa"/>
              <w:bottom w:w="57" w:type="dxa"/>
            </w:tcMar>
          </w:tcPr>
          <w:p w:rsidR="00A33D61" w:rsidRDefault="00E13CFF" w:rsidP="002C681D">
            <w:pPr>
              <w:spacing w:line="360" w:lineRule="auto"/>
              <w:rPr>
                <w:rFonts w:ascii="Arial" w:hAnsi="Arial" w:cs="Arial"/>
                <w:b/>
              </w:rPr>
            </w:pPr>
            <w:r>
              <w:rPr>
                <w:rFonts w:ascii="Arial" w:hAnsi="Arial" w:cs="Arial"/>
                <w:b/>
              </w:rPr>
              <w:t>Appendix 5 – Irish Sailing</w:t>
            </w:r>
            <w:r w:rsidR="00A33D61">
              <w:rPr>
                <w:rFonts w:ascii="Arial" w:hAnsi="Arial" w:cs="Arial"/>
                <w:b/>
              </w:rPr>
              <w:t xml:space="preserve"> Tribunal</w:t>
            </w:r>
          </w:p>
        </w:tc>
        <w:tc>
          <w:tcPr>
            <w:tcW w:w="1099" w:type="dxa"/>
            <w:shd w:val="clear" w:color="auto" w:fill="auto"/>
            <w:tcMar>
              <w:top w:w="57" w:type="dxa"/>
              <w:bottom w:w="57" w:type="dxa"/>
            </w:tcMar>
          </w:tcPr>
          <w:p w:rsidR="00A33D61" w:rsidRDefault="00C64AFA" w:rsidP="002C681D">
            <w:pPr>
              <w:spacing w:line="360" w:lineRule="auto"/>
              <w:rPr>
                <w:rFonts w:ascii="Arial" w:hAnsi="Arial" w:cs="Arial"/>
                <w:b/>
              </w:rPr>
            </w:pPr>
            <w:r>
              <w:rPr>
                <w:rFonts w:ascii="Arial" w:hAnsi="Arial" w:cs="Arial"/>
                <w:b/>
              </w:rPr>
              <w:t>4</w:t>
            </w:r>
            <w:r w:rsidR="00C634E6">
              <w:rPr>
                <w:rFonts w:ascii="Arial" w:hAnsi="Arial" w:cs="Arial"/>
                <w:b/>
              </w:rPr>
              <w:t>4</w:t>
            </w:r>
          </w:p>
        </w:tc>
      </w:tr>
      <w:tr w:rsidR="0038072F" w:rsidRPr="00DB2119" w:rsidTr="00DB2119">
        <w:tc>
          <w:tcPr>
            <w:tcW w:w="8188" w:type="dxa"/>
            <w:shd w:val="clear" w:color="auto" w:fill="auto"/>
            <w:tcMar>
              <w:top w:w="57" w:type="dxa"/>
              <w:bottom w:w="57" w:type="dxa"/>
            </w:tcMar>
          </w:tcPr>
          <w:p w:rsidR="0038072F" w:rsidRDefault="0038072F" w:rsidP="002C681D">
            <w:pPr>
              <w:spacing w:line="360" w:lineRule="auto"/>
              <w:rPr>
                <w:rFonts w:ascii="Arial" w:hAnsi="Arial" w:cs="Arial"/>
                <w:b/>
              </w:rPr>
            </w:pPr>
            <w:r>
              <w:rPr>
                <w:rFonts w:ascii="Arial" w:hAnsi="Arial" w:cs="Arial"/>
                <w:b/>
              </w:rPr>
              <w:t>Appendix 6 – Safeguarding Checklist</w:t>
            </w:r>
          </w:p>
        </w:tc>
        <w:tc>
          <w:tcPr>
            <w:tcW w:w="1099" w:type="dxa"/>
            <w:shd w:val="clear" w:color="auto" w:fill="auto"/>
            <w:tcMar>
              <w:top w:w="57" w:type="dxa"/>
              <w:bottom w:w="57" w:type="dxa"/>
            </w:tcMar>
          </w:tcPr>
          <w:p w:rsidR="0038072F" w:rsidRDefault="00F82AD7" w:rsidP="002C681D">
            <w:pPr>
              <w:spacing w:line="360" w:lineRule="auto"/>
              <w:rPr>
                <w:rFonts w:ascii="Arial" w:hAnsi="Arial" w:cs="Arial"/>
                <w:b/>
              </w:rPr>
            </w:pPr>
            <w:r>
              <w:rPr>
                <w:rFonts w:ascii="Arial" w:hAnsi="Arial" w:cs="Arial"/>
                <w:b/>
              </w:rPr>
              <w:t>4</w:t>
            </w:r>
            <w:r w:rsidR="00C634E6">
              <w:rPr>
                <w:rFonts w:ascii="Arial" w:hAnsi="Arial" w:cs="Arial"/>
                <w:b/>
              </w:rPr>
              <w:t>7</w:t>
            </w:r>
          </w:p>
        </w:tc>
      </w:tr>
      <w:tr w:rsidR="00A33D61" w:rsidRPr="00DB2119" w:rsidTr="00DB2119">
        <w:tc>
          <w:tcPr>
            <w:tcW w:w="8188" w:type="dxa"/>
            <w:shd w:val="clear" w:color="auto" w:fill="auto"/>
            <w:tcMar>
              <w:top w:w="57" w:type="dxa"/>
              <w:bottom w:w="57" w:type="dxa"/>
            </w:tcMar>
          </w:tcPr>
          <w:p w:rsidR="00A33D61" w:rsidRDefault="00A33D61" w:rsidP="002C681D">
            <w:pPr>
              <w:spacing w:line="360" w:lineRule="auto"/>
              <w:rPr>
                <w:rFonts w:ascii="Arial" w:hAnsi="Arial" w:cs="Arial"/>
                <w:b/>
              </w:rPr>
            </w:pPr>
            <w:r>
              <w:rPr>
                <w:rFonts w:ascii="Arial" w:hAnsi="Arial" w:cs="Arial"/>
                <w:b/>
              </w:rPr>
              <w:t>Appendix 6 – Useful Resou</w:t>
            </w:r>
            <w:r w:rsidR="0038072F">
              <w:rPr>
                <w:rFonts w:ascii="Arial" w:hAnsi="Arial" w:cs="Arial"/>
                <w:b/>
              </w:rPr>
              <w:t>r</w:t>
            </w:r>
            <w:r>
              <w:rPr>
                <w:rFonts w:ascii="Arial" w:hAnsi="Arial" w:cs="Arial"/>
                <w:b/>
              </w:rPr>
              <w:t>ces</w:t>
            </w:r>
          </w:p>
        </w:tc>
        <w:tc>
          <w:tcPr>
            <w:tcW w:w="1099" w:type="dxa"/>
            <w:shd w:val="clear" w:color="auto" w:fill="auto"/>
            <w:tcMar>
              <w:top w:w="57" w:type="dxa"/>
              <w:bottom w:w="57" w:type="dxa"/>
            </w:tcMar>
          </w:tcPr>
          <w:p w:rsidR="00A33D61" w:rsidRDefault="00A33D61" w:rsidP="002C681D">
            <w:pPr>
              <w:spacing w:line="360" w:lineRule="auto"/>
              <w:rPr>
                <w:rFonts w:ascii="Arial" w:hAnsi="Arial" w:cs="Arial"/>
                <w:b/>
              </w:rPr>
            </w:pPr>
            <w:r>
              <w:rPr>
                <w:rFonts w:ascii="Arial" w:hAnsi="Arial" w:cs="Arial"/>
                <w:b/>
              </w:rPr>
              <w:t>4</w:t>
            </w:r>
            <w:r w:rsidR="00C634E6">
              <w:rPr>
                <w:rFonts w:ascii="Arial" w:hAnsi="Arial" w:cs="Arial"/>
                <w:b/>
              </w:rPr>
              <w:t>9</w:t>
            </w:r>
          </w:p>
        </w:tc>
      </w:tr>
    </w:tbl>
    <w:p w:rsidR="00014DBA" w:rsidRDefault="00014DBA" w:rsidP="002F507E">
      <w:pPr>
        <w:rPr>
          <w:rFonts w:ascii="Arial" w:hAnsi="Arial" w:cs="Arial"/>
          <w:b/>
          <w:sz w:val="32"/>
          <w:szCs w:val="32"/>
        </w:rPr>
      </w:pPr>
    </w:p>
    <w:p w:rsidR="00671D3A" w:rsidRDefault="00671D3A"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782782" w:rsidRDefault="00782782" w:rsidP="002F507E">
      <w:pPr>
        <w:rPr>
          <w:rFonts w:ascii="Arial" w:hAnsi="Arial" w:cs="Arial"/>
          <w:b/>
          <w:sz w:val="32"/>
          <w:szCs w:val="32"/>
        </w:rPr>
      </w:pPr>
    </w:p>
    <w:p w:rsidR="00014DBA" w:rsidRPr="00014DBA" w:rsidRDefault="00014DBA" w:rsidP="00671D3A">
      <w:pPr>
        <w:spacing w:after="120"/>
        <w:rPr>
          <w:rFonts w:ascii="Arial" w:hAnsi="Arial" w:cs="Arial"/>
          <w:b/>
          <w:sz w:val="32"/>
          <w:szCs w:val="32"/>
        </w:rPr>
      </w:pPr>
      <w:r w:rsidRPr="00014DBA">
        <w:rPr>
          <w:rFonts w:ascii="Arial" w:hAnsi="Arial" w:cs="Arial"/>
          <w:b/>
          <w:sz w:val="32"/>
          <w:szCs w:val="32"/>
        </w:rPr>
        <w:t>Acknowledgements</w:t>
      </w:r>
    </w:p>
    <w:p w:rsidR="00671D3A" w:rsidRDefault="00671D3A" w:rsidP="00671D3A">
      <w:pPr>
        <w:spacing w:after="120"/>
        <w:rPr>
          <w:rFonts w:ascii="Arial" w:hAnsi="Arial" w:cs="Arial"/>
          <w:b/>
        </w:rPr>
      </w:pPr>
    </w:p>
    <w:p w:rsidR="00671D3A" w:rsidRPr="00671D3A" w:rsidRDefault="002C681D" w:rsidP="00671D3A">
      <w:pPr>
        <w:spacing w:after="120"/>
        <w:rPr>
          <w:rFonts w:ascii="Arial" w:hAnsi="Arial" w:cs="Arial"/>
        </w:rPr>
      </w:pPr>
      <w:r>
        <w:rPr>
          <w:rFonts w:ascii="Arial" w:hAnsi="Arial" w:cs="Arial"/>
        </w:rPr>
        <w:t>The Irish Sailing</w:t>
      </w:r>
      <w:r w:rsidR="00671D3A" w:rsidRPr="00671D3A">
        <w:rPr>
          <w:rFonts w:ascii="Arial" w:hAnsi="Arial" w:cs="Arial"/>
        </w:rPr>
        <w:t xml:space="preserve"> wishes to acknowledge assistance provided in developing this </w:t>
      </w:r>
      <w:r>
        <w:rPr>
          <w:rFonts w:ascii="Arial" w:hAnsi="Arial" w:cs="Arial"/>
        </w:rPr>
        <w:t>Safeguarding Policy</w:t>
      </w:r>
      <w:r w:rsidR="00671D3A" w:rsidRPr="00671D3A">
        <w:rPr>
          <w:rFonts w:ascii="Arial" w:hAnsi="Arial" w:cs="Arial"/>
        </w:rPr>
        <w:t xml:space="preserve"> </w:t>
      </w:r>
      <w:r w:rsidR="00671D3A">
        <w:rPr>
          <w:rFonts w:ascii="Arial" w:hAnsi="Arial" w:cs="Arial"/>
        </w:rPr>
        <w:t xml:space="preserve">which </w:t>
      </w:r>
      <w:r w:rsidR="00671D3A" w:rsidRPr="00671D3A">
        <w:rPr>
          <w:rFonts w:ascii="Arial" w:hAnsi="Arial" w:cs="Arial"/>
        </w:rPr>
        <w:t xml:space="preserve">was </w:t>
      </w:r>
      <w:r w:rsidR="00671D3A">
        <w:rPr>
          <w:rFonts w:ascii="Arial" w:hAnsi="Arial" w:cs="Arial"/>
        </w:rPr>
        <w:t>provided</w:t>
      </w:r>
      <w:r w:rsidR="00671D3A" w:rsidRPr="00671D3A">
        <w:rPr>
          <w:rFonts w:ascii="Arial" w:hAnsi="Arial" w:cs="Arial"/>
        </w:rPr>
        <w:t>, sometimes without their knowledge, by the following</w:t>
      </w:r>
      <w:r w:rsidR="00671D3A">
        <w:rPr>
          <w:rFonts w:ascii="Arial" w:hAnsi="Arial" w:cs="Arial"/>
        </w:rPr>
        <w:t xml:space="preserve"> organisations / people.</w:t>
      </w:r>
    </w:p>
    <w:p w:rsidR="00671D3A" w:rsidRDefault="002C681D" w:rsidP="00671D3A">
      <w:pPr>
        <w:spacing w:after="120"/>
        <w:rPr>
          <w:rFonts w:ascii="Arial" w:hAnsi="Arial" w:cs="Arial"/>
          <w:b/>
        </w:rPr>
      </w:pPr>
      <w:r>
        <w:rPr>
          <w:rFonts w:ascii="Arial" w:hAnsi="Arial" w:cs="Arial"/>
          <w:b/>
        </w:rPr>
        <w:t>Bernie Priestley Ethics Dept. in Sport Ireland</w:t>
      </w:r>
    </w:p>
    <w:p w:rsidR="001E6329" w:rsidRDefault="001E6329" w:rsidP="00671D3A">
      <w:pPr>
        <w:spacing w:after="120"/>
        <w:rPr>
          <w:rFonts w:ascii="Arial" w:hAnsi="Arial" w:cs="Arial"/>
          <w:b/>
        </w:rPr>
      </w:pPr>
      <w:r>
        <w:rPr>
          <w:rFonts w:ascii="Arial" w:hAnsi="Arial" w:cs="Arial"/>
          <w:b/>
        </w:rPr>
        <w:t xml:space="preserve">Niamh McCutcheon, </w:t>
      </w:r>
      <w:proofErr w:type="spellStart"/>
      <w:r>
        <w:rPr>
          <w:rFonts w:ascii="Arial" w:hAnsi="Arial" w:cs="Arial"/>
          <w:b/>
        </w:rPr>
        <w:t>Kallane</w:t>
      </w:r>
      <w:proofErr w:type="spellEnd"/>
      <w:r>
        <w:rPr>
          <w:rFonts w:ascii="Arial" w:hAnsi="Arial" w:cs="Arial"/>
          <w:b/>
        </w:rPr>
        <w:t xml:space="preserve"> </w:t>
      </w:r>
      <w:r w:rsidR="002C681D">
        <w:rPr>
          <w:rFonts w:ascii="Arial" w:hAnsi="Arial" w:cs="Arial"/>
          <w:b/>
        </w:rPr>
        <w:t>O’Leary</w:t>
      </w:r>
      <w:r w:rsidR="007671C6">
        <w:rPr>
          <w:rFonts w:ascii="Arial" w:hAnsi="Arial" w:cs="Arial"/>
          <w:b/>
        </w:rPr>
        <w:t>, Tony Wright</w:t>
      </w:r>
      <w:r w:rsidR="002C681D">
        <w:rPr>
          <w:rFonts w:ascii="Arial" w:hAnsi="Arial" w:cs="Arial"/>
          <w:b/>
        </w:rPr>
        <w:t xml:space="preserve"> and </w:t>
      </w:r>
      <w:r>
        <w:rPr>
          <w:rFonts w:ascii="Arial" w:hAnsi="Arial" w:cs="Arial"/>
          <w:b/>
        </w:rPr>
        <w:t>Valerie O’Brien</w:t>
      </w:r>
      <w:r w:rsidR="002C681D">
        <w:rPr>
          <w:rFonts w:ascii="Arial" w:hAnsi="Arial" w:cs="Arial"/>
          <w:b/>
        </w:rPr>
        <w:t xml:space="preserve"> Hogan.</w:t>
      </w:r>
    </w:p>
    <w:p w:rsidR="00782782" w:rsidRDefault="00782782" w:rsidP="00671D3A">
      <w:pPr>
        <w:spacing w:after="120"/>
        <w:rPr>
          <w:rFonts w:ascii="Arial" w:hAnsi="Arial" w:cs="Arial"/>
          <w:b/>
        </w:rPr>
      </w:pPr>
    </w:p>
    <w:tbl>
      <w:tblPr>
        <w:tblW w:w="0" w:type="auto"/>
        <w:tblLook w:val="01E0" w:firstRow="1" w:lastRow="1" w:firstColumn="1" w:lastColumn="1" w:noHBand="0" w:noVBand="0"/>
      </w:tblPr>
      <w:tblGrid>
        <w:gridCol w:w="7938"/>
      </w:tblGrid>
      <w:tr w:rsidR="00671D3A" w:rsidRPr="00DB2119" w:rsidTr="00A94DE9">
        <w:tc>
          <w:tcPr>
            <w:tcW w:w="7938" w:type="dxa"/>
            <w:shd w:val="clear" w:color="auto" w:fill="auto"/>
          </w:tcPr>
          <w:p w:rsidR="00B513F6" w:rsidRDefault="00B513F6" w:rsidP="00782782">
            <w:pPr>
              <w:spacing w:after="120"/>
              <w:rPr>
                <w:rFonts w:ascii="Arial" w:hAnsi="Arial" w:cs="Arial"/>
              </w:rPr>
            </w:pPr>
          </w:p>
          <w:p w:rsidR="00B513F6" w:rsidRDefault="00B513F6" w:rsidP="00782782">
            <w:pPr>
              <w:spacing w:after="120"/>
              <w:rPr>
                <w:rFonts w:ascii="Arial" w:hAnsi="Arial" w:cs="Arial"/>
              </w:rPr>
            </w:pPr>
          </w:p>
          <w:p w:rsidR="00B513F6" w:rsidRDefault="00B513F6" w:rsidP="00782782">
            <w:pPr>
              <w:spacing w:after="120"/>
              <w:rPr>
                <w:rFonts w:ascii="Arial" w:hAnsi="Arial" w:cs="Arial"/>
              </w:rPr>
            </w:pPr>
          </w:p>
          <w:p w:rsidR="00B96672" w:rsidRDefault="00B96672" w:rsidP="00782782">
            <w:pPr>
              <w:spacing w:after="120"/>
              <w:rPr>
                <w:rFonts w:ascii="Arial" w:hAnsi="Arial" w:cs="Arial"/>
              </w:rPr>
            </w:pPr>
          </w:p>
          <w:p w:rsidR="00782782" w:rsidRPr="002C681D" w:rsidRDefault="00174AFE" w:rsidP="00782782">
            <w:pPr>
              <w:spacing w:after="120"/>
              <w:rPr>
                <w:rFonts w:ascii="Arial" w:hAnsi="Arial" w:cs="Arial"/>
                <w:b/>
                <w:sz w:val="32"/>
                <w:szCs w:val="32"/>
              </w:rPr>
            </w:pPr>
            <w:r w:rsidRPr="002C681D">
              <w:rPr>
                <w:rFonts w:ascii="Arial" w:hAnsi="Arial" w:cs="Arial"/>
                <w:b/>
                <w:sz w:val="32"/>
                <w:szCs w:val="32"/>
              </w:rPr>
              <w:t>Underlying Principle</w:t>
            </w:r>
            <w:r w:rsidR="002202AB" w:rsidRPr="002C681D">
              <w:rPr>
                <w:rFonts w:ascii="Arial" w:hAnsi="Arial" w:cs="Arial"/>
                <w:b/>
                <w:sz w:val="32"/>
                <w:szCs w:val="32"/>
              </w:rPr>
              <w:t>s</w:t>
            </w:r>
          </w:p>
          <w:p w:rsidR="00671D3A" w:rsidRPr="00DB2119" w:rsidRDefault="00671D3A" w:rsidP="00671D3A">
            <w:pPr>
              <w:spacing w:after="120"/>
              <w:rPr>
                <w:rFonts w:ascii="Arial" w:hAnsi="Arial" w:cs="Arial"/>
                <w:bCs/>
              </w:rPr>
            </w:pPr>
            <w:r w:rsidRPr="00DB2119">
              <w:rPr>
                <w:rFonts w:ascii="Arial" w:hAnsi="Arial" w:cs="Arial"/>
                <w:bCs/>
              </w:rPr>
              <w:t xml:space="preserve">The work of </w:t>
            </w:r>
            <w:r w:rsidR="002C681D">
              <w:rPr>
                <w:rFonts w:ascii="Arial" w:hAnsi="Arial" w:cs="Arial"/>
                <w:bCs/>
              </w:rPr>
              <w:t>Irish Sailing</w:t>
            </w:r>
            <w:r w:rsidRPr="00DB2119">
              <w:rPr>
                <w:rFonts w:ascii="Arial" w:hAnsi="Arial" w:cs="Arial"/>
                <w:bCs/>
              </w:rPr>
              <w:t xml:space="preserve"> is based on the following principles that guide the development of sport for young people. </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 xml:space="preserve">Children and Young People’s experience of sport should be guided by what is best for the young person. </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The stages of development and the ability of the young person should guide the types of activity provided.</w:t>
            </w:r>
          </w:p>
          <w:p w:rsidR="00671D3A" w:rsidRPr="00DB2119" w:rsidRDefault="00671D3A" w:rsidP="00F0720D">
            <w:pPr>
              <w:numPr>
                <w:ilvl w:val="0"/>
                <w:numId w:val="10"/>
              </w:numPr>
              <w:tabs>
                <w:tab w:val="clear" w:pos="57"/>
                <w:tab w:val="num" w:pos="567"/>
              </w:tabs>
              <w:spacing w:after="120"/>
              <w:ind w:left="567" w:hanging="567"/>
              <w:rPr>
                <w:rFonts w:ascii="Arial" w:hAnsi="Arial" w:cs="Arial"/>
                <w:bCs/>
              </w:rPr>
            </w:pPr>
            <w:r w:rsidRPr="00DB2119">
              <w:rPr>
                <w:rFonts w:ascii="Arial" w:hAnsi="Arial" w:cs="Arial"/>
                <w:bCs/>
              </w:rPr>
              <w:t>Adults need to have a basic understanding of the needs of young people, including physical, emotional and personal.</w:t>
            </w:r>
          </w:p>
          <w:p w:rsidR="00671D3A" w:rsidRPr="00DB2119" w:rsidRDefault="00671D3A" w:rsidP="00671D3A">
            <w:pPr>
              <w:spacing w:after="120"/>
              <w:rPr>
                <w:rFonts w:ascii="Arial" w:hAnsi="Arial" w:cs="Arial"/>
                <w:b/>
              </w:rPr>
            </w:pPr>
            <w:r w:rsidRPr="00DB2119">
              <w:rPr>
                <w:rFonts w:ascii="Arial" w:hAnsi="Arial" w:cs="Arial"/>
                <w:b/>
              </w:rPr>
              <w:t>Safety</w:t>
            </w:r>
          </w:p>
          <w:p w:rsidR="00671D3A" w:rsidRPr="00DB2119" w:rsidRDefault="00671D3A" w:rsidP="00671D3A">
            <w:pPr>
              <w:spacing w:after="120"/>
              <w:rPr>
                <w:rFonts w:ascii="Arial" w:hAnsi="Arial" w:cs="Arial"/>
              </w:rPr>
            </w:pPr>
            <w:r w:rsidRPr="00DB2119">
              <w:rPr>
                <w:rFonts w:ascii="Arial" w:hAnsi="Arial" w:cs="Arial"/>
              </w:rPr>
              <w:t xml:space="preserve">Young people participating in water sports have a right to expect that those organising and running the activity will do all they can to ensure the safety and </w:t>
            </w:r>
            <w:proofErr w:type="spellStart"/>
            <w:r w:rsidRPr="00DB2119">
              <w:rPr>
                <w:rFonts w:ascii="Arial" w:hAnsi="Arial" w:cs="Arial"/>
              </w:rPr>
              <w:t>well being</w:t>
            </w:r>
            <w:proofErr w:type="spellEnd"/>
            <w:r w:rsidRPr="00DB2119">
              <w:rPr>
                <w:rFonts w:ascii="Arial" w:hAnsi="Arial" w:cs="Arial"/>
              </w:rPr>
              <w:t xml:space="preserve"> of those participating.</w:t>
            </w:r>
          </w:p>
          <w:p w:rsidR="00671D3A" w:rsidRPr="00DB2119" w:rsidRDefault="00671D3A" w:rsidP="00671D3A">
            <w:pPr>
              <w:spacing w:after="120"/>
              <w:rPr>
                <w:rFonts w:ascii="Arial" w:hAnsi="Arial" w:cs="Arial"/>
              </w:rPr>
            </w:pPr>
            <w:r w:rsidRPr="00DB2119">
              <w:rPr>
                <w:rFonts w:ascii="Arial" w:hAnsi="Arial" w:cs="Arial"/>
                <w:b/>
              </w:rPr>
              <w:t>Integrity in relationships</w:t>
            </w:r>
            <w:r w:rsidRPr="00DB2119">
              <w:rPr>
                <w:rFonts w:ascii="Arial" w:hAnsi="Arial" w:cs="Arial"/>
              </w:rPr>
              <w:t>:</w:t>
            </w:r>
          </w:p>
          <w:p w:rsidR="00671D3A" w:rsidRPr="00DB2119" w:rsidRDefault="00671D3A" w:rsidP="00671D3A">
            <w:pPr>
              <w:spacing w:after="120"/>
              <w:rPr>
                <w:rFonts w:ascii="Arial" w:hAnsi="Arial" w:cs="Arial"/>
              </w:rPr>
            </w:pPr>
            <w:r w:rsidRPr="00DB2119">
              <w:rPr>
                <w:rFonts w:ascii="Arial" w:hAnsi="Arial" w:cs="Arial"/>
              </w:rPr>
              <w:t>Adults interacting with young people in sport should do so with integrity and respect for the child.  There is a danger that sporting contexts can be used to exploit or undermine children.  All adult actions in sport should be guided by what is best for the child and in the context of quality, open working relationships.   Verbal, physical, emotional or sexual abuse of any kind is unacceptable within sport.</w:t>
            </w:r>
          </w:p>
          <w:p w:rsidR="00671D3A" w:rsidRPr="00DB2119" w:rsidRDefault="00671D3A" w:rsidP="00671D3A">
            <w:pPr>
              <w:spacing w:after="120"/>
              <w:rPr>
                <w:rFonts w:ascii="Arial" w:hAnsi="Arial" w:cs="Arial"/>
              </w:rPr>
            </w:pPr>
            <w:r w:rsidRPr="00DB2119">
              <w:rPr>
                <w:rFonts w:ascii="Arial" w:hAnsi="Arial" w:cs="Arial"/>
                <w:b/>
              </w:rPr>
              <w:t>Quality atmosphere and ethos</w:t>
            </w:r>
          </w:p>
          <w:p w:rsidR="00671D3A" w:rsidRPr="00DB2119" w:rsidRDefault="00671D3A" w:rsidP="00671D3A">
            <w:pPr>
              <w:spacing w:after="120"/>
              <w:rPr>
                <w:rFonts w:ascii="Arial" w:hAnsi="Arial" w:cs="Arial"/>
              </w:rPr>
            </w:pPr>
            <w:r w:rsidRPr="00DB2119">
              <w:rPr>
                <w:rFonts w:ascii="Arial" w:hAnsi="Arial" w:cs="Arial"/>
              </w:rPr>
              <w:t>Sport for young people should be conducted in a safe, positive and encouraging atmosphere. A child-centred ethos will help to ensure that competition and specialisation are kept in their appropriate place.</w:t>
            </w:r>
          </w:p>
          <w:p w:rsidR="00671D3A" w:rsidRPr="00DB2119" w:rsidRDefault="00671D3A" w:rsidP="00671D3A">
            <w:pPr>
              <w:pStyle w:val="BodyText"/>
              <w:spacing w:after="120"/>
              <w:rPr>
                <w:rFonts w:ascii="Arial" w:hAnsi="Arial" w:cs="Arial"/>
                <w:sz w:val="20"/>
              </w:rPr>
            </w:pPr>
            <w:r w:rsidRPr="00DB2119">
              <w:rPr>
                <w:rFonts w:ascii="Arial" w:hAnsi="Arial" w:cs="Arial"/>
                <w:sz w:val="20"/>
              </w:rPr>
              <w:t>Equality</w:t>
            </w:r>
          </w:p>
          <w:p w:rsidR="00671D3A" w:rsidRPr="00DB2119" w:rsidRDefault="00671D3A" w:rsidP="00671D3A">
            <w:pPr>
              <w:spacing w:after="120"/>
              <w:rPr>
                <w:rFonts w:ascii="Arial" w:hAnsi="Arial" w:cs="Arial"/>
              </w:rPr>
            </w:pPr>
            <w:r w:rsidRPr="00DB2119">
              <w:rPr>
                <w:rFonts w:ascii="Arial" w:hAnsi="Arial" w:cs="Arial"/>
              </w:rPr>
              <w:t>All children should be treated in an equitable and fair manner regardless of age, ability, sex, religion, social and ethnic background or political persuasion.  Children with disability should be involved in sports activities in an integrated way, thus allowing them to participate to their potential a</w:t>
            </w:r>
            <w:r>
              <w:rPr>
                <w:rFonts w:ascii="Arial" w:hAnsi="Arial" w:cs="Arial"/>
              </w:rPr>
              <w:t>l</w:t>
            </w:r>
            <w:r w:rsidRPr="00DB2119">
              <w:rPr>
                <w:rFonts w:ascii="Arial" w:hAnsi="Arial" w:cs="Arial"/>
              </w:rPr>
              <w:t>ongside other children.</w:t>
            </w:r>
          </w:p>
          <w:p w:rsidR="00671D3A" w:rsidRPr="00DB2119" w:rsidRDefault="00671D3A" w:rsidP="00671D3A">
            <w:pPr>
              <w:spacing w:after="120"/>
              <w:rPr>
                <w:rFonts w:ascii="Arial" w:hAnsi="Arial" w:cs="Arial"/>
              </w:rPr>
            </w:pPr>
            <w:r w:rsidRPr="00DB2119">
              <w:rPr>
                <w:rFonts w:ascii="Arial" w:hAnsi="Arial" w:cs="Arial"/>
                <w:b/>
              </w:rPr>
              <w:t>Fair Play</w:t>
            </w:r>
            <w:r w:rsidRPr="00DB2119">
              <w:rPr>
                <w:rFonts w:ascii="Arial" w:hAnsi="Arial" w:cs="Arial"/>
              </w:rPr>
              <w:t>:</w:t>
            </w:r>
          </w:p>
          <w:p w:rsidR="00671D3A" w:rsidRPr="00DB2119" w:rsidRDefault="00671D3A" w:rsidP="00671D3A">
            <w:pPr>
              <w:spacing w:after="120"/>
              <w:rPr>
                <w:rFonts w:ascii="Arial" w:hAnsi="Arial" w:cs="Arial"/>
              </w:rPr>
            </w:pPr>
            <w:r w:rsidRPr="00DB2119">
              <w:rPr>
                <w:rFonts w:ascii="Arial" w:hAnsi="Arial" w:cs="Arial"/>
              </w:rPr>
              <w:t xml:space="preserve">Fair play should be the guiding principle when organising and participating in children’s sport.  </w:t>
            </w:r>
          </w:p>
          <w:p w:rsidR="00671D3A" w:rsidRPr="00DB2119" w:rsidRDefault="00671D3A" w:rsidP="00671D3A">
            <w:pPr>
              <w:spacing w:after="120"/>
              <w:rPr>
                <w:rFonts w:ascii="Arial" w:hAnsi="Arial" w:cs="Arial"/>
              </w:rPr>
            </w:pPr>
            <w:r w:rsidRPr="00DB2119">
              <w:rPr>
                <w:rFonts w:ascii="Arial" w:hAnsi="Arial" w:cs="Arial"/>
              </w:rPr>
              <w:t>Fair Play is “much more than playing within the rules”.  It incorporates the concepts of friendship, respect for others and always playing with the right spirit.  Fair play is defined as a way of thinking, not just behaving.  It incorporates issues concerned with the elimination of opportunities, excessive commercialisation and corruption.</w:t>
            </w:r>
          </w:p>
          <w:p w:rsidR="00671D3A" w:rsidRPr="00DB2119" w:rsidRDefault="00671D3A" w:rsidP="00671D3A">
            <w:pPr>
              <w:spacing w:after="120"/>
              <w:rPr>
                <w:rFonts w:ascii="Arial" w:hAnsi="Arial" w:cs="Arial"/>
              </w:rPr>
            </w:pPr>
            <w:r w:rsidRPr="00DB2119">
              <w:rPr>
                <w:rFonts w:ascii="Arial" w:hAnsi="Arial" w:cs="Arial"/>
              </w:rPr>
              <w:t>(European Sports Charter and Code of Ethics, Council of Europe, 1993).</w:t>
            </w:r>
          </w:p>
          <w:p w:rsidR="00671D3A" w:rsidRPr="00DB2119" w:rsidRDefault="00671D3A" w:rsidP="00671D3A">
            <w:pPr>
              <w:pStyle w:val="Heading9"/>
              <w:spacing w:after="120"/>
              <w:rPr>
                <w:bCs w:val="0"/>
                <w:sz w:val="20"/>
              </w:rPr>
            </w:pPr>
            <w:r w:rsidRPr="00DB2119">
              <w:rPr>
                <w:bCs w:val="0"/>
                <w:sz w:val="20"/>
              </w:rPr>
              <w:t>Competition</w:t>
            </w:r>
          </w:p>
          <w:p w:rsidR="00671D3A" w:rsidRPr="00DB2119" w:rsidRDefault="00671D3A" w:rsidP="00FF018C">
            <w:pPr>
              <w:spacing w:after="120" w:line="360" w:lineRule="auto"/>
              <w:rPr>
                <w:rFonts w:ascii="Arial" w:hAnsi="Arial" w:cs="Arial"/>
                <w:b/>
                <w:bCs/>
              </w:rPr>
            </w:pPr>
            <w:r w:rsidRPr="00DB2119">
              <w:rPr>
                <w:rFonts w:ascii="Arial" w:hAnsi="Arial" w:cs="Arial"/>
              </w:rPr>
              <w:t xml:space="preserve">A balanced approach to competition can make a significant contribution to the development of young people, while at the same time providing fun, enjoyment and satisfaction. Leaders and parents must be aware that when competitive demands are placed on children too early, it may result in excessive levels of pressure on them. This can contribute to </w:t>
            </w:r>
            <w:r w:rsidR="00FF018C" w:rsidRPr="00DB2119">
              <w:rPr>
                <w:rFonts w:ascii="Arial" w:hAnsi="Arial" w:cs="Arial"/>
              </w:rPr>
              <w:t>an elevated level</w:t>
            </w:r>
            <w:r w:rsidRPr="00DB2119">
              <w:rPr>
                <w:rFonts w:ascii="Arial" w:hAnsi="Arial" w:cs="Arial"/>
              </w:rPr>
              <w:t xml:space="preserve"> of drop out from sport. The welfare of the child must be placed first and competitive standards second. A child-centred approach will help to ensure that competition and specialisation are kept in their appropriate place.</w:t>
            </w:r>
            <w:r w:rsidRPr="00DB2119">
              <w:rPr>
                <w:rFonts w:ascii="Arial" w:hAnsi="Arial" w:cs="Arial"/>
              </w:rPr>
              <w:br w:type="page"/>
            </w:r>
          </w:p>
        </w:tc>
      </w:tr>
    </w:tbl>
    <w:p w:rsidR="00FC6389" w:rsidRDefault="00FC6389" w:rsidP="002F507E">
      <w:pPr>
        <w:rPr>
          <w:rFonts w:ascii="Arial" w:hAnsi="Arial" w:cs="Arial"/>
          <w:bCs/>
          <w:sz w:val="24"/>
          <w:szCs w:val="24"/>
        </w:rPr>
        <w:sectPr w:rsidR="00FC6389" w:rsidSect="00B96672">
          <w:headerReference w:type="default" r:id="rId19"/>
          <w:headerReference w:type="first" r:id="rId20"/>
          <w:pgSz w:w="11906" w:h="16838" w:code="9"/>
          <w:pgMar w:top="1418" w:right="851" w:bottom="567" w:left="851" w:header="57" w:footer="284" w:gutter="567"/>
          <w:cols w:space="708"/>
          <w:titlePg/>
          <w:docGrid w:linePitch="360"/>
        </w:sectPr>
      </w:pPr>
    </w:p>
    <w:p w:rsidR="00943685" w:rsidRDefault="00943685" w:rsidP="001E6329">
      <w:pPr>
        <w:pStyle w:val="BodyText"/>
        <w:spacing w:after="120"/>
        <w:ind w:right="2266"/>
        <w:rPr>
          <w:rFonts w:ascii="Arial" w:hAnsi="Arial" w:cs="Arial"/>
          <w:bCs/>
          <w:iCs/>
          <w:sz w:val="20"/>
        </w:rPr>
      </w:pPr>
      <w:r w:rsidRPr="00943685">
        <w:rPr>
          <w:noProof/>
        </w:rPr>
        <w:lastRenderedPageBreak/>
        <w:drawing>
          <wp:inline distT="0" distB="0" distL="0" distR="0">
            <wp:extent cx="5734050" cy="238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38125"/>
                    </a:xfrm>
                    <a:prstGeom prst="rect">
                      <a:avLst/>
                    </a:prstGeom>
                    <a:noFill/>
                    <a:ln>
                      <a:noFill/>
                    </a:ln>
                  </pic:spPr>
                </pic:pic>
              </a:graphicData>
            </a:graphic>
          </wp:inline>
        </w:drawing>
      </w:r>
    </w:p>
    <w:p w:rsidR="001E6329" w:rsidRDefault="001E6329" w:rsidP="001E6329">
      <w:pPr>
        <w:pStyle w:val="BodyText"/>
        <w:spacing w:after="120"/>
        <w:ind w:right="2266"/>
        <w:rPr>
          <w:rFonts w:ascii="Arial" w:hAnsi="Arial" w:cs="Arial"/>
          <w:bCs/>
          <w:iCs/>
          <w:sz w:val="20"/>
        </w:rPr>
      </w:pPr>
      <w:r>
        <w:rPr>
          <w:rFonts w:ascii="Arial" w:hAnsi="Arial" w:cs="Arial"/>
          <w:bCs/>
          <w:iCs/>
          <w:sz w:val="20"/>
        </w:rPr>
        <w:t>National Children’s Officer</w:t>
      </w:r>
    </w:p>
    <w:p w:rsidR="001E6329" w:rsidRPr="001E6329" w:rsidRDefault="00943685" w:rsidP="001E6329">
      <w:pPr>
        <w:pStyle w:val="BodyText"/>
        <w:spacing w:after="120"/>
        <w:ind w:right="2266"/>
        <w:rPr>
          <w:rFonts w:ascii="Arial" w:hAnsi="Arial" w:cs="Arial"/>
          <w:b w:val="0"/>
          <w:bCs/>
          <w:iCs/>
          <w:sz w:val="20"/>
        </w:rPr>
      </w:pPr>
      <w:r>
        <w:rPr>
          <w:rFonts w:ascii="Arial" w:hAnsi="Arial" w:cs="Arial"/>
          <w:b w:val="0"/>
          <w:bCs/>
          <w:iCs/>
          <w:sz w:val="20"/>
        </w:rPr>
        <w:t>Irish Sailing’s</w:t>
      </w:r>
      <w:r w:rsidR="001E6329">
        <w:rPr>
          <w:rFonts w:ascii="Arial" w:hAnsi="Arial" w:cs="Arial"/>
          <w:b w:val="0"/>
          <w:bCs/>
          <w:iCs/>
          <w:sz w:val="20"/>
        </w:rPr>
        <w:t xml:space="preserve"> </w:t>
      </w:r>
      <w:r w:rsidR="001E6329" w:rsidRPr="001E6329">
        <w:rPr>
          <w:rFonts w:ascii="Arial" w:hAnsi="Arial" w:cs="Arial"/>
          <w:b w:val="0"/>
          <w:bCs/>
          <w:iCs/>
          <w:sz w:val="20"/>
        </w:rPr>
        <w:t>National Children’s Officer</w:t>
      </w:r>
      <w:r w:rsidR="001E6329">
        <w:rPr>
          <w:rFonts w:ascii="Arial" w:hAnsi="Arial" w:cs="Arial"/>
          <w:b w:val="0"/>
          <w:bCs/>
          <w:iCs/>
          <w:sz w:val="20"/>
        </w:rPr>
        <w:t xml:space="preserve"> </w:t>
      </w:r>
      <w:r>
        <w:rPr>
          <w:rFonts w:ascii="Arial" w:hAnsi="Arial" w:cs="Arial"/>
          <w:b w:val="0"/>
          <w:bCs/>
          <w:iCs/>
          <w:sz w:val="20"/>
        </w:rPr>
        <w:t xml:space="preserve">is Ciarán </w:t>
      </w:r>
      <w:proofErr w:type="gramStart"/>
      <w:r>
        <w:rPr>
          <w:rFonts w:ascii="Arial" w:hAnsi="Arial" w:cs="Arial"/>
          <w:b w:val="0"/>
          <w:bCs/>
          <w:iCs/>
          <w:sz w:val="20"/>
        </w:rPr>
        <w:t>Murphy</w:t>
      </w:r>
      <w:proofErr w:type="gramEnd"/>
      <w:r>
        <w:rPr>
          <w:rFonts w:ascii="Arial" w:hAnsi="Arial" w:cs="Arial"/>
          <w:b w:val="0"/>
          <w:bCs/>
          <w:iCs/>
          <w:sz w:val="20"/>
        </w:rPr>
        <w:t xml:space="preserve"> and </w:t>
      </w:r>
      <w:r w:rsidR="001E6329" w:rsidRPr="001E6329">
        <w:rPr>
          <w:rFonts w:ascii="Arial" w:hAnsi="Arial" w:cs="Arial"/>
          <w:b w:val="0"/>
          <w:bCs/>
          <w:iCs/>
          <w:sz w:val="20"/>
        </w:rPr>
        <w:t>ha</w:t>
      </w:r>
      <w:r w:rsidR="001E6329">
        <w:rPr>
          <w:rFonts w:ascii="Arial" w:hAnsi="Arial" w:cs="Arial"/>
          <w:b w:val="0"/>
          <w:bCs/>
          <w:iCs/>
          <w:sz w:val="20"/>
        </w:rPr>
        <w:t>s</w:t>
      </w:r>
      <w:r w:rsidR="001E6329" w:rsidRPr="001E6329">
        <w:rPr>
          <w:rFonts w:ascii="Arial" w:hAnsi="Arial" w:cs="Arial"/>
          <w:b w:val="0"/>
          <w:bCs/>
          <w:iCs/>
          <w:sz w:val="20"/>
        </w:rPr>
        <w:t xml:space="preserve"> as </w:t>
      </w:r>
      <w:r>
        <w:rPr>
          <w:rFonts w:ascii="Arial" w:hAnsi="Arial" w:cs="Arial"/>
          <w:b w:val="0"/>
          <w:bCs/>
          <w:iCs/>
          <w:sz w:val="20"/>
        </w:rPr>
        <w:t xml:space="preserve">his </w:t>
      </w:r>
      <w:r w:rsidR="001E6329" w:rsidRPr="001E6329">
        <w:rPr>
          <w:rFonts w:ascii="Arial" w:hAnsi="Arial" w:cs="Arial"/>
          <w:b w:val="0"/>
          <w:bCs/>
          <w:iCs/>
          <w:sz w:val="20"/>
        </w:rPr>
        <w:t>primary aim the establishment of a child centred ethos with</w:t>
      </w:r>
      <w:r>
        <w:rPr>
          <w:rFonts w:ascii="Arial" w:hAnsi="Arial" w:cs="Arial"/>
          <w:b w:val="0"/>
          <w:bCs/>
          <w:iCs/>
          <w:sz w:val="20"/>
        </w:rPr>
        <w:t>in Irish Sailing</w:t>
      </w:r>
      <w:r w:rsidR="001E6329" w:rsidRPr="001E6329">
        <w:rPr>
          <w:rFonts w:ascii="Arial" w:hAnsi="Arial" w:cs="Arial"/>
          <w:b w:val="0"/>
          <w:bCs/>
          <w:iCs/>
          <w:sz w:val="20"/>
        </w:rPr>
        <w:t xml:space="preserve">.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They</w:t>
      </w:r>
      <w:r w:rsidRPr="001E6329">
        <w:rPr>
          <w:rFonts w:ascii="Arial" w:hAnsi="Arial" w:cs="Arial"/>
          <w:b w:val="0"/>
          <w:bCs/>
          <w:iCs/>
          <w:sz w:val="20"/>
        </w:rPr>
        <w:t xml:space="preserve"> provide a link between the children represented by the Association and those adults running it.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They </w:t>
      </w:r>
      <w:r>
        <w:rPr>
          <w:rFonts w:ascii="Arial" w:hAnsi="Arial" w:cs="Arial"/>
          <w:b w:val="0"/>
          <w:bCs/>
          <w:iCs/>
          <w:sz w:val="20"/>
        </w:rPr>
        <w:t xml:space="preserve">are </w:t>
      </w:r>
      <w:r w:rsidRPr="001E6329">
        <w:rPr>
          <w:rFonts w:ascii="Arial" w:hAnsi="Arial" w:cs="Arial"/>
          <w:b w:val="0"/>
          <w:bCs/>
          <w:iCs/>
          <w:sz w:val="20"/>
        </w:rPr>
        <w:t>responsib</w:t>
      </w:r>
      <w:r>
        <w:rPr>
          <w:rFonts w:ascii="Arial" w:hAnsi="Arial" w:cs="Arial"/>
          <w:b w:val="0"/>
          <w:bCs/>
          <w:iCs/>
          <w:sz w:val="20"/>
        </w:rPr>
        <w:t>le</w:t>
      </w:r>
      <w:r w:rsidRPr="001E6329">
        <w:rPr>
          <w:rFonts w:ascii="Arial" w:hAnsi="Arial" w:cs="Arial"/>
          <w:b w:val="0"/>
          <w:bCs/>
          <w:iCs/>
          <w:sz w:val="20"/>
        </w:rPr>
        <w:t xml:space="preserve"> for monitoring and reporting to the Board of </w:t>
      </w:r>
      <w:r w:rsidR="00943685">
        <w:rPr>
          <w:rFonts w:ascii="Arial" w:hAnsi="Arial" w:cs="Arial"/>
          <w:b w:val="0"/>
          <w:bCs/>
          <w:iCs/>
          <w:sz w:val="20"/>
        </w:rPr>
        <w:t>Irish Sailing</w:t>
      </w:r>
      <w:r w:rsidRPr="001E6329">
        <w:rPr>
          <w:rFonts w:ascii="Arial" w:hAnsi="Arial" w:cs="Arial"/>
          <w:b w:val="0"/>
          <w:bCs/>
          <w:iCs/>
          <w:sz w:val="20"/>
        </w:rPr>
        <w:t xml:space="preserve">, how policy decisions etc. impact on children and those working with them.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They</w:t>
      </w:r>
      <w:r w:rsidRPr="001E6329">
        <w:rPr>
          <w:rFonts w:ascii="Arial" w:hAnsi="Arial" w:cs="Arial"/>
          <w:b w:val="0"/>
          <w:bCs/>
          <w:iCs/>
          <w:sz w:val="20"/>
        </w:rPr>
        <w:t xml:space="preserve"> act as a resource for members of the Association </w:t>
      </w:r>
      <w:r w:rsidR="00943685">
        <w:rPr>
          <w:rFonts w:ascii="Arial" w:hAnsi="Arial" w:cs="Arial"/>
          <w:b w:val="0"/>
          <w:bCs/>
          <w:iCs/>
          <w:sz w:val="20"/>
        </w:rPr>
        <w:t>and the</w:t>
      </w:r>
      <w:r>
        <w:rPr>
          <w:rFonts w:ascii="Arial" w:hAnsi="Arial" w:cs="Arial"/>
          <w:b w:val="0"/>
          <w:bCs/>
          <w:iCs/>
          <w:sz w:val="20"/>
        </w:rPr>
        <w:t xml:space="preserve"> B</w:t>
      </w:r>
      <w:r w:rsidRPr="001E6329">
        <w:rPr>
          <w:rFonts w:ascii="Arial" w:hAnsi="Arial" w:cs="Arial"/>
          <w:b w:val="0"/>
          <w:bCs/>
          <w:iCs/>
          <w:sz w:val="20"/>
        </w:rPr>
        <w:t xml:space="preserve">oard </w:t>
      </w:r>
      <w:r w:rsidR="00FF018C" w:rsidRPr="001E6329">
        <w:rPr>
          <w:rFonts w:ascii="Arial" w:hAnsi="Arial" w:cs="Arial"/>
          <w:b w:val="0"/>
          <w:bCs/>
          <w:iCs/>
          <w:sz w:val="20"/>
        </w:rPr>
        <w:t>regarding</w:t>
      </w:r>
      <w:r w:rsidRPr="001E6329">
        <w:rPr>
          <w:rFonts w:ascii="Arial" w:hAnsi="Arial" w:cs="Arial"/>
          <w:b w:val="0"/>
          <w:bCs/>
          <w:iCs/>
          <w:sz w:val="20"/>
        </w:rPr>
        <w:t xml:space="preserve"> children’s issues.</w:t>
      </w:r>
    </w:p>
    <w:p w:rsidR="001E6329" w:rsidRDefault="001E6329" w:rsidP="001E6329">
      <w:pPr>
        <w:pStyle w:val="BodyText"/>
        <w:spacing w:after="120"/>
        <w:ind w:right="2266"/>
        <w:rPr>
          <w:rFonts w:ascii="Arial" w:hAnsi="Arial" w:cs="Arial"/>
          <w:b w:val="0"/>
          <w:bCs/>
          <w:iCs/>
          <w:sz w:val="20"/>
        </w:rPr>
      </w:pPr>
      <w:r w:rsidRPr="001E6329">
        <w:rPr>
          <w:rFonts w:ascii="Arial" w:hAnsi="Arial" w:cs="Arial"/>
          <w:b w:val="0"/>
          <w:bCs/>
          <w:iCs/>
          <w:sz w:val="20"/>
        </w:rPr>
        <w:t>The role also involves;</w:t>
      </w:r>
    </w:p>
    <w:p w:rsid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the promotion of the values, attitudes and structures which make </w:t>
      </w:r>
      <w:r w:rsidR="00943685">
        <w:rPr>
          <w:rFonts w:ascii="Arial" w:hAnsi="Arial" w:cs="Arial"/>
          <w:b w:val="0"/>
          <w:bCs/>
          <w:iCs/>
          <w:sz w:val="20"/>
        </w:rPr>
        <w:t>Irish Sailing’s</w:t>
      </w:r>
      <w:r w:rsidRPr="001E6329">
        <w:rPr>
          <w:rFonts w:ascii="Arial" w:hAnsi="Arial" w:cs="Arial"/>
          <w:b w:val="0"/>
          <w:bCs/>
          <w:iCs/>
          <w:sz w:val="20"/>
        </w:rPr>
        <w:t xml:space="preserve"> water sports safe and enjoyable for all children </w:t>
      </w:r>
    </w:p>
    <w:p w:rsid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circulation of all relevant information and resource materials on children’s sport to clubs and affiliates of the sports organisations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establishment of Children’s Officers within all I</w:t>
      </w:r>
      <w:r w:rsidR="00943685">
        <w:rPr>
          <w:rFonts w:ascii="Arial" w:hAnsi="Arial" w:cs="Arial"/>
          <w:b w:val="0"/>
          <w:bCs/>
          <w:iCs/>
          <w:sz w:val="20"/>
        </w:rPr>
        <w:t>rish Sailing</w:t>
      </w:r>
      <w:r w:rsidRPr="001E6329">
        <w:rPr>
          <w:rFonts w:ascii="Arial" w:hAnsi="Arial" w:cs="Arial"/>
          <w:b w:val="0"/>
          <w:bCs/>
          <w:iCs/>
          <w:sz w:val="20"/>
        </w:rPr>
        <w:t xml:space="preserve"> affiliated organisations as appropriate</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communication with Children’s Officers from affiliated organisations to ensure the widespread dissemination of the Code of Ethics and Good Practice and the publicising of related education programmes, materials and events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liaison with affiliated organisations, to ensure drop-out rates and transfers are monitored so that unusual developments or trends can be addressed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familiarisation with Children First and Our Duty to Care to ensure they can act as an information source to other members of the organisation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 xml:space="preserve">commitment to attendance at training as required </w:t>
      </w:r>
      <w:r w:rsidR="00943685" w:rsidRPr="001E6329">
        <w:rPr>
          <w:rFonts w:ascii="Arial" w:hAnsi="Arial" w:cs="Arial"/>
          <w:b w:val="0"/>
          <w:bCs/>
          <w:iCs/>
          <w:sz w:val="20"/>
        </w:rPr>
        <w:t>to</w:t>
      </w:r>
      <w:r w:rsidRPr="001E6329">
        <w:rPr>
          <w:rFonts w:ascii="Arial" w:hAnsi="Arial" w:cs="Arial"/>
          <w:b w:val="0"/>
          <w:bCs/>
          <w:iCs/>
          <w:sz w:val="20"/>
        </w:rPr>
        <w:t xml:space="preserve"> act as a resource to members in relation to children’s needs </w:t>
      </w:r>
    </w:p>
    <w:p w:rsidR="001E6329" w:rsidRPr="001E6329" w:rsidRDefault="001E6329" w:rsidP="00F0720D">
      <w:pPr>
        <w:pStyle w:val="BodyText"/>
        <w:numPr>
          <w:ilvl w:val="0"/>
          <w:numId w:val="34"/>
        </w:numPr>
        <w:spacing w:after="120"/>
        <w:ind w:left="567" w:right="2266" w:hanging="567"/>
        <w:rPr>
          <w:rFonts w:ascii="Arial" w:hAnsi="Arial" w:cs="Arial"/>
          <w:b w:val="0"/>
          <w:bCs/>
          <w:iCs/>
          <w:sz w:val="20"/>
        </w:rPr>
      </w:pPr>
      <w:r w:rsidRPr="001E6329">
        <w:rPr>
          <w:rFonts w:ascii="Arial" w:hAnsi="Arial" w:cs="Arial"/>
          <w:b w:val="0"/>
          <w:bCs/>
          <w:iCs/>
          <w:sz w:val="20"/>
        </w:rPr>
        <w:t>co-ordination of training for others, as appropriate</w:t>
      </w:r>
    </w:p>
    <w:p w:rsidR="001E6329" w:rsidRPr="00943685" w:rsidRDefault="001E6329" w:rsidP="001E6329">
      <w:pPr>
        <w:pStyle w:val="BodyText"/>
        <w:spacing w:after="120"/>
        <w:ind w:right="2266"/>
        <w:rPr>
          <w:rFonts w:ascii="Arial" w:hAnsi="Arial" w:cs="Arial"/>
          <w:b w:val="0"/>
          <w:bCs/>
          <w:iCs/>
          <w:sz w:val="20"/>
        </w:rPr>
      </w:pPr>
      <w:r w:rsidRPr="00943685">
        <w:rPr>
          <w:rFonts w:ascii="Arial" w:hAnsi="Arial" w:cs="Arial"/>
          <w:b w:val="0"/>
          <w:bCs/>
          <w:iCs/>
          <w:sz w:val="20"/>
        </w:rPr>
        <w:t xml:space="preserve">The National Children’s Officer does not have responsibility for investigating or validating child protection concerns within the Association and has no counselling or therapeutic role. These roles are filled by the statutory authorities as outlines in “Children First Our Duty to Care”.  In the event of the NCO becoming aware of child protection concerns they should use </w:t>
      </w:r>
      <w:r w:rsidR="00943685" w:rsidRPr="00943685">
        <w:rPr>
          <w:rFonts w:ascii="Arial" w:hAnsi="Arial" w:cs="Arial"/>
          <w:b w:val="0"/>
          <w:bCs/>
          <w:iCs/>
          <w:sz w:val="20"/>
        </w:rPr>
        <w:t>Irish Sailing’s</w:t>
      </w:r>
      <w:r w:rsidRPr="00943685">
        <w:rPr>
          <w:rFonts w:ascii="Arial" w:hAnsi="Arial" w:cs="Arial"/>
          <w:b w:val="0"/>
          <w:bCs/>
          <w:iCs/>
          <w:sz w:val="20"/>
        </w:rPr>
        <w:t xml:space="preserve"> own published procedures for reporting these issues.  These involve referring the issue to </w:t>
      </w:r>
      <w:r w:rsidR="00943685" w:rsidRPr="00943685">
        <w:rPr>
          <w:rFonts w:ascii="Arial" w:hAnsi="Arial" w:cs="Arial"/>
          <w:b w:val="0"/>
          <w:bCs/>
          <w:iCs/>
          <w:sz w:val="20"/>
        </w:rPr>
        <w:t>Irish Sailing’s</w:t>
      </w:r>
      <w:r w:rsidRPr="00943685">
        <w:rPr>
          <w:rFonts w:ascii="Arial" w:hAnsi="Arial" w:cs="Arial"/>
          <w:b w:val="0"/>
          <w:bCs/>
          <w:iCs/>
          <w:sz w:val="20"/>
        </w:rPr>
        <w:t xml:space="preserve"> “Designated Officer” for reporting to the statutory</w:t>
      </w:r>
      <w:r w:rsidR="00943685" w:rsidRPr="00943685">
        <w:rPr>
          <w:rFonts w:ascii="Arial" w:hAnsi="Arial" w:cs="Arial"/>
          <w:b w:val="0"/>
          <w:bCs/>
          <w:iCs/>
          <w:sz w:val="20"/>
        </w:rPr>
        <w:t xml:space="preserve"> authority.</w:t>
      </w:r>
    </w:p>
    <w:p w:rsidR="009B0D25" w:rsidRPr="00943685" w:rsidRDefault="009B0D25" w:rsidP="001E6329">
      <w:pPr>
        <w:pStyle w:val="BodyText"/>
        <w:spacing w:after="120"/>
        <w:ind w:right="2266"/>
        <w:rPr>
          <w:rFonts w:ascii="Arial" w:hAnsi="Arial" w:cs="Arial"/>
          <w:b w:val="0"/>
          <w:bCs/>
          <w:iCs/>
          <w:sz w:val="20"/>
        </w:rPr>
      </w:pPr>
      <w:r w:rsidRPr="00943685">
        <w:rPr>
          <w:rFonts w:ascii="Arial" w:hAnsi="Arial" w:cs="Arial"/>
          <w:b w:val="0"/>
          <w:bCs/>
          <w:iCs/>
          <w:sz w:val="20"/>
        </w:rPr>
        <w:t xml:space="preserve">The National Children’s Officer for </w:t>
      </w:r>
      <w:r w:rsidR="00965CBE">
        <w:rPr>
          <w:rFonts w:ascii="Arial" w:hAnsi="Arial" w:cs="Arial"/>
          <w:b w:val="0"/>
          <w:bCs/>
          <w:iCs/>
          <w:sz w:val="20"/>
        </w:rPr>
        <w:t>Irish Sailing</w:t>
      </w:r>
      <w:r w:rsidRPr="00943685">
        <w:rPr>
          <w:rFonts w:ascii="Arial" w:hAnsi="Arial" w:cs="Arial"/>
          <w:b w:val="0"/>
          <w:bCs/>
          <w:iCs/>
          <w:sz w:val="20"/>
        </w:rPr>
        <w:t xml:space="preserve"> is Ciarán Murphy and can be contacted at: </w:t>
      </w:r>
      <w:hyperlink r:id="rId22" w:history="1">
        <w:r w:rsidRPr="00943685">
          <w:rPr>
            <w:bCs/>
            <w:iCs/>
          </w:rPr>
          <w:t>ciaran.murphy@sailing.ie</w:t>
        </w:r>
      </w:hyperlink>
      <w:r w:rsidRPr="00943685">
        <w:rPr>
          <w:rFonts w:ascii="Arial" w:hAnsi="Arial" w:cs="Arial"/>
          <w:b w:val="0"/>
          <w:bCs/>
          <w:iCs/>
          <w:sz w:val="20"/>
        </w:rPr>
        <w:t xml:space="preserve"> or 087 8800744</w:t>
      </w:r>
    </w:p>
    <w:p w:rsidR="00FC6389" w:rsidRDefault="00FC6389" w:rsidP="00837E75">
      <w:pPr>
        <w:pStyle w:val="BodyText"/>
        <w:spacing w:after="120"/>
        <w:ind w:right="2266"/>
        <w:rPr>
          <w:rFonts w:ascii="Arial" w:hAnsi="Arial" w:cs="Arial"/>
          <w:bCs/>
          <w:iCs/>
          <w:sz w:val="20"/>
        </w:rPr>
      </w:pPr>
      <w:r>
        <w:rPr>
          <w:rFonts w:ascii="Arial" w:hAnsi="Arial" w:cs="Arial"/>
          <w:bCs/>
          <w:iCs/>
          <w:sz w:val="20"/>
        </w:rPr>
        <w:t>Organisation Leader</w:t>
      </w:r>
    </w:p>
    <w:p w:rsidR="007B129D" w:rsidRDefault="00943685" w:rsidP="00837E75">
      <w:pPr>
        <w:pStyle w:val="BodyText"/>
        <w:spacing w:after="120"/>
        <w:ind w:right="2266"/>
        <w:rPr>
          <w:rFonts w:ascii="Arial" w:hAnsi="Arial" w:cs="Arial"/>
          <w:b w:val="0"/>
          <w:bCs/>
          <w:iCs/>
          <w:sz w:val="20"/>
        </w:rPr>
      </w:pPr>
      <w:r>
        <w:rPr>
          <w:rFonts w:ascii="Arial" w:hAnsi="Arial" w:cs="Arial"/>
          <w:b w:val="0"/>
          <w:bCs/>
          <w:iCs/>
          <w:sz w:val="20"/>
        </w:rPr>
        <w:t>Within Irish Sailing</w:t>
      </w:r>
      <w:r w:rsidR="007B129D" w:rsidRPr="00DD01B7">
        <w:rPr>
          <w:rFonts w:ascii="Arial" w:hAnsi="Arial" w:cs="Arial"/>
          <w:b w:val="0"/>
          <w:bCs/>
          <w:iCs/>
          <w:sz w:val="20"/>
        </w:rPr>
        <w:t xml:space="preserve"> affiliated clubs this is usually the Commodore</w:t>
      </w:r>
      <w:r w:rsidR="00DD01B7">
        <w:rPr>
          <w:rFonts w:ascii="Arial" w:hAnsi="Arial" w:cs="Arial"/>
          <w:b w:val="0"/>
          <w:bCs/>
          <w:iCs/>
          <w:sz w:val="20"/>
        </w:rPr>
        <w:t xml:space="preserve">. In other organisations </w:t>
      </w:r>
      <w:r w:rsidR="008B7D39">
        <w:rPr>
          <w:rFonts w:ascii="Arial" w:hAnsi="Arial" w:cs="Arial"/>
          <w:b w:val="0"/>
          <w:bCs/>
          <w:iCs/>
          <w:sz w:val="20"/>
        </w:rPr>
        <w:t>it may be the owner or General M</w:t>
      </w:r>
      <w:r w:rsidR="00DD01B7">
        <w:rPr>
          <w:rFonts w:ascii="Arial" w:hAnsi="Arial" w:cs="Arial"/>
          <w:b w:val="0"/>
          <w:bCs/>
          <w:iCs/>
          <w:sz w:val="20"/>
        </w:rPr>
        <w:t>anager.</w:t>
      </w:r>
    </w:p>
    <w:p w:rsidR="008B7D39" w:rsidRDefault="00DD01B7" w:rsidP="00837E75">
      <w:pPr>
        <w:pStyle w:val="BodyText"/>
        <w:spacing w:after="120"/>
        <w:ind w:right="2266"/>
        <w:rPr>
          <w:rFonts w:ascii="Arial" w:hAnsi="Arial" w:cs="Arial"/>
          <w:b w:val="0"/>
          <w:bCs/>
          <w:iCs/>
          <w:sz w:val="20"/>
        </w:rPr>
      </w:pPr>
      <w:r>
        <w:rPr>
          <w:rFonts w:ascii="Arial" w:hAnsi="Arial" w:cs="Arial"/>
          <w:b w:val="0"/>
          <w:bCs/>
          <w:iCs/>
          <w:sz w:val="20"/>
        </w:rPr>
        <w:t xml:space="preserve">The organisation leader is ultimately responsible for </w:t>
      </w:r>
      <w:r w:rsidR="00943685">
        <w:rPr>
          <w:rFonts w:ascii="Arial" w:hAnsi="Arial" w:cs="Arial"/>
          <w:b w:val="0"/>
          <w:bCs/>
          <w:iCs/>
          <w:sz w:val="20"/>
        </w:rPr>
        <w:t>all</w:t>
      </w:r>
      <w:r>
        <w:rPr>
          <w:rFonts w:ascii="Arial" w:hAnsi="Arial" w:cs="Arial"/>
          <w:b w:val="0"/>
          <w:bCs/>
          <w:iCs/>
          <w:sz w:val="20"/>
        </w:rPr>
        <w:t xml:space="preserve"> the </w:t>
      </w:r>
      <w:r w:rsidR="008B7D39">
        <w:rPr>
          <w:rFonts w:ascii="Arial" w:hAnsi="Arial" w:cs="Arial"/>
          <w:b w:val="0"/>
          <w:bCs/>
          <w:iCs/>
          <w:sz w:val="20"/>
        </w:rPr>
        <w:t>actions in or by their organisation including the implementation of appropriate policies, procedures and actions to protects and care for children participating in activities organised or run by their organisation.</w:t>
      </w:r>
    </w:p>
    <w:p w:rsidR="008B7D39" w:rsidRDefault="008B7D39" w:rsidP="00837E75">
      <w:pPr>
        <w:pStyle w:val="BodyText"/>
        <w:spacing w:after="120"/>
        <w:ind w:right="2266"/>
        <w:rPr>
          <w:rFonts w:ascii="Arial" w:hAnsi="Arial" w:cs="Arial"/>
          <w:bCs/>
          <w:iCs/>
          <w:sz w:val="20"/>
        </w:rPr>
      </w:pPr>
      <w:r>
        <w:rPr>
          <w:rFonts w:ascii="Arial" w:hAnsi="Arial" w:cs="Arial"/>
          <w:bCs/>
          <w:iCs/>
          <w:sz w:val="20"/>
        </w:rPr>
        <w:t>Designated Officer</w:t>
      </w:r>
    </w:p>
    <w:p w:rsidR="008B7D39" w:rsidRPr="008B7D39" w:rsidRDefault="008B7D39" w:rsidP="00837E75">
      <w:pPr>
        <w:pStyle w:val="BodyText"/>
        <w:spacing w:after="120"/>
        <w:ind w:right="2266"/>
        <w:rPr>
          <w:rFonts w:ascii="Arial" w:hAnsi="Arial" w:cs="Arial"/>
          <w:b w:val="0"/>
          <w:bCs/>
          <w:iCs/>
          <w:sz w:val="20"/>
        </w:rPr>
      </w:pPr>
      <w:r w:rsidRPr="008B7D39">
        <w:rPr>
          <w:rFonts w:ascii="Arial" w:hAnsi="Arial" w:cs="Arial"/>
          <w:b w:val="0"/>
          <w:bCs/>
          <w:iCs/>
          <w:sz w:val="20"/>
        </w:rPr>
        <w:t>The Designated Officer is the person within an organisation responsible for reporting suspected statutory abuse to the relevant authorities.  They are usually the same person as the organisation leader.  The Designated Officer should ensure that they are aware of the contact details for local Social Work departments and what constitutes statutory abuse.</w:t>
      </w:r>
    </w:p>
    <w:p w:rsidR="00943685" w:rsidRPr="007A511C" w:rsidRDefault="007A511C" w:rsidP="007A511C">
      <w:pPr>
        <w:pStyle w:val="BodyText"/>
        <w:spacing w:after="120"/>
        <w:ind w:right="2266"/>
        <w:rPr>
          <w:rFonts w:ascii="Arial" w:hAnsi="Arial" w:cs="Arial"/>
          <w:bCs/>
          <w:iCs/>
          <w:noProof/>
          <w:sz w:val="32"/>
          <w:szCs w:val="32"/>
        </w:rPr>
      </w:pPr>
      <w:r w:rsidRPr="007A511C">
        <w:rPr>
          <w:rFonts w:ascii="Arial" w:hAnsi="Arial" w:cs="Arial"/>
          <w:bCs/>
          <w:iCs/>
          <w:noProof/>
          <w:sz w:val="32"/>
          <w:szCs w:val="32"/>
        </w:rPr>
        <w:lastRenderedPageBreak/>
        <w:t xml:space="preserve">Roles and Responsibilities </w:t>
      </w:r>
      <w:r w:rsidRPr="007A511C">
        <w:rPr>
          <w:rFonts w:ascii="Arial" w:hAnsi="Arial" w:cs="Arial"/>
          <w:b w:val="0"/>
          <w:bCs/>
          <w:iCs/>
          <w:noProof/>
          <w:sz w:val="32"/>
          <w:szCs w:val="32"/>
        </w:rPr>
        <w:t>(Continued)</w:t>
      </w:r>
    </w:p>
    <w:p w:rsidR="008B7D39" w:rsidRPr="008B7D39" w:rsidRDefault="008B7D39" w:rsidP="00837E75">
      <w:pPr>
        <w:pStyle w:val="BodyText"/>
        <w:spacing w:after="120"/>
        <w:ind w:right="2266"/>
        <w:rPr>
          <w:rFonts w:ascii="Arial" w:hAnsi="Arial" w:cs="Arial"/>
          <w:bCs/>
          <w:iCs/>
          <w:sz w:val="20"/>
        </w:rPr>
      </w:pPr>
      <w:r w:rsidRPr="008B7D39">
        <w:rPr>
          <w:rFonts w:ascii="Arial" w:hAnsi="Arial" w:cs="Arial"/>
          <w:bCs/>
          <w:iCs/>
          <w:sz w:val="20"/>
        </w:rPr>
        <w:t>Children’s Officer</w:t>
      </w:r>
    </w:p>
    <w:p w:rsidR="007536F6" w:rsidRPr="007536F6" w:rsidRDefault="00943685" w:rsidP="00965CBE">
      <w:pPr>
        <w:pStyle w:val="BodyText"/>
        <w:spacing w:after="120" w:line="360" w:lineRule="auto"/>
        <w:ind w:right="2266"/>
        <w:rPr>
          <w:rFonts w:ascii="Arial" w:hAnsi="Arial" w:cs="Arial"/>
          <w:b w:val="0"/>
          <w:bCs/>
          <w:iCs/>
          <w:sz w:val="20"/>
        </w:rPr>
      </w:pPr>
      <w:r>
        <w:rPr>
          <w:rFonts w:ascii="Arial" w:hAnsi="Arial" w:cs="Arial"/>
          <w:b w:val="0"/>
          <w:bCs/>
          <w:iCs/>
          <w:sz w:val="20"/>
        </w:rPr>
        <w:t>All Irish Sailing</w:t>
      </w:r>
      <w:r w:rsidR="008B7D39" w:rsidRPr="008B7D39">
        <w:rPr>
          <w:rFonts w:ascii="Arial" w:hAnsi="Arial" w:cs="Arial"/>
          <w:b w:val="0"/>
          <w:bCs/>
          <w:iCs/>
          <w:sz w:val="20"/>
        </w:rPr>
        <w:t xml:space="preserve"> </w:t>
      </w:r>
      <w:r>
        <w:rPr>
          <w:rFonts w:ascii="Arial" w:hAnsi="Arial" w:cs="Arial"/>
          <w:b w:val="0"/>
          <w:bCs/>
          <w:iCs/>
          <w:sz w:val="20"/>
        </w:rPr>
        <w:t>Affiliated</w:t>
      </w:r>
      <w:r w:rsidR="007536F6">
        <w:rPr>
          <w:rFonts w:ascii="Arial" w:hAnsi="Arial" w:cs="Arial"/>
          <w:b w:val="0"/>
          <w:bCs/>
          <w:iCs/>
          <w:sz w:val="20"/>
        </w:rPr>
        <w:t xml:space="preserve"> Organisations admitting children to their membership or activities </w:t>
      </w:r>
      <w:r w:rsidR="008B7D39" w:rsidRPr="008B7D39">
        <w:rPr>
          <w:rFonts w:ascii="Arial" w:hAnsi="Arial" w:cs="Arial"/>
          <w:b w:val="0"/>
          <w:bCs/>
          <w:iCs/>
          <w:sz w:val="20"/>
        </w:rPr>
        <w:t>must have a Children’s Officer</w:t>
      </w:r>
      <w:r w:rsidR="007536F6">
        <w:rPr>
          <w:rFonts w:ascii="Arial" w:hAnsi="Arial" w:cs="Arial"/>
          <w:b w:val="0"/>
          <w:bCs/>
          <w:iCs/>
          <w:sz w:val="20"/>
        </w:rPr>
        <w:t xml:space="preserve">. </w:t>
      </w:r>
      <w:r w:rsidR="007536F6" w:rsidRPr="007536F6">
        <w:rPr>
          <w:rFonts w:ascii="Arial" w:hAnsi="Arial" w:cs="Arial"/>
          <w:b w:val="0"/>
          <w:bCs/>
          <w:iCs/>
          <w:sz w:val="20"/>
        </w:rPr>
        <w:t>The Children's Officer should be a member of or have access to, the Club Management Committee</w:t>
      </w:r>
      <w:r>
        <w:rPr>
          <w:rFonts w:ascii="Arial" w:hAnsi="Arial" w:cs="Arial"/>
          <w:b w:val="0"/>
          <w:bCs/>
          <w:iCs/>
          <w:sz w:val="20"/>
        </w:rPr>
        <w:t>, have completed their Safeguarding 1 &amp; 2 Course, cleared Garda Vetting</w:t>
      </w:r>
      <w:r w:rsidR="007536F6" w:rsidRPr="007536F6">
        <w:rPr>
          <w:rFonts w:ascii="Arial" w:hAnsi="Arial" w:cs="Arial"/>
          <w:b w:val="0"/>
          <w:bCs/>
          <w:iCs/>
          <w:sz w:val="20"/>
        </w:rPr>
        <w:t xml:space="preserve"> and</w:t>
      </w:r>
      <w:r w:rsidR="007536F6">
        <w:rPr>
          <w:rFonts w:ascii="Arial" w:hAnsi="Arial" w:cs="Arial"/>
          <w:b w:val="0"/>
          <w:bCs/>
          <w:iCs/>
          <w:sz w:val="20"/>
        </w:rPr>
        <w:t xml:space="preserve"> </w:t>
      </w:r>
      <w:r w:rsidR="007536F6" w:rsidRPr="007536F6">
        <w:rPr>
          <w:rFonts w:ascii="Arial" w:hAnsi="Arial" w:cs="Arial"/>
          <w:b w:val="0"/>
          <w:bCs/>
          <w:iCs/>
          <w:sz w:val="20"/>
        </w:rPr>
        <w:t>should be introduced to the young people in an appropriate forum. The Children's Officer should have the</w:t>
      </w:r>
      <w:r w:rsidR="007536F6">
        <w:rPr>
          <w:rFonts w:ascii="Arial" w:hAnsi="Arial" w:cs="Arial"/>
          <w:b w:val="0"/>
          <w:bCs/>
          <w:iCs/>
          <w:sz w:val="20"/>
        </w:rPr>
        <w:t xml:space="preserve"> </w:t>
      </w:r>
      <w:r w:rsidR="007536F6" w:rsidRPr="007536F6">
        <w:rPr>
          <w:rFonts w:ascii="Arial" w:hAnsi="Arial" w:cs="Arial"/>
          <w:b w:val="0"/>
          <w:bCs/>
          <w:iCs/>
          <w:sz w:val="20"/>
        </w:rPr>
        <w:t>following role:</w:t>
      </w:r>
    </w:p>
    <w:p w:rsid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promote awareness of the code within the organisation, among young members and their parents/guardians. </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influence policy and practice within the club </w:t>
      </w:r>
      <w:r w:rsidR="00965CBE" w:rsidRPr="007536F6">
        <w:rPr>
          <w:rFonts w:ascii="Arial" w:hAnsi="Arial" w:cs="Arial"/>
          <w:b w:val="0"/>
          <w:bCs/>
          <w:iCs/>
          <w:sz w:val="20"/>
        </w:rPr>
        <w:t>to</w:t>
      </w:r>
      <w:r w:rsidRPr="007536F6">
        <w:rPr>
          <w:rFonts w:ascii="Arial" w:hAnsi="Arial" w:cs="Arial"/>
          <w:b w:val="0"/>
          <w:bCs/>
          <w:iCs/>
          <w:sz w:val="20"/>
        </w:rPr>
        <w:t xml:space="preserve"> prioritise children's needs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Establish contact with the </w:t>
      </w:r>
      <w:r>
        <w:rPr>
          <w:rFonts w:ascii="Arial" w:hAnsi="Arial" w:cs="Arial"/>
          <w:b w:val="0"/>
          <w:bCs/>
          <w:iCs/>
          <w:sz w:val="20"/>
        </w:rPr>
        <w:t>I</w:t>
      </w:r>
      <w:r w:rsidR="00965CBE">
        <w:rPr>
          <w:rFonts w:ascii="Arial" w:hAnsi="Arial" w:cs="Arial"/>
          <w:b w:val="0"/>
          <w:bCs/>
          <w:iCs/>
          <w:sz w:val="20"/>
        </w:rPr>
        <w:t xml:space="preserve">rish Sailing’s </w:t>
      </w:r>
      <w:r w:rsidRPr="007536F6">
        <w:rPr>
          <w:rFonts w:ascii="Arial" w:hAnsi="Arial" w:cs="Arial"/>
          <w:b w:val="0"/>
          <w:bCs/>
          <w:iCs/>
          <w:sz w:val="20"/>
        </w:rPr>
        <w:t>National Children’s Officer</w:t>
      </w:r>
      <w:r>
        <w:rPr>
          <w:rFonts w:ascii="Arial" w:hAnsi="Arial" w:cs="Arial"/>
          <w:b w:val="0"/>
          <w:bCs/>
          <w:iCs/>
          <w:sz w:val="20"/>
        </w:rPr>
        <w: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ensure that children know how to make concerns known to appropriate adults or agencies. </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encourage the appropriate involvement of parents/guardians in the club activities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act as an advisory resource to Leaders on best practice in children's sport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To report regularly to the </w:t>
      </w:r>
      <w:r>
        <w:rPr>
          <w:rFonts w:ascii="Arial" w:hAnsi="Arial" w:cs="Arial"/>
          <w:b w:val="0"/>
          <w:bCs/>
          <w:iCs/>
          <w:sz w:val="20"/>
        </w:rPr>
        <w:t xml:space="preserve">organisations </w:t>
      </w:r>
      <w:r w:rsidRPr="007536F6">
        <w:rPr>
          <w:rFonts w:ascii="Arial" w:hAnsi="Arial" w:cs="Arial"/>
          <w:b w:val="0"/>
          <w:bCs/>
          <w:iCs/>
          <w:sz w:val="20"/>
        </w:rPr>
        <w:t>Management Committee</w:t>
      </w:r>
      <w:r>
        <w:rPr>
          <w:rFonts w:ascii="Arial" w:hAnsi="Arial" w:cs="Arial"/>
          <w:b w:val="0"/>
          <w:bCs/>
          <w:iCs/>
          <w:sz w:val="20"/>
        </w:rPr>
        <w:t xml:space="preserve"> where this exists.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monitor changes in membership and follow up any unusual dropout, absenteeism or club transfers</w:t>
      </w:r>
      <w:r>
        <w:rPr>
          <w:rFonts w:ascii="Arial" w:hAnsi="Arial" w:cs="Arial"/>
          <w:b w:val="0"/>
          <w:bCs/>
          <w:iCs/>
          <w:sz w:val="20"/>
        </w:rPr>
        <w:t xml:space="preserve"> </w:t>
      </w:r>
      <w:r w:rsidRPr="007536F6">
        <w:rPr>
          <w:rFonts w:ascii="Arial" w:hAnsi="Arial" w:cs="Arial"/>
          <w:b w:val="0"/>
          <w:bCs/>
          <w:iCs/>
          <w:sz w:val="20"/>
        </w:rPr>
        <w:t>by children or Leaders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To ensure that the children have a voice in the running of their club and ensure that there are steps</w:t>
      </w:r>
      <w:r>
        <w:rPr>
          <w:rFonts w:ascii="Arial" w:hAnsi="Arial" w:cs="Arial"/>
          <w:b w:val="0"/>
          <w:bCs/>
          <w:iCs/>
          <w:sz w:val="20"/>
        </w:rPr>
        <w:t xml:space="preserve"> </w:t>
      </w:r>
      <w:r w:rsidRPr="007536F6">
        <w:rPr>
          <w:rFonts w:ascii="Arial" w:hAnsi="Arial" w:cs="Arial"/>
          <w:b w:val="0"/>
          <w:bCs/>
          <w:iCs/>
          <w:sz w:val="20"/>
        </w:rPr>
        <w:t>young people can take to express concerns about their activities / experiences.</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Establish communication with other branches of the club, e.g. facilitate parent’s information sessions</w:t>
      </w:r>
      <w:r>
        <w:rPr>
          <w:rFonts w:ascii="Arial" w:hAnsi="Arial" w:cs="Arial"/>
          <w:b w:val="0"/>
          <w:bCs/>
          <w:iCs/>
          <w:sz w:val="20"/>
        </w:rPr>
        <w:t xml:space="preserve"> </w:t>
      </w:r>
      <w:r w:rsidRPr="007536F6">
        <w:rPr>
          <w:rFonts w:ascii="Arial" w:hAnsi="Arial" w:cs="Arial"/>
          <w:b w:val="0"/>
          <w:bCs/>
          <w:iCs/>
          <w:sz w:val="20"/>
        </w:rPr>
        <w:t>at the start of the season</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Pr>
          <w:rFonts w:ascii="Arial" w:hAnsi="Arial" w:cs="Arial"/>
          <w:b w:val="0"/>
          <w:bCs/>
          <w:iCs/>
          <w:sz w:val="20"/>
        </w:rPr>
        <w:t xml:space="preserve">Ensure that </w:t>
      </w:r>
      <w:r w:rsidRPr="007536F6">
        <w:rPr>
          <w:rFonts w:ascii="Arial" w:hAnsi="Arial" w:cs="Arial"/>
          <w:b w:val="0"/>
          <w:bCs/>
          <w:iCs/>
          <w:sz w:val="20"/>
        </w:rPr>
        <w:t xml:space="preserve">records </w:t>
      </w:r>
      <w:r>
        <w:rPr>
          <w:rFonts w:ascii="Arial" w:hAnsi="Arial" w:cs="Arial"/>
          <w:b w:val="0"/>
          <w:bCs/>
          <w:iCs/>
          <w:sz w:val="20"/>
        </w:rPr>
        <w:t xml:space="preserve">are kept </w:t>
      </w:r>
      <w:r w:rsidRPr="007536F6">
        <w:rPr>
          <w:rFonts w:ascii="Arial" w:hAnsi="Arial" w:cs="Arial"/>
          <w:b w:val="0"/>
          <w:bCs/>
          <w:iCs/>
          <w:sz w:val="20"/>
        </w:rPr>
        <w:t>on file</w:t>
      </w:r>
      <w:r>
        <w:rPr>
          <w:rFonts w:ascii="Arial" w:hAnsi="Arial" w:cs="Arial"/>
          <w:b w:val="0"/>
          <w:bCs/>
          <w:iCs/>
          <w:sz w:val="20"/>
        </w:rPr>
        <w:t xml:space="preserve"> for members / participants &amp; leaders</w:t>
      </w:r>
      <w:r w:rsidR="00837E75">
        <w:rPr>
          <w:rFonts w:ascii="Arial" w:hAnsi="Arial" w:cs="Arial"/>
          <w:b w:val="0"/>
          <w:bCs/>
          <w:iCs/>
          <w:sz w:val="20"/>
        </w:rPr>
        <w:t xml:space="preserve">. </w:t>
      </w:r>
    </w:p>
    <w:p w:rsidR="007536F6" w:rsidRPr="00837E75" w:rsidRDefault="00837E75" w:rsidP="00F0720D">
      <w:pPr>
        <w:pStyle w:val="BodyText"/>
        <w:numPr>
          <w:ilvl w:val="0"/>
          <w:numId w:val="34"/>
        </w:numPr>
        <w:spacing w:after="120"/>
        <w:ind w:left="567" w:right="2266" w:hanging="567"/>
        <w:rPr>
          <w:rFonts w:ascii="Arial" w:hAnsi="Arial" w:cs="Arial"/>
          <w:b w:val="0"/>
          <w:bCs/>
          <w:iCs/>
          <w:sz w:val="20"/>
        </w:rPr>
      </w:pPr>
      <w:r w:rsidRPr="00837E75">
        <w:rPr>
          <w:rFonts w:ascii="Arial" w:hAnsi="Arial" w:cs="Arial"/>
          <w:b w:val="0"/>
          <w:bCs/>
          <w:iCs/>
          <w:sz w:val="20"/>
        </w:rPr>
        <w:t>Where appropriate, e</w:t>
      </w:r>
      <w:r w:rsidR="007536F6" w:rsidRPr="00837E75">
        <w:rPr>
          <w:rFonts w:ascii="Arial" w:hAnsi="Arial" w:cs="Arial"/>
          <w:b w:val="0"/>
          <w:bCs/>
          <w:iCs/>
          <w:sz w:val="20"/>
        </w:rPr>
        <w:t xml:space="preserve">nsure each member </w:t>
      </w:r>
      <w:r w:rsidRPr="00837E75">
        <w:rPr>
          <w:rFonts w:ascii="Arial" w:hAnsi="Arial" w:cs="Arial"/>
          <w:b w:val="0"/>
          <w:bCs/>
          <w:iCs/>
          <w:sz w:val="20"/>
        </w:rPr>
        <w:t>/ participant</w:t>
      </w:r>
      <w:r w:rsidR="00965CBE">
        <w:rPr>
          <w:rFonts w:ascii="Arial" w:hAnsi="Arial" w:cs="Arial"/>
          <w:b w:val="0"/>
          <w:bCs/>
          <w:iCs/>
          <w:sz w:val="20"/>
        </w:rPr>
        <w:t xml:space="preserve"> helps design and</w:t>
      </w:r>
      <w:r w:rsidRPr="00837E75">
        <w:rPr>
          <w:rFonts w:ascii="Arial" w:hAnsi="Arial" w:cs="Arial"/>
          <w:b w:val="0"/>
          <w:bCs/>
          <w:iCs/>
          <w:sz w:val="20"/>
        </w:rPr>
        <w:t xml:space="preserve"> </w:t>
      </w:r>
      <w:r w:rsidR="007536F6" w:rsidRPr="00837E75">
        <w:rPr>
          <w:rFonts w:ascii="Arial" w:hAnsi="Arial" w:cs="Arial"/>
          <w:b w:val="0"/>
          <w:bCs/>
          <w:iCs/>
          <w:sz w:val="20"/>
        </w:rPr>
        <w:t>sign</w:t>
      </w:r>
      <w:r w:rsidRPr="00837E75">
        <w:rPr>
          <w:rFonts w:ascii="Arial" w:hAnsi="Arial" w:cs="Arial"/>
          <w:b w:val="0"/>
          <w:bCs/>
          <w:iCs/>
          <w:sz w:val="20"/>
        </w:rPr>
        <w:t xml:space="preserve">s </w:t>
      </w:r>
      <w:r w:rsidR="007536F6" w:rsidRPr="00837E75">
        <w:rPr>
          <w:rFonts w:ascii="Arial" w:hAnsi="Arial" w:cs="Arial"/>
          <w:b w:val="0"/>
          <w:bCs/>
          <w:iCs/>
          <w:sz w:val="20"/>
        </w:rPr>
        <w:t>up to the code of</w:t>
      </w:r>
      <w:r>
        <w:rPr>
          <w:rFonts w:ascii="Arial" w:hAnsi="Arial" w:cs="Arial"/>
          <w:b w:val="0"/>
          <w:bCs/>
          <w:iCs/>
          <w:sz w:val="20"/>
        </w:rPr>
        <w:t xml:space="preserve"> </w:t>
      </w:r>
      <w:r w:rsidR="007536F6" w:rsidRPr="00837E75">
        <w:rPr>
          <w:rFonts w:ascii="Arial" w:hAnsi="Arial" w:cs="Arial"/>
          <w:b w:val="0"/>
          <w:bCs/>
          <w:iCs/>
          <w:sz w:val="20"/>
        </w:rPr>
        <w:t>conduct</w:t>
      </w:r>
    </w:p>
    <w:p w:rsidR="007536F6" w:rsidRPr="007536F6" w:rsidRDefault="007536F6" w:rsidP="00F0720D">
      <w:pPr>
        <w:pStyle w:val="BodyText"/>
        <w:numPr>
          <w:ilvl w:val="0"/>
          <w:numId w:val="34"/>
        </w:numPr>
        <w:spacing w:after="120"/>
        <w:ind w:left="567" w:right="2266" w:hanging="567"/>
        <w:rPr>
          <w:rFonts w:ascii="Arial" w:hAnsi="Arial" w:cs="Arial"/>
          <w:b w:val="0"/>
          <w:bCs/>
          <w:iCs/>
          <w:sz w:val="20"/>
        </w:rPr>
      </w:pPr>
      <w:r w:rsidRPr="007536F6">
        <w:rPr>
          <w:rFonts w:ascii="Arial" w:hAnsi="Arial" w:cs="Arial"/>
          <w:b w:val="0"/>
          <w:bCs/>
          <w:iCs/>
          <w:sz w:val="20"/>
        </w:rPr>
        <w:t xml:space="preserve">Ensure that the club rules and regulations </w:t>
      </w:r>
      <w:r w:rsidR="00965CBE" w:rsidRPr="007536F6">
        <w:rPr>
          <w:rFonts w:ascii="Arial" w:hAnsi="Arial" w:cs="Arial"/>
          <w:b w:val="0"/>
          <w:bCs/>
          <w:iCs/>
          <w:sz w:val="20"/>
        </w:rPr>
        <w:t>include: -</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complaints, disciplinary and appeals procedures</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an anti-bullying policy</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safety statement</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rules in relation to traveling with children</w:t>
      </w:r>
    </w:p>
    <w:p w:rsidR="007536F6" w:rsidRPr="007536F6" w:rsidRDefault="007536F6" w:rsidP="00F0720D">
      <w:pPr>
        <w:pStyle w:val="BodyText"/>
        <w:numPr>
          <w:ilvl w:val="1"/>
          <w:numId w:val="34"/>
        </w:numPr>
        <w:spacing w:after="120"/>
        <w:ind w:right="2266"/>
        <w:rPr>
          <w:rFonts w:ascii="Arial" w:hAnsi="Arial" w:cs="Arial"/>
          <w:b w:val="0"/>
          <w:bCs/>
          <w:iCs/>
          <w:sz w:val="20"/>
        </w:rPr>
      </w:pPr>
      <w:r w:rsidRPr="007536F6">
        <w:rPr>
          <w:rFonts w:ascii="Arial" w:hAnsi="Arial" w:cs="Arial"/>
          <w:b w:val="0"/>
          <w:bCs/>
          <w:iCs/>
          <w:sz w:val="20"/>
        </w:rPr>
        <w:t>supervision and recruitment of leaders</w:t>
      </w:r>
    </w:p>
    <w:p w:rsidR="00965CBE" w:rsidRDefault="007536F6" w:rsidP="00965CBE">
      <w:pPr>
        <w:pStyle w:val="BodyText"/>
        <w:spacing w:after="120" w:line="360" w:lineRule="auto"/>
        <w:ind w:right="2266"/>
        <w:rPr>
          <w:rFonts w:ascii="Arial" w:hAnsi="Arial" w:cs="Arial"/>
          <w:b w:val="0"/>
          <w:bCs/>
          <w:iCs/>
          <w:sz w:val="20"/>
        </w:rPr>
      </w:pPr>
      <w:r w:rsidRPr="007536F6">
        <w:rPr>
          <w:rFonts w:ascii="Arial" w:hAnsi="Arial" w:cs="Arial"/>
          <w:b w:val="0"/>
          <w:bCs/>
          <w:iCs/>
          <w:sz w:val="20"/>
        </w:rPr>
        <w:t>It is</w:t>
      </w:r>
      <w:r w:rsidR="00762CE4">
        <w:rPr>
          <w:rFonts w:ascii="Arial" w:hAnsi="Arial" w:cs="Arial"/>
          <w:b w:val="0"/>
          <w:bCs/>
          <w:iCs/>
          <w:sz w:val="20"/>
        </w:rPr>
        <w:t xml:space="preserve"> recognised by </w:t>
      </w:r>
      <w:r w:rsidR="00965CBE">
        <w:rPr>
          <w:rFonts w:ascii="Arial" w:hAnsi="Arial" w:cs="Arial"/>
          <w:b w:val="0"/>
          <w:bCs/>
          <w:iCs/>
          <w:sz w:val="20"/>
        </w:rPr>
        <w:t>Irish Sailing</w:t>
      </w:r>
      <w:r w:rsidR="00762CE4">
        <w:rPr>
          <w:rFonts w:ascii="Arial" w:hAnsi="Arial" w:cs="Arial"/>
          <w:b w:val="0"/>
          <w:bCs/>
          <w:iCs/>
          <w:sz w:val="20"/>
        </w:rPr>
        <w:t xml:space="preserve"> that </w:t>
      </w:r>
      <w:r w:rsidRPr="007536F6">
        <w:rPr>
          <w:rFonts w:ascii="Arial" w:hAnsi="Arial" w:cs="Arial"/>
          <w:b w:val="0"/>
          <w:bCs/>
          <w:iCs/>
          <w:sz w:val="20"/>
        </w:rPr>
        <w:t>some organisations management committees already have a member representing junior members.  This could make it difficult to implement the recommendation that the organisations Children’s Officer sit on the main management committee.  Where this is the case the</w:t>
      </w:r>
      <w:r w:rsidRPr="007536F6">
        <w:rPr>
          <w:rFonts w:ascii="Arial" w:hAnsi="Arial" w:cs="Arial"/>
          <w:b w:val="0"/>
          <w:sz w:val="20"/>
        </w:rPr>
        <w:t xml:space="preserve"> organisations Children’s Officer, while not sitting on the committee, should have right of hearing at all management committee meetings dealing with matters likely to affect children within that organisation.</w:t>
      </w:r>
    </w:p>
    <w:p w:rsidR="00965CBE" w:rsidRPr="00965CBE" w:rsidRDefault="00965CBE" w:rsidP="00965CBE">
      <w:pPr>
        <w:pStyle w:val="BodyText"/>
        <w:spacing w:after="120" w:line="360" w:lineRule="auto"/>
        <w:ind w:right="2266"/>
        <w:rPr>
          <w:rFonts w:ascii="Arial" w:hAnsi="Arial" w:cs="Arial"/>
          <w:b w:val="0"/>
          <w:bCs/>
          <w:iCs/>
          <w:sz w:val="20"/>
        </w:rPr>
      </w:pPr>
    </w:p>
    <w:p w:rsidR="00965CBE" w:rsidRPr="007A511C" w:rsidRDefault="007A511C" w:rsidP="007A511C">
      <w:pPr>
        <w:pStyle w:val="BodyText"/>
        <w:spacing w:after="120"/>
        <w:ind w:right="2266"/>
        <w:rPr>
          <w:rFonts w:ascii="Arial" w:hAnsi="Arial" w:cs="Arial"/>
          <w:bCs/>
          <w:iCs/>
          <w:sz w:val="20"/>
        </w:rPr>
      </w:pPr>
      <w:r w:rsidRPr="007A511C">
        <w:rPr>
          <w:rFonts w:ascii="Arial" w:hAnsi="Arial" w:cs="Arial"/>
          <w:bCs/>
          <w:iCs/>
          <w:noProof/>
          <w:sz w:val="32"/>
          <w:szCs w:val="32"/>
        </w:rPr>
        <w:lastRenderedPageBreak/>
        <w:t>Roles and Responsibilities</w:t>
      </w:r>
      <w:r>
        <w:rPr>
          <w:rFonts w:ascii="Arial" w:hAnsi="Arial" w:cs="Arial"/>
          <w:bCs/>
          <w:iCs/>
          <w:noProof/>
          <w:sz w:val="20"/>
        </w:rPr>
        <w:t xml:space="preserve"> </w:t>
      </w:r>
      <w:r w:rsidRPr="007A511C">
        <w:rPr>
          <w:rFonts w:ascii="Arial" w:hAnsi="Arial" w:cs="Arial"/>
          <w:b w:val="0"/>
          <w:sz w:val="28"/>
          <w:szCs w:val="28"/>
        </w:rPr>
        <w:t>(Continued)</w:t>
      </w:r>
    </w:p>
    <w:p w:rsidR="00E11CE7" w:rsidRDefault="00E11CE7" w:rsidP="00965CBE">
      <w:pPr>
        <w:pStyle w:val="BodyText"/>
        <w:spacing w:after="120"/>
        <w:ind w:right="2266"/>
        <w:jc w:val="both"/>
        <w:rPr>
          <w:rFonts w:ascii="Arial" w:hAnsi="Arial" w:cs="Arial"/>
          <w:bCs/>
          <w:iCs/>
          <w:sz w:val="20"/>
        </w:rPr>
      </w:pPr>
      <w:r>
        <w:rPr>
          <w:rFonts w:ascii="Arial" w:hAnsi="Arial" w:cs="Arial"/>
          <w:bCs/>
          <w:iCs/>
          <w:sz w:val="20"/>
        </w:rPr>
        <w:t xml:space="preserve">Managers </w:t>
      </w:r>
      <w:r w:rsidR="001E6329">
        <w:rPr>
          <w:rFonts w:ascii="Arial" w:hAnsi="Arial" w:cs="Arial"/>
          <w:bCs/>
          <w:iCs/>
          <w:sz w:val="20"/>
        </w:rPr>
        <w:t>and or</w:t>
      </w:r>
      <w:r>
        <w:rPr>
          <w:rFonts w:ascii="Arial" w:hAnsi="Arial" w:cs="Arial"/>
          <w:bCs/>
          <w:iCs/>
          <w:sz w:val="20"/>
        </w:rPr>
        <w:t xml:space="preserve"> Committee members</w:t>
      </w:r>
    </w:p>
    <w:p w:rsidR="00E11CE7" w:rsidRDefault="00E11CE7" w:rsidP="00837E75">
      <w:pPr>
        <w:pStyle w:val="BodyText"/>
        <w:spacing w:after="120"/>
        <w:ind w:right="2266"/>
        <w:rPr>
          <w:rFonts w:ascii="Arial" w:hAnsi="Arial" w:cs="Arial"/>
          <w:b w:val="0"/>
          <w:bCs/>
          <w:iCs/>
          <w:sz w:val="20"/>
        </w:rPr>
      </w:pPr>
      <w:r w:rsidRPr="00E11CE7">
        <w:rPr>
          <w:rFonts w:ascii="Arial" w:hAnsi="Arial" w:cs="Arial"/>
          <w:b w:val="0"/>
          <w:bCs/>
          <w:iCs/>
          <w:sz w:val="20"/>
        </w:rPr>
        <w:t xml:space="preserve">Managers </w:t>
      </w:r>
      <w:r>
        <w:rPr>
          <w:rFonts w:ascii="Arial" w:hAnsi="Arial" w:cs="Arial"/>
          <w:b w:val="0"/>
          <w:bCs/>
          <w:iCs/>
          <w:sz w:val="20"/>
        </w:rPr>
        <w:t>and committee members would usually have responsibility for the setup of any activiti</w:t>
      </w:r>
      <w:r w:rsidR="00AA0666">
        <w:rPr>
          <w:rFonts w:ascii="Arial" w:hAnsi="Arial" w:cs="Arial"/>
          <w:b w:val="0"/>
          <w:bCs/>
          <w:iCs/>
          <w:sz w:val="20"/>
        </w:rPr>
        <w:t>es including scheduling, bookings and recruitment of leaders.</w:t>
      </w:r>
    </w:p>
    <w:p w:rsidR="00965CBE" w:rsidRDefault="00965CBE" w:rsidP="00965CBE">
      <w:pPr>
        <w:pStyle w:val="BodyText"/>
        <w:spacing w:after="120"/>
        <w:ind w:right="2266"/>
        <w:jc w:val="both"/>
        <w:rPr>
          <w:rFonts w:ascii="Arial" w:hAnsi="Arial" w:cs="Arial"/>
          <w:bCs/>
          <w:iCs/>
          <w:sz w:val="20"/>
        </w:rPr>
      </w:pPr>
    </w:p>
    <w:p w:rsidR="00CE6BE9" w:rsidRDefault="00CE6BE9" w:rsidP="00965CBE">
      <w:pPr>
        <w:pStyle w:val="BodyText"/>
        <w:spacing w:after="120"/>
        <w:ind w:right="2266"/>
        <w:jc w:val="both"/>
        <w:rPr>
          <w:rFonts w:ascii="Arial" w:hAnsi="Arial" w:cs="Arial"/>
          <w:bCs/>
          <w:iCs/>
          <w:sz w:val="20"/>
        </w:rPr>
      </w:pPr>
      <w:r w:rsidRPr="00837E75">
        <w:rPr>
          <w:rFonts w:ascii="Arial" w:hAnsi="Arial" w:cs="Arial"/>
          <w:bCs/>
          <w:iCs/>
          <w:sz w:val="20"/>
        </w:rPr>
        <w:t>The Centre Principal</w:t>
      </w:r>
    </w:p>
    <w:p w:rsidR="00CE6BE9" w:rsidRDefault="00965CBE" w:rsidP="00965CBE">
      <w:pPr>
        <w:pStyle w:val="BodyText"/>
        <w:spacing w:after="120"/>
        <w:ind w:right="2266"/>
        <w:rPr>
          <w:rFonts w:ascii="Arial" w:hAnsi="Arial" w:cs="Arial"/>
          <w:b w:val="0"/>
          <w:bCs/>
          <w:iCs/>
          <w:sz w:val="20"/>
        </w:rPr>
      </w:pPr>
      <w:r>
        <w:rPr>
          <w:rFonts w:ascii="Arial" w:hAnsi="Arial" w:cs="Arial"/>
          <w:b w:val="0"/>
          <w:bCs/>
          <w:iCs/>
          <w:sz w:val="20"/>
        </w:rPr>
        <w:t>Each Irish Sailing</w:t>
      </w:r>
      <w:r w:rsidR="00CE6BE9" w:rsidRPr="008B7D39">
        <w:rPr>
          <w:rFonts w:ascii="Arial" w:hAnsi="Arial" w:cs="Arial"/>
          <w:b w:val="0"/>
          <w:bCs/>
          <w:iCs/>
          <w:sz w:val="20"/>
        </w:rPr>
        <w:t xml:space="preserve"> Training Centre must have a nominated “Centre Principal”.  This should be the person who has overall responsibili</w:t>
      </w:r>
      <w:r>
        <w:rPr>
          <w:rFonts w:ascii="Arial" w:hAnsi="Arial" w:cs="Arial"/>
          <w:b w:val="0"/>
          <w:bCs/>
          <w:iCs/>
          <w:sz w:val="20"/>
        </w:rPr>
        <w:t>ty for the implementation of Irish Sailing</w:t>
      </w:r>
      <w:r w:rsidR="00CE6BE9" w:rsidRPr="008B7D39">
        <w:rPr>
          <w:rFonts w:ascii="Arial" w:hAnsi="Arial" w:cs="Arial"/>
          <w:b w:val="0"/>
          <w:bCs/>
          <w:iCs/>
          <w:sz w:val="20"/>
        </w:rPr>
        <w:t xml:space="preserve"> accredited training and coaching activities within the organisation.  </w:t>
      </w:r>
    </w:p>
    <w:p w:rsidR="00CE6BE9" w:rsidRDefault="00CE6BE9" w:rsidP="00965CBE">
      <w:pPr>
        <w:pStyle w:val="BodyText"/>
        <w:spacing w:after="120"/>
        <w:ind w:right="2266"/>
        <w:rPr>
          <w:rFonts w:ascii="Arial" w:hAnsi="Arial" w:cs="Arial"/>
          <w:b w:val="0"/>
          <w:bCs/>
          <w:iCs/>
          <w:sz w:val="20"/>
        </w:rPr>
      </w:pPr>
      <w:r w:rsidRPr="008B7D39">
        <w:rPr>
          <w:rFonts w:ascii="Arial" w:hAnsi="Arial" w:cs="Arial"/>
          <w:b w:val="0"/>
          <w:bCs/>
          <w:iCs/>
          <w:sz w:val="20"/>
        </w:rPr>
        <w:t xml:space="preserve">The Centre </w:t>
      </w:r>
      <w:r w:rsidR="00965CBE">
        <w:rPr>
          <w:rFonts w:ascii="Arial" w:hAnsi="Arial" w:cs="Arial"/>
          <w:b w:val="0"/>
          <w:bCs/>
          <w:iCs/>
          <w:sz w:val="20"/>
        </w:rPr>
        <w:t xml:space="preserve">Principal is responsible to Irish Sailing </w:t>
      </w:r>
      <w:r w:rsidRPr="008B7D39">
        <w:rPr>
          <w:rFonts w:ascii="Arial" w:hAnsi="Arial" w:cs="Arial"/>
          <w:b w:val="0"/>
          <w:bCs/>
          <w:iCs/>
          <w:sz w:val="20"/>
        </w:rPr>
        <w:t>for the conduct of</w:t>
      </w:r>
      <w:r w:rsidR="00965CBE">
        <w:rPr>
          <w:rFonts w:ascii="Arial" w:hAnsi="Arial" w:cs="Arial"/>
          <w:b w:val="0"/>
          <w:bCs/>
          <w:iCs/>
          <w:sz w:val="20"/>
        </w:rPr>
        <w:t xml:space="preserve"> Irish Sailing</w:t>
      </w:r>
      <w:r w:rsidRPr="008B7D39">
        <w:rPr>
          <w:rFonts w:ascii="Arial" w:hAnsi="Arial" w:cs="Arial"/>
          <w:b w:val="0"/>
          <w:bCs/>
          <w:iCs/>
          <w:sz w:val="20"/>
        </w:rPr>
        <w:t xml:space="preserve"> accredited activities within that organisation including the issuing of cert</w:t>
      </w:r>
      <w:r w:rsidR="00965CBE">
        <w:rPr>
          <w:rFonts w:ascii="Arial" w:hAnsi="Arial" w:cs="Arial"/>
          <w:b w:val="0"/>
          <w:bCs/>
          <w:iCs/>
          <w:sz w:val="20"/>
        </w:rPr>
        <w:t>ificates on behalf of Irish Sailing</w:t>
      </w:r>
      <w:r>
        <w:rPr>
          <w:rFonts w:ascii="Arial" w:hAnsi="Arial" w:cs="Arial"/>
          <w:b w:val="0"/>
          <w:bCs/>
          <w:iCs/>
          <w:sz w:val="20"/>
        </w:rPr>
        <w:t>.</w:t>
      </w:r>
    </w:p>
    <w:p w:rsidR="00CE6BE9" w:rsidRDefault="00CE6BE9" w:rsidP="00965CBE">
      <w:pPr>
        <w:pStyle w:val="BodyText"/>
        <w:spacing w:after="120"/>
        <w:ind w:right="2266"/>
        <w:rPr>
          <w:rFonts w:ascii="Arial" w:hAnsi="Arial" w:cs="Arial"/>
          <w:b w:val="0"/>
          <w:bCs/>
          <w:iCs/>
          <w:sz w:val="20"/>
        </w:rPr>
      </w:pPr>
      <w:r w:rsidRPr="008B7D39">
        <w:rPr>
          <w:rFonts w:ascii="Arial" w:hAnsi="Arial" w:cs="Arial"/>
          <w:b w:val="0"/>
          <w:bCs/>
          <w:iCs/>
          <w:sz w:val="20"/>
        </w:rPr>
        <w:t xml:space="preserve">The Centre Principal is the primary contact for </w:t>
      </w:r>
      <w:r w:rsidR="00965CBE">
        <w:rPr>
          <w:rFonts w:ascii="Arial" w:hAnsi="Arial" w:cs="Arial"/>
          <w:b w:val="0"/>
          <w:bCs/>
          <w:iCs/>
          <w:sz w:val="20"/>
        </w:rPr>
        <w:t>Irish Sailing</w:t>
      </w:r>
      <w:r w:rsidRPr="008B7D39">
        <w:rPr>
          <w:rFonts w:ascii="Arial" w:hAnsi="Arial" w:cs="Arial"/>
          <w:b w:val="0"/>
          <w:bCs/>
          <w:iCs/>
          <w:sz w:val="20"/>
        </w:rPr>
        <w:t xml:space="preserve"> and will be the person with whom </w:t>
      </w:r>
      <w:r w:rsidR="00965CBE">
        <w:rPr>
          <w:rFonts w:ascii="Arial" w:hAnsi="Arial" w:cs="Arial"/>
          <w:b w:val="0"/>
          <w:bCs/>
          <w:iCs/>
          <w:sz w:val="20"/>
        </w:rPr>
        <w:t>Irish Sailing</w:t>
      </w:r>
      <w:r w:rsidRPr="008B7D39">
        <w:rPr>
          <w:rFonts w:ascii="Arial" w:hAnsi="Arial" w:cs="Arial"/>
          <w:b w:val="0"/>
          <w:bCs/>
          <w:iCs/>
          <w:sz w:val="20"/>
        </w:rPr>
        <w:t xml:space="preserve"> communicates.  The Centre Principal may however inform </w:t>
      </w:r>
      <w:r w:rsidR="00965CBE">
        <w:rPr>
          <w:rFonts w:ascii="Arial" w:hAnsi="Arial" w:cs="Arial"/>
          <w:b w:val="0"/>
          <w:bCs/>
          <w:iCs/>
          <w:sz w:val="20"/>
        </w:rPr>
        <w:t>Irish Sailing</w:t>
      </w:r>
      <w:r w:rsidRPr="008B7D39">
        <w:rPr>
          <w:rFonts w:ascii="Arial" w:hAnsi="Arial" w:cs="Arial"/>
          <w:b w:val="0"/>
          <w:bCs/>
          <w:iCs/>
          <w:sz w:val="20"/>
        </w:rPr>
        <w:t xml:space="preserve"> of other people assuming those roles within the organisation defined below. </w:t>
      </w:r>
    </w:p>
    <w:p w:rsidR="00965CBE" w:rsidRDefault="00965CBE" w:rsidP="00965CBE">
      <w:pPr>
        <w:pStyle w:val="BodyText"/>
        <w:spacing w:after="120"/>
        <w:ind w:right="2266"/>
        <w:jc w:val="both"/>
        <w:rPr>
          <w:rFonts w:ascii="Arial" w:hAnsi="Arial" w:cs="Arial"/>
          <w:bCs/>
          <w:iCs/>
          <w:sz w:val="20"/>
        </w:rPr>
      </w:pPr>
    </w:p>
    <w:p w:rsidR="00E11CE7" w:rsidRPr="008B7D39" w:rsidRDefault="00E11CE7" w:rsidP="00965CBE">
      <w:pPr>
        <w:pStyle w:val="BodyText"/>
        <w:spacing w:after="120"/>
        <w:ind w:right="2266"/>
        <w:jc w:val="both"/>
        <w:rPr>
          <w:rFonts w:ascii="Arial" w:hAnsi="Arial" w:cs="Arial"/>
          <w:bCs/>
          <w:iCs/>
          <w:sz w:val="20"/>
        </w:rPr>
      </w:pPr>
      <w:r w:rsidRPr="008B7D39">
        <w:rPr>
          <w:rFonts w:ascii="Arial" w:hAnsi="Arial" w:cs="Arial"/>
          <w:bCs/>
          <w:iCs/>
          <w:sz w:val="20"/>
        </w:rPr>
        <w:t>Junior Organiser</w:t>
      </w:r>
    </w:p>
    <w:p w:rsidR="00E11CE7" w:rsidRPr="008B7D39" w:rsidRDefault="00FF018C" w:rsidP="00965CBE">
      <w:pPr>
        <w:pStyle w:val="BodyText"/>
        <w:spacing w:after="120"/>
        <w:ind w:right="2266"/>
        <w:rPr>
          <w:rFonts w:ascii="Arial" w:hAnsi="Arial" w:cs="Arial"/>
          <w:b w:val="0"/>
          <w:bCs/>
          <w:iCs/>
          <w:sz w:val="20"/>
        </w:rPr>
      </w:pPr>
      <w:r>
        <w:rPr>
          <w:rFonts w:ascii="Arial" w:hAnsi="Arial" w:cs="Arial"/>
          <w:b w:val="0"/>
          <w:bCs/>
          <w:iCs/>
          <w:sz w:val="20"/>
        </w:rPr>
        <w:t>Irish Sailing</w:t>
      </w:r>
      <w:r w:rsidR="00E11CE7" w:rsidRPr="008B7D39">
        <w:rPr>
          <w:rFonts w:ascii="Arial" w:hAnsi="Arial" w:cs="Arial"/>
          <w:b w:val="0"/>
          <w:bCs/>
          <w:iCs/>
          <w:sz w:val="20"/>
        </w:rPr>
        <w:t xml:space="preserve"> affiliated sailing clubs running </w:t>
      </w:r>
      <w:r>
        <w:rPr>
          <w:rFonts w:ascii="Arial" w:hAnsi="Arial" w:cs="Arial"/>
          <w:b w:val="0"/>
          <w:bCs/>
          <w:iCs/>
          <w:sz w:val="20"/>
        </w:rPr>
        <w:t>Irish Sailing</w:t>
      </w:r>
      <w:r w:rsidR="00E11CE7" w:rsidRPr="008B7D39">
        <w:rPr>
          <w:rFonts w:ascii="Arial" w:hAnsi="Arial" w:cs="Arial"/>
          <w:b w:val="0"/>
          <w:bCs/>
          <w:iCs/>
          <w:sz w:val="20"/>
        </w:rPr>
        <w:t xml:space="preserve"> course</w:t>
      </w:r>
      <w:r>
        <w:rPr>
          <w:rFonts w:ascii="Arial" w:hAnsi="Arial" w:cs="Arial"/>
          <w:b w:val="0"/>
          <w:bCs/>
          <w:iCs/>
          <w:sz w:val="20"/>
        </w:rPr>
        <w:t>s</w:t>
      </w:r>
      <w:r w:rsidR="00E11CE7" w:rsidRPr="008B7D39">
        <w:rPr>
          <w:rFonts w:ascii="Arial" w:hAnsi="Arial" w:cs="Arial"/>
          <w:b w:val="0"/>
          <w:bCs/>
          <w:iCs/>
          <w:sz w:val="20"/>
        </w:rPr>
        <w:t xml:space="preserve"> for young sailors would usually have a Junior Organiser to administer this programme.  Where the club run no other I</w:t>
      </w:r>
      <w:r>
        <w:rPr>
          <w:rFonts w:ascii="Arial" w:hAnsi="Arial" w:cs="Arial"/>
          <w:b w:val="0"/>
          <w:bCs/>
          <w:iCs/>
          <w:sz w:val="20"/>
        </w:rPr>
        <w:t>rish Sailing</w:t>
      </w:r>
      <w:r w:rsidR="00E11CE7" w:rsidRPr="008B7D39">
        <w:rPr>
          <w:rFonts w:ascii="Arial" w:hAnsi="Arial" w:cs="Arial"/>
          <w:b w:val="0"/>
          <w:bCs/>
          <w:iCs/>
          <w:sz w:val="20"/>
        </w:rPr>
        <w:t xml:space="preserve"> Training courses the JO would also usually assume the role of Centre Principal.</w:t>
      </w:r>
    </w:p>
    <w:p w:rsidR="00E11CE7" w:rsidRPr="00965CBE" w:rsidRDefault="00965CBE" w:rsidP="00965CBE">
      <w:pPr>
        <w:pStyle w:val="BodyText"/>
        <w:spacing w:after="120"/>
        <w:ind w:right="2266"/>
        <w:rPr>
          <w:rFonts w:ascii="Arial" w:hAnsi="Arial" w:cs="Arial"/>
          <w:b w:val="0"/>
          <w:bCs/>
          <w:iCs/>
          <w:sz w:val="20"/>
        </w:rPr>
      </w:pPr>
      <w:r>
        <w:rPr>
          <w:rFonts w:ascii="Arial" w:hAnsi="Arial" w:cs="Arial"/>
          <w:b w:val="0"/>
          <w:bCs/>
          <w:iCs/>
          <w:sz w:val="20"/>
        </w:rPr>
        <w:t>Irish Sailing</w:t>
      </w:r>
      <w:r w:rsidR="00E11CE7" w:rsidRPr="008B7D39">
        <w:rPr>
          <w:rFonts w:ascii="Arial" w:hAnsi="Arial" w:cs="Arial"/>
          <w:b w:val="0"/>
          <w:bCs/>
          <w:iCs/>
          <w:sz w:val="20"/>
        </w:rPr>
        <w:t xml:space="preserve"> recommends that the Junior Organiser is not the Children’s Officer.</w:t>
      </w:r>
    </w:p>
    <w:p w:rsidR="00965CBE" w:rsidRDefault="00965CBE" w:rsidP="00837E75">
      <w:pPr>
        <w:pStyle w:val="BodyText"/>
        <w:spacing w:after="120"/>
        <w:ind w:right="2266"/>
        <w:rPr>
          <w:rFonts w:ascii="Arial" w:hAnsi="Arial" w:cs="Arial"/>
          <w:bCs/>
          <w:iCs/>
          <w:sz w:val="20"/>
        </w:rPr>
      </w:pPr>
    </w:p>
    <w:p w:rsidR="00762CE4" w:rsidRPr="00762CE4" w:rsidRDefault="00762CE4" w:rsidP="00837E75">
      <w:pPr>
        <w:pStyle w:val="BodyText"/>
        <w:spacing w:after="120"/>
        <w:ind w:right="2266"/>
        <w:rPr>
          <w:rFonts w:ascii="Arial" w:hAnsi="Arial" w:cs="Arial"/>
          <w:bCs/>
          <w:iCs/>
          <w:sz w:val="20"/>
        </w:rPr>
      </w:pPr>
      <w:r w:rsidRPr="00762CE4">
        <w:rPr>
          <w:rFonts w:ascii="Arial" w:hAnsi="Arial" w:cs="Arial"/>
          <w:bCs/>
          <w:iCs/>
          <w:sz w:val="20"/>
        </w:rPr>
        <w:t>Leaders</w:t>
      </w:r>
    </w:p>
    <w:p w:rsidR="005241EE" w:rsidRDefault="00762CE4" w:rsidP="00837E75">
      <w:pPr>
        <w:pStyle w:val="BodyText"/>
        <w:spacing w:after="120"/>
        <w:ind w:right="2266"/>
        <w:rPr>
          <w:rFonts w:ascii="Arial" w:hAnsi="Arial" w:cs="Arial"/>
          <w:b w:val="0"/>
          <w:bCs/>
          <w:iCs/>
          <w:sz w:val="20"/>
        </w:rPr>
      </w:pPr>
      <w:r>
        <w:rPr>
          <w:rFonts w:ascii="Arial" w:hAnsi="Arial" w:cs="Arial"/>
          <w:b w:val="0"/>
          <w:bCs/>
          <w:iCs/>
          <w:sz w:val="20"/>
        </w:rPr>
        <w:t xml:space="preserve">Leaders are those people </w:t>
      </w:r>
      <w:r w:rsidR="00E26518">
        <w:rPr>
          <w:rFonts w:ascii="Arial" w:hAnsi="Arial" w:cs="Arial"/>
          <w:b w:val="0"/>
          <w:bCs/>
          <w:iCs/>
          <w:sz w:val="20"/>
        </w:rPr>
        <w:t xml:space="preserve">like </w:t>
      </w:r>
      <w:r w:rsidR="00E11CE7">
        <w:rPr>
          <w:rFonts w:ascii="Arial" w:hAnsi="Arial" w:cs="Arial"/>
          <w:b w:val="0"/>
          <w:bCs/>
          <w:iCs/>
          <w:sz w:val="20"/>
        </w:rPr>
        <w:t>i</w:t>
      </w:r>
      <w:r w:rsidR="00E26518">
        <w:rPr>
          <w:rFonts w:ascii="Arial" w:hAnsi="Arial" w:cs="Arial"/>
          <w:b w:val="0"/>
          <w:bCs/>
          <w:iCs/>
          <w:sz w:val="20"/>
        </w:rPr>
        <w:t>nstructors &amp; coaches</w:t>
      </w:r>
      <w:r w:rsidR="00E11CE7">
        <w:rPr>
          <w:rFonts w:ascii="Arial" w:hAnsi="Arial" w:cs="Arial"/>
          <w:b w:val="0"/>
          <w:bCs/>
          <w:iCs/>
          <w:sz w:val="20"/>
        </w:rPr>
        <w:t xml:space="preserve"> and team managers</w:t>
      </w:r>
      <w:r w:rsidR="00E26518">
        <w:rPr>
          <w:rFonts w:ascii="Arial" w:hAnsi="Arial" w:cs="Arial"/>
          <w:b w:val="0"/>
          <w:bCs/>
          <w:iCs/>
          <w:sz w:val="20"/>
        </w:rPr>
        <w:t xml:space="preserve"> who are </w:t>
      </w:r>
      <w:r w:rsidR="005241EE">
        <w:rPr>
          <w:rFonts w:ascii="Arial" w:hAnsi="Arial" w:cs="Arial"/>
          <w:b w:val="0"/>
          <w:bCs/>
          <w:iCs/>
          <w:sz w:val="20"/>
        </w:rPr>
        <w:t>responsible</w:t>
      </w:r>
      <w:r w:rsidR="00E26518">
        <w:rPr>
          <w:rFonts w:ascii="Arial" w:hAnsi="Arial" w:cs="Arial"/>
          <w:b w:val="0"/>
          <w:bCs/>
          <w:iCs/>
          <w:sz w:val="20"/>
        </w:rPr>
        <w:t xml:space="preserve"> for organising and running activities and whom would be expected to have </w:t>
      </w:r>
      <w:r w:rsidR="00E11CE7">
        <w:rPr>
          <w:rFonts w:ascii="Arial" w:hAnsi="Arial" w:cs="Arial"/>
          <w:b w:val="0"/>
          <w:bCs/>
          <w:iCs/>
          <w:sz w:val="20"/>
        </w:rPr>
        <w:t>direct responsibility for the safety and conduct of children while they are under their care</w:t>
      </w:r>
    </w:p>
    <w:p w:rsidR="00B513F6" w:rsidRDefault="00B513F6" w:rsidP="00837E75">
      <w:pPr>
        <w:pStyle w:val="BodyText"/>
        <w:spacing w:after="120"/>
        <w:ind w:right="2266"/>
        <w:rPr>
          <w:rFonts w:ascii="Arial" w:hAnsi="Arial" w:cs="Arial"/>
          <w:b w:val="0"/>
          <w:bCs/>
          <w:iCs/>
          <w:sz w:val="20"/>
        </w:rPr>
      </w:pPr>
    </w:p>
    <w:p w:rsidR="005241EE" w:rsidRPr="005241EE" w:rsidRDefault="005241EE" w:rsidP="00837E75">
      <w:pPr>
        <w:pStyle w:val="BodyText"/>
        <w:spacing w:after="120"/>
        <w:ind w:right="2266"/>
        <w:rPr>
          <w:rFonts w:ascii="Arial" w:hAnsi="Arial" w:cs="Arial"/>
          <w:bCs/>
          <w:iCs/>
          <w:sz w:val="20"/>
        </w:rPr>
      </w:pPr>
      <w:r w:rsidRPr="005241EE">
        <w:rPr>
          <w:rFonts w:ascii="Arial" w:hAnsi="Arial" w:cs="Arial"/>
          <w:bCs/>
          <w:iCs/>
          <w:sz w:val="20"/>
        </w:rPr>
        <w:t>Officials</w:t>
      </w:r>
    </w:p>
    <w:p w:rsidR="001E6329" w:rsidRPr="008B7D39" w:rsidRDefault="005241EE" w:rsidP="00837E75">
      <w:pPr>
        <w:pStyle w:val="BodyText"/>
        <w:spacing w:after="120"/>
        <w:ind w:right="2266"/>
        <w:rPr>
          <w:rFonts w:ascii="Arial" w:hAnsi="Arial" w:cs="Arial"/>
          <w:b w:val="0"/>
          <w:bCs/>
          <w:iCs/>
          <w:sz w:val="20"/>
        </w:rPr>
      </w:pPr>
      <w:r>
        <w:rPr>
          <w:rFonts w:ascii="Arial" w:hAnsi="Arial" w:cs="Arial"/>
          <w:b w:val="0"/>
          <w:bCs/>
          <w:iCs/>
          <w:sz w:val="20"/>
        </w:rPr>
        <w:t>These are people with responsibility for overseeing th</w:t>
      </w:r>
      <w:r w:rsidR="00E26518">
        <w:rPr>
          <w:rFonts w:ascii="Arial" w:hAnsi="Arial" w:cs="Arial"/>
          <w:b w:val="0"/>
          <w:bCs/>
          <w:iCs/>
          <w:sz w:val="20"/>
        </w:rPr>
        <w:t xml:space="preserve">e conduct of activities run by </w:t>
      </w:r>
      <w:r w:rsidR="00FF018C">
        <w:rPr>
          <w:rFonts w:ascii="Arial" w:hAnsi="Arial" w:cs="Arial"/>
          <w:b w:val="0"/>
          <w:bCs/>
          <w:iCs/>
          <w:sz w:val="20"/>
        </w:rPr>
        <w:t xml:space="preserve">Irish sailing </w:t>
      </w:r>
      <w:r>
        <w:rPr>
          <w:rFonts w:ascii="Arial" w:hAnsi="Arial" w:cs="Arial"/>
          <w:b w:val="0"/>
          <w:bCs/>
          <w:iCs/>
          <w:sz w:val="20"/>
        </w:rPr>
        <w:t xml:space="preserve">affiliated organisations and would include </w:t>
      </w:r>
      <w:r w:rsidR="00E11CE7">
        <w:rPr>
          <w:rFonts w:ascii="Arial" w:hAnsi="Arial" w:cs="Arial"/>
          <w:b w:val="0"/>
          <w:bCs/>
          <w:iCs/>
          <w:sz w:val="20"/>
        </w:rPr>
        <w:t>club committee members, r</w:t>
      </w:r>
      <w:r>
        <w:rPr>
          <w:rFonts w:ascii="Arial" w:hAnsi="Arial" w:cs="Arial"/>
          <w:b w:val="0"/>
          <w:bCs/>
          <w:iCs/>
          <w:sz w:val="20"/>
        </w:rPr>
        <w:t xml:space="preserve">ace </w:t>
      </w:r>
      <w:r w:rsidR="00E11CE7">
        <w:rPr>
          <w:rFonts w:ascii="Arial" w:hAnsi="Arial" w:cs="Arial"/>
          <w:b w:val="0"/>
          <w:bCs/>
          <w:iCs/>
          <w:sz w:val="20"/>
        </w:rPr>
        <w:t>o</w:t>
      </w:r>
      <w:r>
        <w:rPr>
          <w:rFonts w:ascii="Arial" w:hAnsi="Arial" w:cs="Arial"/>
          <w:b w:val="0"/>
          <w:bCs/>
          <w:iCs/>
          <w:sz w:val="20"/>
        </w:rPr>
        <w:t xml:space="preserve">fficers, </w:t>
      </w:r>
      <w:r w:rsidR="00E11CE7">
        <w:rPr>
          <w:rFonts w:ascii="Arial" w:hAnsi="Arial" w:cs="Arial"/>
          <w:b w:val="0"/>
          <w:bCs/>
          <w:iCs/>
          <w:sz w:val="20"/>
        </w:rPr>
        <w:t>j</w:t>
      </w:r>
      <w:r>
        <w:rPr>
          <w:rFonts w:ascii="Arial" w:hAnsi="Arial" w:cs="Arial"/>
          <w:b w:val="0"/>
          <w:bCs/>
          <w:iCs/>
          <w:sz w:val="20"/>
        </w:rPr>
        <w:t>udges</w:t>
      </w:r>
      <w:r w:rsidR="00E26518">
        <w:rPr>
          <w:rFonts w:ascii="Arial" w:hAnsi="Arial" w:cs="Arial"/>
          <w:b w:val="0"/>
          <w:bCs/>
          <w:iCs/>
          <w:sz w:val="20"/>
        </w:rPr>
        <w:t xml:space="preserve"> etc.</w:t>
      </w:r>
      <w:r w:rsidR="008B7D39" w:rsidRPr="008B7D39">
        <w:rPr>
          <w:rFonts w:ascii="Arial" w:hAnsi="Arial" w:cs="Arial"/>
          <w:b w:val="0"/>
          <w:bCs/>
          <w:iCs/>
          <w:sz w:val="20"/>
        </w:rPr>
        <w:br/>
      </w:r>
    </w:p>
    <w:p w:rsidR="00B513F6" w:rsidRPr="00B513F6" w:rsidRDefault="00B513F6" w:rsidP="00B513F6">
      <w:pPr>
        <w:pStyle w:val="BodyText"/>
        <w:spacing w:after="120"/>
        <w:ind w:right="2266"/>
        <w:rPr>
          <w:rFonts w:ascii="Arial" w:hAnsi="Arial" w:cs="Arial"/>
          <w:bCs/>
          <w:iCs/>
          <w:sz w:val="20"/>
        </w:rPr>
      </w:pPr>
      <w:r w:rsidRPr="00B513F6">
        <w:rPr>
          <w:rFonts w:ascii="Arial" w:hAnsi="Arial" w:cs="Arial"/>
          <w:bCs/>
          <w:iCs/>
          <w:sz w:val="20"/>
        </w:rPr>
        <w:t xml:space="preserve">Children </w:t>
      </w:r>
    </w:p>
    <w:p w:rsidR="00B513F6" w:rsidRDefault="00B513F6" w:rsidP="00B513F6">
      <w:pPr>
        <w:spacing w:after="120"/>
        <w:rPr>
          <w:rFonts w:ascii="Arial" w:hAnsi="Arial" w:cs="Arial"/>
        </w:rPr>
      </w:pPr>
      <w:r w:rsidRPr="00014DBA">
        <w:rPr>
          <w:rFonts w:ascii="Arial" w:hAnsi="Arial" w:cs="Arial"/>
        </w:rPr>
        <w:t>For the purposes</w:t>
      </w:r>
      <w:r>
        <w:rPr>
          <w:rFonts w:ascii="Arial" w:hAnsi="Arial" w:cs="Arial"/>
        </w:rPr>
        <w:t xml:space="preserve"> of this Safeguarding Policy</w:t>
      </w:r>
      <w:r w:rsidRPr="00014DBA">
        <w:rPr>
          <w:rFonts w:ascii="Arial" w:hAnsi="Arial" w:cs="Arial"/>
        </w:rPr>
        <w:t xml:space="preserve"> anyone under the age of 18</w:t>
      </w:r>
      <w:r>
        <w:rPr>
          <w:rFonts w:ascii="Arial" w:hAnsi="Arial" w:cs="Arial"/>
        </w:rPr>
        <w:t xml:space="preserve"> years old</w:t>
      </w:r>
      <w:r w:rsidRPr="00014DBA">
        <w:rPr>
          <w:rFonts w:ascii="Arial" w:hAnsi="Arial" w:cs="Arial"/>
        </w:rPr>
        <w:t xml:space="preserve"> should be co</w:t>
      </w:r>
      <w:r>
        <w:rPr>
          <w:rFonts w:ascii="Arial" w:hAnsi="Arial" w:cs="Arial"/>
        </w:rPr>
        <w:t xml:space="preserve">nsidered as a child </w:t>
      </w:r>
    </w:p>
    <w:p w:rsidR="00B513F6" w:rsidRDefault="00B513F6" w:rsidP="00B513F6">
      <w:pPr>
        <w:spacing w:after="120"/>
        <w:rPr>
          <w:rFonts w:ascii="Arial" w:hAnsi="Arial" w:cs="Arial"/>
        </w:rPr>
      </w:pPr>
    </w:p>
    <w:p w:rsidR="00B513F6" w:rsidRPr="00B513F6" w:rsidRDefault="00B513F6" w:rsidP="00B513F6">
      <w:pPr>
        <w:pStyle w:val="BodyText"/>
        <w:spacing w:after="120"/>
        <w:ind w:right="2266"/>
        <w:rPr>
          <w:rFonts w:ascii="Arial" w:hAnsi="Arial" w:cs="Arial"/>
          <w:bCs/>
          <w:iCs/>
          <w:sz w:val="20"/>
        </w:rPr>
      </w:pPr>
      <w:r w:rsidRPr="00B513F6">
        <w:rPr>
          <w:rFonts w:ascii="Arial" w:hAnsi="Arial" w:cs="Arial"/>
          <w:bCs/>
          <w:iCs/>
          <w:sz w:val="20"/>
        </w:rPr>
        <w:t>Vulnerable Adults</w:t>
      </w:r>
    </w:p>
    <w:p w:rsidR="00B513F6" w:rsidRDefault="00B513F6" w:rsidP="00B513F6">
      <w:pPr>
        <w:spacing w:after="120"/>
        <w:rPr>
          <w:rFonts w:ascii="Arial" w:hAnsi="Arial" w:cs="Arial"/>
        </w:rPr>
      </w:pPr>
      <w:r w:rsidRPr="000979D9">
        <w:rPr>
          <w:rFonts w:ascii="Arial" w:hAnsi="Arial" w:cs="Arial"/>
        </w:rPr>
        <w:t xml:space="preserve">Definition of a vulnerable person for the purposes of this Safeguarding Statement uses The Garda Vetting Bureau </w:t>
      </w:r>
      <w:r>
        <w:rPr>
          <w:rFonts w:ascii="Arial" w:hAnsi="Arial" w:cs="Arial"/>
        </w:rPr>
        <w:t xml:space="preserve">Act 2012, which </w:t>
      </w:r>
      <w:r w:rsidRPr="000979D9">
        <w:rPr>
          <w:rFonts w:ascii="Arial" w:hAnsi="Arial" w:cs="Arial"/>
        </w:rPr>
        <w:t>defines a vulnerable person as a person, other than a child, who (a) is suffering from a disorder of the mind, whether as a result of mental illness or dementia, (b) has an intellectual disability, (c) is suffering from a physical impairment, whether as a result of injury, illness or age, or (d) has a physical disability, which is of such a nature or degree— (</w:t>
      </w:r>
      <w:proofErr w:type="spellStart"/>
      <w:r w:rsidRPr="000979D9">
        <w:rPr>
          <w:rFonts w:ascii="Arial" w:hAnsi="Arial" w:cs="Arial"/>
        </w:rPr>
        <w:t>i</w:t>
      </w:r>
      <w:proofErr w:type="spellEnd"/>
      <w:r w:rsidRPr="000979D9">
        <w:rPr>
          <w:rFonts w:ascii="Arial" w:hAnsi="Arial" w:cs="Arial"/>
        </w:rPr>
        <w:t>) as to restrict the capacity of the person to guard himself or herself against harm by another person, or (ii) that results in the person requiring assistance with the activities of daily living including dressing, eating, walking, washing and bathing.</w:t>
      </w:r>
    </w:p>
    <w:p w:rsidR="008B7D39" w:rsidRDefault="008B7D39" w:rsidP="002F507E">
      <w:pPr>
        <w:rPr>
          <w:rFonts w:ascii="Arial" w:hAnsi="Arial" w:cs="Arial"/>
          <w:bCs/>
          <w:sz w:val="24"/>
          <w:szCs w:val="24"/>
        </w:rPr>
      </w:pPr>
    </w:p>
    <w:p w:rsidR="00B513F6" w:rsidRDefault="00B513F6" w:rsidP="002F507E">
      <w:pPr>
        <w:rPr>
          <w:rFonts w:ascii="Arial" w:hAnsi="Arial" w:cs="Arial"/>
          <w:bCs/>
          <w:sz w:val="24"/>
          <w:szCs w:val="24"/>
        </w:rPr>
        <w:sectPr w:rsidR="00B513F6" w:rsidSect="00943685">
          <w:headerReference w:type="default" r:id="rId23"/>
          <w:headerReference w:type="first" r:id="rId24"/>
          <w:pgSz w:w="11906" w:h="16838" w:code="9"/>
          <w:pgMar w:top="1418" w:right="851" w:bottom="567" w:left="851" w:header="454" w:footer="284" w:gutter="567"/>
          <w:cols w:space="708"/>
          <w:docGrid w:linePitch="360"/>
        </w:sectPr>
      </w:pPr>
    </w:p>
    <w:p w:rsidR="00C401B1" w:rsidRDefault="00C401B1" w:rsidP="00F02EFD">
      <w:pPr>
        <w:ind w:right="2266"/>
      </w:pPr>
    </w:p>
    <w:p w:rsidR="00683522" w:rsidRDefault="00683522" w:rsidP="00FF018C">
      <w:pPr>
        <w:pStyle w:val="BodyText"/>
        <w:spacing w:after="120"/>
        <w:ind w:right="2266"/>
        <w:jc w:val="both"/>
        <w:rPr>
          <w:rFonts w:ascii="Arial" w:hAnsi="Arial" w:cs="Arial"/>
          <w:b w:val="0"/>
          <w:sz w:val="20"/>
          <w:lang w:val="en-IE"/>
        </w:rPr>
      </w:pPr>
    </w:p>
    <w:p w:rsidR="00FF018C" w:rsidRPr="00FF018C" w:rsidRDefault="00FF018C" w:rsidP="00683522">
      <w:pPr>
        <w:pStyle w:val="BodyText"/>
        <w:spacing w:after="120"/>
        <w:ind w:right="2266"/>
        <w:rPr>
          <w:rFonts w:ascii="Arial" w:hAnsi="Arial" w:cs="Arial"/>
          <w:bCs/>
          <w:iCs/>
          <w:sz w:val="32"/>
          <w:szCs w:val="32"/>
        </w:rPr>
      </w:pPr>
      <w:r w:rsidRPr="00FF018C">
        <w:rPr>
          <w:rFonts w:ascii="Arial" w:hAnsi="Arial" w:cs="Arial"/>
          <w:bCs/>
          <w:iCs/>
          <w:sz w:val="32"/>
          <w:szCs w:val="32"/>
        </w:rPr>
        <w:t>Policies &amp; Procedures</w:t>
      </w:r>
    </w:p>
    <w:p w:rsidR="00F02EFD" w:rsidRDefault="00F02EFD" w:rsidP="00F02EFD">
      <w:pPr>
        <w:spacing w:after="120"/>
        <w:ind w:right="2266"/>
        <w:rPr>
          <w:rFonts w:ascii="Arial" w:hAnsi="Arial" w:cs="Arial"/>
        </w:rPr>
      </w:pPr>
      <w:r>
        <w:rPr>
          <w:rFonts w:ascii="Arial" w:hAnsi="Arial" w:cs="Arial"/>
        </w:rPr>
        <w:t xml:space="preserve">All </w:t>
      </w:r>
      <w:r w:rsidR="00FF018C">
        <w:rPr>
          <w:rFonts w:ascii="Arial" w:hAnsi="Arial" w:cs="Arial"/>
        </w:rPr>
        <w:t>Irish Sailing</w:t>
      </w:r>
      <w:r>
        <w:rPr>
          <w:rFonts w:ascii="Arial" w:hAnsi="Arial" w:cs="Arial"/>
        </w:rPr>
        <w:t xml:space="preserve"> affiliated organisation</w:t>
      </w:r>
      <w:r w:rsidR="00FF018C">
        <w:rPr>
          <w:rFonts w:ascii="Arial" w:hAnsi="Arial" w:cs="Arial"/>
        </w:rPr>
        <w:t>s</w:t>
      </w:r>
      <w:r>
        <w:rPr>
          <w:rFonts w:ascii="Arial" w:hAnsi="Arial" w:cs="Arial"/>
        </w:rPr>
        <w:t xml:space="preserve"> who admit children</w:t>
      </w:r>
      <w:r w:rsidR="00FF018C">
        <w:rPr>
          <w:rFonts w:ascii="Arial" w:hAnsi="Arial" w:cs="Arial"/>
        </w:rPr>
        <w:t>,</w:t>
      </w:r>
      <w:r>
        <w:rPr>
          <w:rFonts w:ascii="Arial" w:hAnsi="Arial" w:cs="Arial"/>
        </w:rPr>
        <w:t xml:space="preserve"> should have in place policies and procedures setting out that organisations commitment to, and methods for, ensuring their wellbeing and happiness while taking part in activities &amp; events run by that organisation.</w:t>
      </w:r>
    </w:p>
    <w:p w:rsidR="00F02EFD" w:rsidRDefault="00F02EFD" w:rsidP="00F02EFD">
      <w:pPr>
        <w:spacing w:after="120"/>
        <w:ind w:right="2266"/>
        <w:rPr>
          <w:rFonts w:ascii="Arial" w:hAnsi="Arial" w:cs="Arial"/>
        </w:rPr>
      </w:pPr>
      <w:r>
        <w:rPr>
          <w:rFonts w:ascii="Arial" w:hAnsi="Arial" w:cs="Arial"/>
        </w:rPr>
        <w:t>These must include;</w:t>
      </w:r>
    </w:p>
    <w:p w:rsidR="00F02EFD" w:rsidRDefault="00F02EFD" w:rsidP="00F0720D">
      <w:pPr>
        <w:numPr>
          <w:ilvl w:val="0"/>
          <w:numId w:val="31"/>
        </w:numPr>
        <w:spacing w:after="120"/>
        <w:ind w:left="567" w:right="2266" w:hanging="567"/>
        <w:rPr>
          <w:rFonts w:ascii="Arial" w:hAnsi="Arial" w:cs="Arial"/>
        </w:rPr>
      </w:pPr>
      <w:r>
        <w:rPr>
          <w:rFonts w:ascii="Arial" w:hAnsi="Arial" w:cs="Arial"/>
        </w:rPr>
        <w:t>Policy statement on participation by children and / or vulnerable adults</w:t>
      </w:r>
    </w:p>
    <w:p w:rsidR="00F02EFD" w:rsidRDefault="00F02EFD" w:rsidP="00F0720D">
      <w:pPr>
        <w:numPr>
          <w:ilvl w:val="0"/>
          <w:numId w:val="31"/>
        </w:numPr>
        <w:spacing w:after="120"/>
        <w:ind w:left="567" w:right="2266" w:hanging="567"/>
        <w:rPr>
          <w:rFonts w:ascii="Arial" w:hAnsi="Arial" w:cs="Arial"/>
        </w:rPr>
      </w:pPr>
      <w:r>
        <w:rPr>
          <w:rFonts w:ascii="Arial" w:hAnsi="Arial" w:cs="Arial"/>
        </w:rPr>
        <w:t>Procedures to be used to report statutory abuse</w:t>
      </w:r>
    </w:p>
    <w:p w:rsidR="00F02EFD" w:rsidRDefault="00F02EFD" w:rsidP="00F02EFD">
      <w:pPr>
        <w:spacing w:after="120"/>
        <w:ind w:right="2266"/>
        <w:rPr>
          <w:rFonts w:ascii="Arial" w:hAnsi="Arial" w:cs="Arial"/>
        </w:rPr>
      </w:pPr>
      <w:r>
        <w:rPr>
          <w:rFonts w:ascii="Arial" w:hAnsi="Arial" w:cs="Arial"/>
        </w:rPr>
        <w:t>Other statements on policy or procedure should be developed as required and recommended in this Code.</w:t>
      </w:r>
    </w:p>
    <w:p w:rsidR="00F02EFD" w:rsidRDefault="00F02EFD" w:rsidP="00F02EFD">
      <w:pPr>
        <w:spacing w:after="120"/>
        <w:ind w:right="2266"/>
        <w:rPr>
          <w:rFonts w:ascii="Arial" w:hAnsi="Arial" w:cs="Arial"/>
        </w:rPr>
      </w:pPr>
    </w:p>
    <w:p w:rsidR="00F02EFD" w:rsidRPr="00782782" w:rsidRDefault="00F02EFD" w:rsidP="00F02EFD">
      <w:pPr>
        <w:pStyle w:val="BodyText"/>
        <w:spacing w:after="120"/>
        <w:ind w:right="2266"/>
        <w:rPr>
          <w:rFonts w:ascii="Arial" w:hAnsi="Arial" w:cs="Arial"/>
          <w:bCs/>
          <w:iCs/>
        </w:rPr>
      </w:pPr>
      <w:r w:rsidRPr="00782782">
        <w:rPr>
          <w:rFonts w:ascii="Arial" w:hAnsi="Arial" w:cs="Arial"/>
          <w:bCs/>
          <w:iCs/>
        </w:rPr>
        <w:t>General Supervision</w:t>
      </w:r>
    </w:p>
    <w:p w:rsidR="00F02EFD" w:rsidRDefault="00F02EFD" w:rsidP="00F02EFD">
      <w:pPr>
        <w:spacing w:after="120"/>
        <w:ind w:right="2266"/>
        <w:rPr>
          <w:rFonts w:ascii="Arial" w:hAnsi="Arial" w:cs="Arial"/>
        </w:rPr>
      </w:pPr>
      <w:r>
        <w:rPr>
          <w:rFonts w:ascii="Arial" w:hAnsi="Arial" w:cs="Arial"/>
        </w:rPr>
        <w:t xml:space="preserve">Probably the most critical element to ensuring children’s wellbeing both on and off the water is the provision of appropriate adult supervision.  The number of adults required and the skill or competencies they should have, </w:t>
      </w:r>
      <w:r w:rsidRPr="00DB2119">
        <w:rPr>
          <w:rFonts w:ascii="Arial" w:hAnsi="Arial" w:cs="Arial"/>
        </w:rPr>
        <w:t>will depend on the nature of the activity, the age of the participants and any special needs of the group</w:t>
      </w:r>
      <w:r>
        <w:rPr>
          <w:rFonts w:ascii="Arial" w:hAnsi="Arial" w:cs="Arial"/>
        </w:rPr>
        <w:t>.</w:t>
      </w:r>
      <w:r w:rsidRPr="00DB2119">
        <w:rPr>
          <w:rFonts w:ascii="Arial" w:hAnsi="Arial" w:cs="Arial"/>
        </w:rPr>
        <w:t xml:space="preserve"> </w:t>
      </w:r>
    </w:p>
    <w:p w:rsidR="00F02EFD" w:rsidRDefault="00F02EFD" w:rsidP="00F0720D">
      <w:pPr>
        <w:numPr>
          <w:ilvl w:val="0"/>
          <w:numId w:val="21"/>
        </w:numPr>
        <w:spacing w:after="120"/>
        <w:ind w:right="2266"/>
        <w:rPr>
          <w:rFonts w:ascii="Arial" w:hAnsi="Arial" w:cs="Arial"/>
        </w:rPr>
      </w:pPr>
      <w:r>
        <w:rPr>
          <w:rFonts w:ascii="Arial" w:hAnsi="Arial" w:cs="Arial"/>
        </w:rPr>
        <w:t>Specific ratios for on the water training and coaching activities are set out in I</w:t>
      </w:r>
      <w:r w:rsidR="00FF018C">
        <w:rPr>
          <w:rFonts w:ascii="Arial" w:hAnsi="Arial" w:cs="Arial"/>
        </w:rPr>
        <w:t>rish Sailing</w:t>
      </w:r>
      <w:r>
        <w:rPr>
          <w:rFonts w:ascii="Arial" w:hAnsi="Arial" w:cs="Arial"/>
        </w:rPr>
        <w:t xml:space="preserve"> Training Centre Operating Requirements.  These are a good guideline for </w:t>
      </w:r>
      <w:r w:rsidRPr="00C241F8">
        <w:rPr>
          <w:rFonts w:ascii="Arial" w:hAnsi="Arial" w:cs="Arial"/>
          <w:i/>
        </w:rPr>
        <w:t>any</w:t>
      </w:r>
      <w:r>
        <w:rPr>
          <w:rFonts w:ascii="Arial" w:hAnsi="Arial" w:cs="Arial"/>
        </w:rPr>
        <w:t xml:space="preserve"> on the water activities.</w:t>
      </w:r>
    </w:p>
    <w:p w:rsidR="00F02EFD" w:rsidRDefault="00F02EFD" w:rsidP="00F0720D">
      <w:pPr>
        <w:numPr>
          <w:ilvl w:val="0"/>
          <w:numId w:val="21"/>
        </w:numPr>
        <w:spacing w:after="120"/>
        <w:ind w:right="2266"/>
        <w:rPr>
          <w:rFonts w:ascii="Arial" w:hAnsi="Arial" w:cs="Arial"/>
        </w:rPr>
      </w:pPr>
      <w:r>
        <w:rPr>
          <w:rFonts w:ascii="Arial" w:hAnsi="Arial" w:cs="Arial"/>
        </w:rPr>
        <w:t xml:space="preserve">The guideline ratio for safety boat cover at competition events is 1 safety </w:t>
      </w:r>
      <w:proofErr w:type="gramStart"/>
      <w:r w:rsidR="00FF018C">
        <w:rPr>
          <w:rFonts w:ascii="Arial" w:hAnsi="Arial" w:cs="Arial"/>
        </w:rPr>
        <w:t>boat :</w:t>
      </w:r>
      <w:proofErr w:type="gramEnd"/>
      <w:r>
        <w:rPr>
          <w:rFonts w:ascii="Arial" w:hAnsi="Arial" w:cs="Arial"/>
        </w:rPr>
        <w:t xml:space="preserve"> 10 sailing boats</w:t>
      </w:r>
    </w:p>
    <w:p w:rsidR="00F02EFD" w:rsidRDefault="00F02EFD" w:rsidP="00F0720D">
      <w:pPr>
        <w:numPr>
          <w:ilvl w:val="0"/>
          <w:numId w:val="21"/>
        </w:numPr>
        <w:spacing w:after="120"/>
        <w:ind w:right="2266"/>
        <w:rPr>
          <w:rFonts w:ascii="Arial" w:hAnsi="Arial" w:cs="Arial"/>
        </w:rPr>
      </w:pPr>
      <w:r>
        <w:rPr>
          <w:rFonts w:ascii="Arial" w:hAnsi="Arial" w:cs="Arial"/>
        </w:rPr>
        <w:t xml:space="preserve">Otherwise, </w:t>
      </w:r>
      <w:r w:rsidRPr="00DB2119">
        <w:rPr>
          <w:rFonts w:ascii="Arial" w:hAnsi="Arial" w:cs="Arial"/>
        </w:rPr>
        <w:t>a ratio of 1:8 for under 12 years of age and 1:10 for pa</w:t>
      </w:r>
      <w:r>
        <w:rPr>
          <w:rFonts w:ascii="Arial" w:hAnsi="Arial" w:cs="Arial"/>
        </w:rPr>
        <w:t xml:space="preserve">rticipants over 12 years of age would normally be considered adequate.  </w:t>
      </w:r>
    </w:p>
    <w:p w:rsidR="00F02EFD" w:rsidRDefault="00FF018C" w:rsidP="00F0720D">
      <w:pPr>
        <w:numPr>
          <w:ilvl w:val="0"/>
          <w:numId w:val="21"/>
        </w:numPr>
        <w:spacing w:after="120"/>
        <w:ind w:right="2266"/>
        <w:rPr>
          <w:rFonts w:ascii="Arial" w:hAnsi="Arial" w:cs="Arial"/>
        </w:rPr>
      </w:pPr>
      <w:r>
        <w:rPr>
          <w:rFonts w:ascii="Arial" w:hAnsi="Arial" w:cs="Arial"/>
        </w:rPr>
        <w:t>Of course,</w:t>
      </w:r>
      <w:r w:rsidR="00F02EFD">
        <w:rPr>
          <w:rFonts w:ascii="Arial" w:hAnsi="Arial" w:cs="Arial"/>
        </w:rPr>
        <w:t xml:space="preserve"> all of these are </w:t>
      </w:r>
      <w:r w:rsidR="00F02EFD" w:rsidRPr="00DB2119">
        <w:rPr>
          <w:rFonts w:ascii="Arial" w:hAnsi="Arial" w:cs="Arial"/>
        </w:rPr>
        <w:t>g</w:t>
      </w:r>
      <w:r w:rsidR="00F02EFD">
        <w:rPr>
          <w:rFonts w:ascii="Arial" w:hAnsi="Arial" w:cs="Arial"/>
        </w:rPr>
        <w:t>u</w:t>
      </w:r>
      <w:r w:rsidR="00F02EFD" w:rsidRPr="00DB2119">
        <w:rPr>
          <w:rFonts w:ascii="Arial" w:hAnsi="Arial" w:cs="Arial"/>
        </w:rPr>
        <w:t>ide</w:t>
      </w:r>
      <w:r w:rsidR="00F02EFD">
        <w:rPr>
          <w:rFonts w:ascii="Arial" w:hAnsi="Arial" w:cs="Arial"/>
        </w:rPr>
        <w:t>s or maximums</w:t>
      </w:r>
      <w:r w:rsidR="00F02EFD" w:rsidRPr="00DB2119">
        <w:rPr>
          <w:rFonts w:ascii="Arial" w:hAnsi="Arial" w:cs="Arial"/>
        </w:rPr>
        <w:t xml:space="preserve"> and will change depending on the circumstances, e.g. </w:t>
      </w:r>
      <w:r w:rsidR="00F02EFD">
        <w:rPr>
          <w:rFonts w:ascii="Arial" w:hAnsi="Arial" w:cs="Arial"/>
        </w:rPr>
        <w:t xml:space="preserve">environment, conditions, participants </w:t>
      </w:r>
      <w:r w:rsidR="00F02EFD" w:rsidRPr="00DB2119">
        <w:rPr>
          <w:rFonts w:ascii="Arial" w:hAnsi="Arial" w:cs="Arial"/>
        </w:rPr>
        <w:t>w</w:t>
      </w:r>
      <w:r w:rsidR="00F02EFD">
        <w:rPr>
          <w:rFonts w:ascii="Arial" w:hAnsi="Arial" w:cs="Arial"/>
        </w:rPr>
        <w:t>ith special needs or away trips.</w:t>
      </w:r>
    </w:p>
    <w:p w:rsidR="00F02EFD" w:rsidRPr="00782782" w:rsidRDefault="00F02EFD" w:rsidP="00F02EFD">
      <w:pPr>
        <w:spacing w:after="120"/>
        <w:ind w:right="2266"/>
        <w:rPr>
          <w:rFonts w:ascii="Arial" w:hAnsi="Arial" w:cs="Arial"/>
        </w:rPr>
      </w:pPr>
      <w:r>
        <w:rPr>
          <w:rFonts w:ascii="Arial" w:hAnsi="Arial" w:cs="Arial"/>
        </w:rPr>
        <w:t xml:space="preserve">Apart from the numbers, organisers should also consider </w:t>
      </w:r>
      <w:r w:rsidR="005241EE">
        <w:rPr>
          <w:rFonts w:ascii="Arial" w:hAnsi="Arial" w:cs="Arial"/>
        </w:rPr>
        <w:t xml:space="preserve">the following when deciding on </w:t>
      </w:r>
      <w:r>
        <w:rPr>
          <w:rFonts w:ascii="Arial" w:hAnsi="Arial" w:cs="Arial"/>
        </w:rPr>
        <w:t>appropriate supervision;</w:t>
      </w:r>
    </w:p>
    <w:p w:rsidR="00FE051E" w:rsidRPr="00882714" w:rsidRDefault="00F02EFD" w:rsidP="00F0720D">
      <w:pPr>
        <w:numPr>
          <w:ilvl w:val="0"/>
          <w:numId w:val="21"/>
        </w:numPr>
        <w:spacing w:after="120"/>
        <w:ind w:right="2266"/>
        <w:rPr>
          <w:rFonts w:ascii="Arial" w:hAnsi="Arial" w:cs="Arial"/>
        </w:rPr>
      </w:pPr>
      <w:r>
        <w:rPr>
          <w:rFonts w:ascii="Arial" w:hAnsi="Arial" w:cs="Arial"/>
        </w:rPr>
        <w:t xml:space="preserve">Leaders should be competent.  For on the water activities this would typically mean </w:t>
      </w:r>
      <w:r w:rsidR="00CB735C">
        <w:rPr>
          <w:rFonts w:ascii="Arial" w:hAnsi="Arial" w:cs="Arial"/>
        </w:rPr>
        <w:t>they hold an Irish Sailing</w:t>
      </w:r>
      <w:r w:rsidR="00E26518">
        <w:rPr>
          <w:rFonts w:ascii="Arial" w:hAnsi="Arial" w:cs="Arial"/>
        </w:rPr>
        <w:t xml:space="preserve"> instructor or c</w:t>
      </w:r>
      <w:r>
        <w:rPr>
          <w:rFonts w:ascii="Arial" w:hAnsi="Arial" w:cs="Arial"/>
        </w:rPr>
        <w:t>oaching qualification.  Safety boat drivers should hold the appropriate powerboat certificate.</w:t>
      </w:r>
    </w:p>
    <w:p w:rsidR="00F02EFD" w:rsidRDefault="00F02EFD" w:rsidP="00F0720D">
      <w:pPr>
        <w:numPr>
          <w:ilvl w:val="0"/>
          <w:numId w:val="21"/>
        </w:numPr>
        <w:spacing w:after="120"/>
        <w:ind w:right="2266"/>
        <w:rPr>
          <w:rFonts w:ascii="Arial" w:hAnsi="Arial" w:cs="Arial"/>
        </w:rPr>
      </w:pPr>
      <w:r w:rsidRPr="00DB2119">
        <w:rPr>
          <w:rFonts w:ascii="Arial" w:hAnsi="Arial" w:cs="Arial"/>
        </w:rPr>
        <w:t xml:space="preserve">Leaders should try to have more than one adult present.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 xml:space="preserve">Where there are mixed groups there should be leaders of both genders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In changing rooms, ask parents to take responsibility and supervise in pairs of appropriate gender</w:t>
      </w:r>
      <w:r>
        <w:rPr>
          <w:rFonts w:ascii="Arial" w:hAnsi="Arial" w:cs="Arial"/>
        </w:rPr>
        <w:t>.  If parents are not available, leaders should provide this supervision.  Beware of leaving groups unsupervised in changing rooms for any length of time as this is area / period where bullying is more likely to occur.</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 xml:space="preserve">Clearly state time for start and end of training sessions or competitions, leaders should not be left alone with young people at the end of sessions. If there are late collections leaders should remain in pairs until participants have left. </w:t>
      </w:r>
    </w:p>
    <w:p w:rsidR="00F02EFD" w:rsidRPr="00DB2119" w:rsidRDefault="00F02EFD" w:rsidP="00F0720D">
      <w:pPr>
        <w:numPr>
          <w:ilvl w:val="0"/>
          <w:numId w:val="21"/>
        </w:numPr>
        <w:spacing w:after="120"/>
        <w:ind w:right="2266"/>
        <w:rPr>
          <w:rFonts w:ascii="Arial" w:hAnsi="Arial" w:cs="Arial"/>
        </w:rPr>
      </w:pPr>
      <w:r w:rsidRPr="00DB2119">
        <w:rPr>
          <w:rFonts w:ascii="Arial" w:hAnsi="Arial" w:cs="Arial"/>
        </w:rPr>
        <w:t>Keep attendance records and record of any incidents / injuries that arise</w:t>
      </w:r>
    </w:p>
    <w:p w:rsidR="00F02EFD" w:rsidRDefault="00F02EFD" w:rsidP="00F0720D">
      <w:pPr>
        <w:numPr>
          <w:ilvl w:val="0"/>
          <w:numId w:val="21"/>
        </w:numPr>
        <w:spacing w:after="120"/>
        <w:ind w:right="2266"/>
        <w:rPr>
          <w:rFonts w:ascii="Arial" w:hAnsi="Arial" w:cs="Arial"/>
        </w:rPr>
      </w:pPr>
      <w:r w:rsidRPr="00DB2119">
        <w:rPr>
          <w:rFonts w:ascii="Arial" w:hAnsi="Arial" w:cs="Arial"/>
        </w:rPr>
        <w:t>Ask parents to stay and supervise sessions, (for safety and supervision, not necessarily for their ‘technical’ expertise)</w:t>
      </w:r>
    </w:p>
    <w:p w:rsidR="00CB735C" w:rsidRDefault="00F02EFD" w:rsidP="00F02EFD">
      <w:pPr>
        <w:spacing w:after="120"/>
        <w:ind w:right="2266"/>
        <w:rPr>
          <w:rFonts w:ascii="Arial" w:hAnsi="Arial" w:cs="Arial"/>
        </w:rPr>
      </w:pPr>
      <w:r>
        <w:rPr>
          <w:rFonts w:ascii="Arial" w:hAnsi="Arial" w:cs="Arial"/>
        </w:rPr>
        <w:br w:type="page"/>
      </w:r>
    </w:p>
    <w:p w:rsidR="00CB735C" w:rsidRDefault="00CB735C" w:rsidP="00F02EFD">
      <w:pPr>
        <w:spacing w:after="120"/>
        <w:ind w:right="2266"/>
        <w:rPr>
          <w:rFonts w:ascii="Arial" w:hAnsi="Arial" w:cs="Arial"/>
        </w:rPr>
      </w:pPr>
    </w:p>
    <w:p w:rsidR="00CB735C" w:rsidRDefault="00CB735C" w:rsidP="00F02EFD">
      <w:pPr>
        <w:spacing w:after="120"/>
        <w:ind w:right="2266"/>
        <w:rPr>
          <w:rFonts w:ascii="Arial" w:hAnsi="Arial" w:cs="Arial"/>
        </w:rPr>
      </w:pPr>
    </w:p>
    <w:p w:rsidR="00F02EFD" w:rsidRPr="00782782" w:rsidRDefault="00683522" w:rsidP="00F02EFD">
      <w:pPr>
        <w:spacing w:after="120"/>
        <w:ind w:right="2266"/>
        <w:rPr>
          <w:rFonts w:ascii="Arial" w:hAnsi="Arial" w:cs="Arial"/>
          <w:b/>
          <w:bCs/>
          <w:sz w:val="24"/>
        </w:rPr>
      </w:pPr>
      <w:r>
        <w:rPr>
          <w:rFonts w:ascii="Arial" w:hAnsi="Arial" w:cs="Arial"/>
          <w:b/>
          <w:bCs/>
          <w:sz w:val="24"/>
        </w:rPr>
        <w:t xml:space="preserve">General </w:t>
      </w:r>
      <w:r w:rsidR="00F02EFD" w:rsidRPr="00782782">
        <w:rPr>
          <w:rFonts w:ascii="Arial" w:hAnsi="Arial" w:cs="Arial"/>
          <w:b/>
          <w:bCs/>
          <w:sz w:val="24"/>
        </w:rPr>
        <w:t>Safety</w:t>
      </w:r>
    </w:p>
    <w:p w:rsidR="00F02EFD" w:rsidRDefault="00F02EFD" w:rsidP="00683990">
      <w:pPr>
        <w:spacing w:after="120" w:line="276" w:lineRule="auto"/>
        <w:ind w:right="2266"/>
        <w:rPr>
          <w:rFonts w:ascii="Arial" w:hAnsi="Arial" w:cs="Arial"/>
        </w:rPr>
      </w:pPr>
      <w:r w:rsidRPr="00DB2119">
        <w:rPr>
          <w:rFonts w:ascii="Arial" w:hAnsi="Arial" w:cs="Arial"/>
        </w:rPr>
        <w:t xml:space="preserve">All clubs / organisation should have a safety statement, including </w:t>
      </w:r>
      <w:r>
        <w:rPr>
          <w:rFonts w:ascii="Arial" w:hAnsi="Arial" w:cs="Arial"/>
        </w:rPr>
        <w:t xml:space="preserve">an assessment of </w:t>
      </w:r>
      <w:r w:rsidRPr="00DB2119">
        <w:rPr>
          <w:rFonts w:ascii="Arial" w:hAnsi="Arial" w:cs="Arial"/>
        </w:rPr>
        <w:t xml:space="preserve">specific and potential risks attached to their </w:t>
      </w:r>
      <w:r>
        <w:rPr>
          <w:rFonts w:ascii="Arial" w:hAnsi="Arial" w:cs="Arial"/>
        </w:rPr>
        <w:t>activities</w:t>
      </w:r>
      <w:r w:rsidRPr="00DB2119">
        <w:rPr>
          <w:rFonts w:ascii="Arial" w:hAnsi="Arial" w:cs="Arial"/>
        </w:rPr>
        <w:t xml:space="preserve">. They should also have procedures in place for safeguarding against such risks. </w:t>
      </w:r>
    </w:p>
    <w:p w:rsidR="00F02EFD" w:rsidRDefault="00965CBE" w:rsidP="00683990">
      <w:pPr>
        <w:spacing w:after="120" w:line="276" w:lineRule="auto"/>
        <w:ind w:right="2266"/>
        <w:rPr>
          <w:rFonts w:ascii="Arial" w:hAnsi="Arial" w:cs="Arial"/>
        </w:rPr>
      </w:pPr>
      <w:r>
        <w:rPr>
          <w:rFonts w:ascii="Arial" w:hAnsi="Arial" w:cs="Arial"/>
        </w:rPr>
        <w:t>Irish Sailing</w:t>
      </w:r>
      <w:r w:rsidR="00F02EFD">
        <w:rPr>
          <w:rFonts w:ascii="Arial" w:hAnsi="Arial" w:cs="Arial"/>
        </w:rPr>
        <w:t xml:space="preserve"> document “Guidelines on Developing Policies &amp; Procedures” provides information on how to conduct a risk assessment and develop policies &amp; procedures.</w:t>
      </w:r>
    </w:p>
    <w:p w:rsidR="00F02EFD" w:rsidRDefault="00AF60B7" w:rsidP="00683990">
      <w:pPr>
        <w:spacing w:after="120" w:line="276" w:lineRule="auto"/>
        <w:ind w:right="2266"/>
        <w:rPr>
          <w:rFonts w:ascii="Arial" w:hAnsi="Arial" w:cs="Arial"/>
        </w:rPr>
      </w:pPr>
      <w:r>
        <w:rPr>
          <w:rFonts w:ascii="Arial" w:hAnsi="Arial" w:cs="Arial"/>
        </w:rPr>
        <w:t>Accredited Irish Sailing</w:t>
      </w:r>
      <w:r w:rsidR="00F02EFD">
        <w:rPr>
          <w:rFonts w:ascii="Arial" w:hAnsi="Arial" w:cs="Arial"/>
        </w:rPr>
        <w:t xml:space="preserve"> Training Centres will have this documentation examined as part of their accreditation / inspection process.</w:t>
      </w:r>
    </w:p>
    <w:p w:rsidR="00F02EFD" w:rsidRDefault="00F02EFD" w:rsidP="00683990">
      <w:pPr>
        <w:spacing w:after="120" w:line="276" w:lineRule="auto"/>
        <w:ind w:right="2266"/>
        <w:rPr>
          <w:rFonts w:ascii="Arial" w:hAnsi="Arial" w:cs="Arial"/>
        </w:rPr>
      </w:pPr>
      <w:r>
        <w:rPr>
          <w:rFonts w:ascii="Arial" w:hAnsi="Arial" w:cs="Arial"/>
        </w:rPr>
        <w:t xml:space="preserve">In </w:t>
      </w:r>
      <w:r w:rsidR="00600239" w:rsidRPr="00DB2119">
        <w:rPr>
          <w:rFonts w:ascii="Arial" w:hAnsi="Arial" w:cs="Arial"/>
        </w:rPr>
        <w:t>addition,</w:t>
      </w:r>
      <w:r w:rsidRPr="00DB2119">
        <w:rPr>
          <w:rFonts w:ascii="Arial" w:hAnsi="Arial" w:cs="Arial"/>
        </w:rPr>
        <w:t xml:space="preserve"> </w:t>
      </w:r>
      <w:r>
        <w:rPr>
          <w:rFonts w:ascii="Arial" w:hAnsi="Arial" w:cs="Arial"/>
        </w:rPr>
        <w:t>organisations should;</w:t>
      </w:r>
    </w:p>
    <w:p w:rsidR="00F02EFD" w:rsidRPr="00DB2119" w:rsidRDefault="00F02EFD" w:rsidP="00683990">
      <w:pPr>
        <w:numPr>
          <w:ilvl w:val="0"/>
          <w:numId w:val="23"/>
        </w:numPr>
        <w:spacing w:after="120" w:line="360" w:lineRule="auto"/>
        <w:ind w:right="2266"/>
        <w:rPr>
          <w:rFonts w:ascii="Arial" w:hAnsi="Arial" w:cs="Arial"/>
        </w:rPr>
      </w:pPr>
      <w:r>
        <w:rPr>
          <w:rFonts w:ascii="Arial" w:hAnsi="Arial" w:cs="Arial"/>
        </w:rPr>
        <w:t>E</w:t>
      </w:r>
      <w:r w:rsidRPr="00DB2119">
        <w:rPr>
          <w:rFonts w:ascii="Arial" w:hAnsi="Arial" w:cs="Arial"/>
        </w:rPr>
        <w:t>nsure activities are suitable for age and stage of development of participants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Keep a record of any specific medical conditions of the participants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Keep a record of emergency contact numbers for parents / guardians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 xml:space="preserve">Ensure any necessary protective </w:t>
      </w:r>
      <w:r>
        <w:rPr>
          <w:rFonts w:ascii="Arial" w:hAnsi="Arial" w:cs="Arial"/>
        </w:rPr>
        <w:t xml:space="preserve">equipment, particularly personal floatation devices, are of a correct type, in good condition, properly fitted and properly </w:t>
      </w:r>
      <w:r w:rsidRPr="00DB2119">
        <w:rPr>
          <w:rFonts w:ascii="Arial" w:hAnsi="Arial" w:cs="Arial"/>
        </w:rPr>
        <w:t>used</w:t>
      </w:r>
      <w:r>
        <w:rPr>
          <w:rFonts w:ascii="Arial" w:hAnsi="Arial" w:cs="Arial"/>
        </w:rPr>
        <w:t>.</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Ensure First Aid kit is close at hand with access to qualified first-aider</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Know the contact numbers of emergency services</w:t>
      </w:r>
    </w:p>
    <w:p w:rsidR="00F02EFD" w:rsidRPr="00DB2119" w:rsidRDefault="00762CE4" w:rsidP="00683990">
      <w:pPr>
        <w:numPr>
          <w:ilvl w:val="0"/>
          <w:numId w:val="22"/>
        </w:numPr>
        <w:spacing w:after="120" w:line="360" w:lineRule="auto"/>
        <w:ind w:right="2266"/>
        <w:rPr>
          <w:rFonts w:ascii="Arial" w:hAnsi="Arial" w:cs="Arial"/>
        </w:rPr>
      </w:pPr>
      <w:r>
        <w:rPr>
          <w:rFonts w:ascii="Arial" w:hAnsi="Arial" w:cs="Arial"/>
        </w:rPr>
        <w:t>Have available appropriately stocked first aid kit(s).</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Ensure easy access to medical personnel if needed and have a</w:t>
      </w:r>
      <w:r w:rsidR="00762CE4">
        <w:rPr>
          <w:rFonts w:ascii="Arial" w:hAnsi="Arial" w:cs="Arial"/>
        </w:rPr>
        <w:t>n</w:t>
      </w:r>
      <w:r w:rsidRPr="00DB2119">
        <w:rPr>
          <w:rFonts w:ascii="Arial" w:hAnsi="Arial" w:cs="Arial"/>
        </w:rPr>
        <w:t xml:space="preserve"> emergency plan</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If an incident occurs, make a brief record of injury and action taken. Make a brief record of the problem/action/outcome. Contact the participant</w:t>
      </w:r>
      <w:r w:rsidR="00600239">
        <w:rPr>
          <w:rFonts w:ascii="Arial" w:hAnsi="Arial" w:cs="Arial"/>
        </w:rPr>
        <w:t>’</w:t>
      </w:r>
      <w:r w:rsidRPr="00DB2119">
        <w:rPr>
          <w:rFonts w:ascii="Arial" w:hAnsi="Arial" w:cs="Arial"/>
        </w:rPr>
        <w:t>s parents and keep them informed of all details</w:t>
      </w:r>
    </w:p>
    <w:p w:rsidR="00F02EFD" w:rsidRDefault="00F02EFD" w:rsidP="00683990">
      <w:pPr>
        <w:numPr>
          <w:ilvl w:val="0"/>
          <w:numId w:val="22"/>
        </w:numPr>
        <w:spacing w:after="120" w:line="360" w:lineRule="auto"/>
        <w:ind w:right="2266"/>
        <w:rPr>
          <w:rFonts w:ascii="Arial" w:hAnsi="Arial" w:cs="Arial"/>
        </w:rPr>
      </w:pPr>
      <w:r w:rsidRPr="0077402A">
        <w:rPr>
          <w:rFonts w:ascii="Arial" w:hAnsi="Arial" w:cs="Arial"/>
        </w:rPr>
        <w:t xml:space="preserve">Officials </w:t>
      </w:r>
      <w:r w:rsidR="00AA0666">
        <w:rPr>
          <w:rFonts w:ascii="Arial" w:hAnsi="Arial" w:cs="Arial"/>
        </w:rPr>
        <w:t xml:space="preserve">and leaders </w:t>
      </w:r>
      <w:r w:rsidRPr="0077402A">
        <w:rPr>
          <w:rFonts w:ascii="Arial" w:hAnsi="Arial" w:cs="Arial"/>
        </w:rPr>
        <w:t xml:space="preserve">should ensure that participants </w:t>
      </w:r>
      <w:r>
        <w:rPr>
          <w:rFonts w:ascii="Arial" w:hAnsi="Arial" w:cs="Arial"/>
        </w:rPr>
        <w:t>conduct themselves properly.</w:t>
      </w:r>
    </w:p>
    <w:p w:rsidR="00F02EFD" w:rsidRPr="0077402A" w:rsidRDefault="00F02EFD" w:rsidP="00683990">
      <w:pPr>
        <w:numPr>
          <w:ilvl w:val="0"/>
          <w:numId w:val="22"/>
        </w:numPr>
        <w:spacing w:after="120" w:line="360" w:lineRule="auto"/>
        <w:ind w:right="2266"/>
        <w:rPr>
          <w:rFonts w:ascii="Arial" w:hAnsi="Arial" w:cs="Arial"/>
        </w:rPr>
      </w:pPr>
      <w:r w:rsidRPr="0077402A">
        <w:rPr>
          <w:rFonts w:ascii="Arial" w:hAnsi="Arial" w:cs="Arial"/>
        </w:rPr>
        <w:t>Participants should know and keep the rules of their sport, keeping in mind that many rules are there for safety</w:t>
      </w:r>
    </w:p>
    <w:p w:rsidR="00F02EFD" w:rsidRPr="00DB2119" w:rsidRDefault="00F02EFD" w:rsidP="00683990">
      <w:pPr>
        <w:numPr>
          <w:ilvl w:val="0"/>
          <w:numId w:val="22"/>
        </w:numPr>
        <w:spacing w:after="120" w:line="360" w:lineRule="auto"/>
        <w:ind w:right="2266"/>
        <w:rPr>
          <w:rFonts w:ascii="Arial" w:hAnsi="Arial" w:cs="Arial"/>
        </w:rPr>
      </w:pPr>
      <w:r>
        <w:rPr>
          <w:rFonts w:ascii="Arial" w:hAnsi="Arial" w:cs="Arial"/>
        </w:rPr>
        <w:t xml:space="preserve">Instructors &amp; coaches </w:t>
      </w:r>
      <w:r w:rsidRPr="00DB2119">
        <w:rPr>
          <w:rFonts w:ascii="Arial" w:hAnsi="Arial" w:cs="Arial"/>
        </w:rPr>
        <w:t>should hold appropriate qualifications required by the governing body</w:t>
      </w:r>
    </w:p>
    <w:p w:rsidR="00F02EFD" w:rsidRPr="00DB2119" w:rsidRDefault="00F02EFD" w:rsidP="00683990">
      <w:pPr>
        <w:numPr>
          <w:ilvl w:val="0"/>
          <w:numId w:val="22"/>
        </w:numPr>
        <w:spacing w:after="120" w:line="360" w:lineRule="auto"/>
        <w:ind w:right="2266"/>
        <w:rPr>
          <w:rFonts w:ascii="Arial" w:hAnsi="Arial" w:cs="Arial"/>
        </w:rPr>
      </w:pPr>
      <w:r w:rsidRPr="00DB2119">
        <w:rPr>
          <w:rFonts w:ascii="Arial" w:hAnsi="Arial" w:cs="Arial"/>
        </w:rPr>
        <w:t xml:space="preserve">Ensure there is adequate insurance cover for all activities </w:t>
      </w:r>
    </w:p>
    <w:p w:rsidR="00F02EFD" w:rsidRDefault="00F02EFD" w:rsidP="00683990">
      <w:pPr>
        <w:numPr>
          <w:ilvl w:val="0"/>
          <w:numId w:val="22"/>
        </w:numPr>
        <w:spacing w:after="120" w:line="360" w:lineRule="auto"/>
        <w:ind w:right="2266"/>
        <w:rPr>
          <w:rFonts w:ascii="Arial" w:hAnsi="Arial" w:cs="Arial"/>
        </w:rPr>
      </w:pPr>
      <w:r w:rsidRPr="00DB2119">
        <w:rPr>
          <w:rFonts w:ascii="Arial" w:hAnsi="Arial" w:cs="Arial"/>
        </w:rPr>
        <w:t>Ensure parents / guardians are present at finishing time of sessions or events</w:t>
      </w:r>
    </w:p>
    <w:p w:rsidR="00683990" w:rsidRDefault="00F02EFD" w:rsidP="00F02EFD">
      <w:pPr>
        <w:spacing w:after="120"/>
        <w:ind w:right="2266"/>
        <w:rPr>
          <w:rFonts w:ascii="Arial" w:hAnsi="Arial" w:cs="Arial"/>
        </w:rPr>
      </w:pPr>
      <w:r>
        <w:rPr>
          <w:rFonts w:ascii="Arial" w:hAnsi="Arial" w:cs="Arial"/>
        </w:rPr>
        <w:br w:type="page"/>
      </w:r>
    </w:p>
    <w:p w:rsidR="00683990" w:rsidRDefault="00683990" w:rsidP="00F02EFD">
      <w:pPr>
        <w:spacing w:after="120"/>
        <w:ind w:right="2266"/>
        <w:rPr>
          <w:rFonts w:ascii="Arial" w:hAnsi="Arial" w:cs="Arial"/>
        </w:rPr>
      </w:pPr>
    </w:p>
    <w:p w:rsidR="00683990" w:rsidRDefault="00683990" w:rsidP="00F02EFD">
      <w:pPr>
        <w:spacing w:after="120"/>
        <w:ind w:right="2266"/>
        <w:rPr>
          <w:rFonts w:ascii="Arial" w:hAnsi="Arial" w:cs="Arial"/>
        </w:rPr>
      </w:pPr>
    </w:p>
    <w:p w:rsidR="00F02EFD" w:rsidRPr="00F02EFD" w:rsidRDefault="00F02EFD" w:rsidP="00F02EFD">
      <w:pPr>
        <w:spacing w:after="120"/>
        <w:ind w:right="2266"/>
        <w:rPr>
          <w:rFonts w:ascii="Arial" w:hAnsi="Arial" w:cs="Arial"/>
          <w:b/>
          <w:sz w:val="24"/>
        </w:rPr>
      </w:pPr>
      <w:r w:rsidRPr="00F02EFD">
        <w:rPr>
          <w:rFonts w:ascii="Arial" w:hAnsi="Arial" w:cs="Arial"/>
          <w:b/>
          <w:bCs/>
          <w:iCs/>
          <w:sz w:val="24"/>
        </w:rPr>
        <w:t>Transport</w:t>
      </w:r>
    </w:p>
    <w:p w:rsidR="00F02EFD" w:rsidRPr="00DB2119" w:rsidRDefault="00F02EFD" w:rsidP="00F02EFD">
      <w:pPr>
        <w:spacing w:after="120"/>
        <w:ind w:right="2266"/>
        <w:rPr>
          <w:rFonts w:ascii="Arial" w:hAnsi="Arial" w:cs="Arial"/>
        </w:rPr>
      </w:pPr>
      <w:r w:rsidRPr="00DB2119">
        <w:rPr>
          <w:rFonts w:ascii="Arial" w:hAnsi="Arial" w:cs="Arial"/>
        </w:rPr>
        <w:t>There is extra responsibility on leaders when they transport young people to events.  Adults should:</w:t>
      </w:r>
    </w:p>
    <w:p w:rsidR="00F02EFD" w:rsidRDefault="00F02EFD" w:rsidP="00F0720D">
      <w:pPr>
        <w:numPr>
          <w:ilvl w:val="0"/>
          <w:numId w:val="20"/>
        </w:numPr>
        <w:spacing w:after="120"/>
        <w:ind w:right="2266"/>
        <w:rPr>
          <w:rFonts w:ascii="Arial" w:hAnsi="Arial" w:cs="Arial"/>
        </w:rPr>
      </w:pPr>
      <w:r w:rsidRPr="00DB2119">
        <w:rPr>
          <w:rFonts w:ascii="Arial" w:hAnsi="Arial" w:cs="Arial"/>
        </w:rPr>
        <w:t>Ensure that there is adequa</w:t>
      </w:r>
      <w:r>
        <w:rPr>
          <w:rFonts w:ascii="Arial" w:hAnsi="Arial" w:cs="Arial"/>
        </w:rPr>
        <w:t>te insurance cover on their car / boat</w:t>
      </w:r>
    </w:p>
    <w:p w:rsidR="00F02EFD" w:rsidRPr="00DB2119" w:rsidRDefault="00F02EFD" w:rsidP="00F0720D">
      <w:pPr>
        <w:numPr>
          <w:ilvl w:val="0"/>
          <w:numId w:val="20"/>
        </w:numPr>
        <w:spacing w:after="120"/>
        <w:ind w:right="2266"/>
        <w:rPr>
          <w:rFonts w:ascii="Arial" w:hAnsi="Arial" w:cs="Arial"/>
        </w:rPr>
      </w:pPr>
      <w:r w:rsidRPr="00DB2119">
        <w:rPr>
          <w:rFonts w:ascii="Arial" w:hAnsi="Arial" w:cs="Arial"/>
        </w:rPr>
        <w:t xml:space="preserve">Not carry more than the permitted </w:t>
      </w:r>
      <w:r>
        <w:rPr>
          <w:rFonts w:ascii="Arial" w:hAnsi="Arial" w:cs="Arial"/>
        </w:rPr>
        <w:t xml:space="preserve">/ safe </w:t>
      </w:r>
      <w:r w:rsidRPr="00DB2119">
        <w:rPr>
          <w:rFonts w:ascii="Arial" w:hAnsi="Arial" w:cs="Arial"/>
        </w:rPr>
        <w:t xml:space="preserve">number of passengers </w:t>
      </w:r>
    </w:p>
    <w:p w:rsidR="00F02EFD" w:rsidRDefault="00F02EFD" w:rsidP="00F0720D">
      <w:pPr>
        <w:numPr>
          <w:ilvl w:val="0"/>
          <w:numId w:val="20"/>
        </w:numPr>
        <w:spacing w:after="120"/>
        <w:ind w:right="2266"/>
        <w:rPr>
          <w:rFonts w:ascii="Arial" w:hAnsi="Arial" w:cs="Arial"/>
        </w:rPr>
      </w:pPr>
      <w:r w:rsidRPr="00DB2119">
        <w:rPr>
          <w:rFonts w:ascii="Arial" w:hAnsi="Arial" w:cs="Arial"/>
        </w:rPr>
        <w:t xml:space="preserve">Avoid being alone with one participant, </w:t>
      </w:r>
    </w:p>
    <w:p w:rsidR="00F02EFD" w:rsidRDefault="00F02EFD" w:rsidP="00F0720D">
      <w:pPr>
        <w:numPr>
          <w:ilvl w:val="0"/>
          <w:numId w:val="20"/>
        </w:numPr>
        <w:spacing w:after="120"/>
        <w:ind w:right="2266"/>
        <w:rPr>
          <w:rFonts w:ascii="Arial" w:hAnsi="Arial" w:cs="Arial"/>
        </w:rPr>
      </w:pPr>
      <w:r>
        <w:rPr>
          <w:rFonts w:ascii="Arial" w:hAnsi="Arial" w:cs="Arial"/>
        </w:rPr>
        <w:t>H</w:t>
      </w:r>
      <w:r w:rsidRPr="00DB2119">
        <w:rPr>
          <w:rFonts w:ascii="Arial" w:hAnsi="Arial" w:cs="Arial"/>
        </w:rPr>
        <w:t xml:space="preserve">ave </w:t>
      </w:r>
      <w:r>
        <w:rPr>
          <w:rFonts w:ascii="Arial" w:hAnsi="Arial" w:cs="Arial"/>
        </w:rPr>
        <w:t xml:space="preserve">agreed </w:t>
      </w:r>
      <w:r w:rsidRPr="00DB2119">
        <w:rPr>
          <w:rFonts w:ascii="Arial" w:hAnsi="Arial" w:cs="Arial"/>
        </w:rPr>
        <w:t xml:space="preserve">central </w:t>
      </w:r>
      <w:r>
        <w:rPr>
          <w:rFonts w:ascii="Arial" w:hAnsi="Arial" w:cs="Arial"/>
        </w:rPr>
        <w:t xml:space="preserve">pick up &amp; </w:t>
      </w:r>
      <w:r w:rsidRPr="00DB2119">
        <w:rPr>
          <w:rFonts w:ascii="Arial" w:hAnsi="Arial" w:cs="Arial"/>
        </w:rPr>
        <w:t>d</w:t>
      </w:r>
      <w:r>
        <w:rPr>
          <w:rFonts w:ascii="Arial" w:hAnsi="Arial" w:cs="Arial"/>
        </w:rPr>
        <w:t>rop off locations,</w:t>
      </w:r>
    </w:p>
    <w:p w:rsidR="00F02EFD" w:rsidRDefault="00F02EFD" w:rsidP="00F0720D">
      <w:pPr>
        <w:numPr>
          <w:ilvl w:val="0"/>
          <w:numId w:val="20"/>
        </w:numPr>
        <w:spacing w:after="120"/>
        <w:ind w:right="2266"/>
        <w:rPr>
          <w:rFonts w:ascii="Arial" w:hAnsi="Arial" w:cs="Arial"/>
        </w:rPr>
      </w:pPr>
      <w:r>
        <w:rPr>
          <w:rFonts w:ascii="Arial" w:hAnsi="Arial" w:cs="Arial"/>
        </w:rPr>
        <w:t>S</w:t>
      </w:r>
      <w:r w:rsidRPr="00DB2119">
        <w:rPr>
          <w:rFonts w:ascii="Arial" w:hAnsi="Arial" w:cs="Arial"/>
        </w:rPr>
        <w:t>eek parental permission to transport an individual p</w:t>
      </w:r>
      <w:r>
        <w:rPr>
          <w:rFonts w:ascii="Arial" w:hAnsi="Arial" w:cs="Arial"/>
        </w:rPr>
        <w:t>articipant on a regular basis</w:t>
      </w:r>
    </w:p>
    <w:p w:rsidR="00F02EFD" w:rsidRDefault="00F02EFD" w:rsidP="00F0720D">
      <w:pPr>
        <w:numPr>
          <w:ilvl w:val="0"/>
          <w:numId w:val="20"/>
        </w:numPr>
        <w:spacing w:after="120"/>
        <w:ind w:right="2266"/>
        <w:rPr>
          <w:rFonts w:ascii="Arial" w:hAnsi="Arial" w:cs="Arial"/>
        </w:rPr>
      </w:pPr>
      <w:r>
        <w:rPr>
          <w:rFonts w:ascii="Arial" w:hAnsi="Arial" w:cs="Arial"/>
        </w:rPr>
        <w:t>C</w:t>
      </w:r>
      <w:r w:rsidRPr="00DB2119">
        <w:rPr>
          <w:rFonts w:ascii="Arial" w:hAnsi="Arial" w:cs="Arial"/>
        </w:rPr>
        <w:t>learly state times of pick- up and drop off.</w:t>
      </w:r>
    </w:p>
    <w:p w:rsidR="00F02EFD" w:rsidRDefault="00F02EFD" w:rsidP="00F0720D">
      <w:pPr>
        <w:numPr>
          <w:ilvl w:val="0"/>
          <w:numId w:val="20"/>
        </w:numPr>
        <w:spacing w:after="120"/>
        <w:ind w:right="2266"/>
        <w:rPr>
          <w:rFonts w:ascii="Arial" w:hAnsi="Arial" w:cs="Arial"/>
        </w:rPr>
      </w:pPr>
      <w:r w:rsidRPr="00DB2119">
        <w:rPr>
          <w:rFonts w:ascii="Arial" w:hAnsi="Arial" w:cs="Arial"/>
        </w:rPr>
        <w:t>Parents should check with young people about the plans and be happy with the transport arrangements</w:t>
      </w:r>
      <w:r>
        <w:rPr>
          <w:rFonts w:ascii="Arial" w:hAnsi="Arial" w:cs="Arial"/>
        </w:rPr>
        <w:t>.</w:t>
      </w:r>
    </w:p>
    <w:p w:rsidR="00F02EFD" w:rsidRDefault="00F02EFD" w:rsidP="00F0720D">
      <w:pPr>
        <w:numPr>
          <w:ilvl w:val="0"/>
          <w:numId w:val="20"/>
        </w:numPr>
        <w:spacing w:after="120"/>
        <w:ind w:right="2266"/>
        <w:rPr>
          <w:rFonts w:ascii="Arial" w:hAnsi="Arial" w:cs="Arial"/>
        </w:rPr>
      </w:pPr>
      <w:r>
        <w:rPr>
          <w:rFonts w:ascii="Arial" w:hAnsi="Arial" w:cs="Arial"/>
        </w:rPr>
        <w:t>When using vehicles</w:t>
      </w:r>
    </w:p>
    <w:p w:rsidR="00F02EFD" w:rsidRDefault="00F02EFD" w:rsidP="00F0720D">
      <w:pPr>
        <w:numPr>
          <w:ilvl w:val="1"/>
          <w:numId w:val="20"/>
        </w:numPr>
        <w:spacing w:after="120"/>
        <w:ind w:right="2266"/>
        <w:rPr>
          <w:rFonts w:ascii="Arial" w:hAnsi="Arial" w:cs="Arial"/>
        </w:rPr>
      </w:pPr>
      <w:r>
        <w:rPr>
          <w:rFonts w:ascii="Arial" w:hAnsi="Arial" w:cs="Arial"/>
        </w:rPr>
        <w:t>F</w:t>
      </w:r>
      <w:r w:rsidRPr="00DB2119">
        <w:rPr>
          <w:rFonts w:ascii="Arial" w:hAnsi="Arial" w:cs="Arial"/>
        </w:rPr>
        <w:t>ollow the rules of the road, including legal use of seat belts</w:t>
      </w:r>
    </w:p>
    <w:p w:rsidR="00F02EFD" w:rsidRDefault="00F02EFD" w:rsidP="00F0720D">
      <w:pPr>
        <w:numPr>
          <w:ilvl w:val="1"/>
          <w:numId w:val="20"/>
        </w:numPr>
        <w:spacing w:after="120"/>
        <w:ind w:right="2266"/>
        <w:rPr>
          <w:rFonts w:ascii="Arial" w:hAnsi="Arial" w:cs="Arial"/>
        </w:rPr>
      </w:pPr>
      <w:r>
        <w:rPr>
          <w:rFonts w:ascii="Arial" w:hAnsi="Arial" w:cs="Arial"/>
        </w:rPr>
        <w:t>P</w:t>
      </w:r>
      <w:r w:rsidRPr="00DB2119">
        <w:rPr>
          <w:rFonts w:ascii="Arial" w:hAnsi="Arial" w:cs="Arial"/>
        </w:rPr>
        <w:t xml:space="preserve">ut passenger in the back seat, </w:t>
      </w:r>
    </w:p>
    <w:p w:rsidR="00F02EFD" w:rsidRDefault="00F02EFD" w:rsidP="00F0720D">
      <w:pPr>
        <w:numPr>
          <w:ilvl w:val="0"/>
          <w:numId w:val="20"/>
        </w:numPr>
        <w:spacing w:after="120"/>
        <w:ind w:right="2266"/>
        <w:rPr>
          <w:rFonts w:ascii="Arial" w:hAnsi="Arial" w:cs="Arial"/>
        </w:rPr>
      </w:pPr>
      <w:r>
        <w:rPr>
          <w:rFonts w:ascii="Arial" w:hAnsi="Arial" w:cs="Arial"/>
        </w:rPr>
        <w:t>When using boats</w:t>
      </w:r>
    </w:p>
    <w:p w:rsidR="00F02EFD" w:rsidRDefault="00F02EFD" w:rsidP="00F0720D">
      <w:pPr>
        <w:numPr>
          <w:ilvl w:val="1"/>
          <w:numId w:val="20"/>
        </w:numPr>
        <w:spacing w:after="120"/>
        <w:ind w:right="2266"/>
        <w:rPr>
          <w:rFonts w:ascii="Arial" w:hAnsi="Arial" w:cs="Arial"/>
        </w:rPr>
      </w:pPr>
      <w:r>
        <w:rPr>
          <w:rFonts w:ascii="Arial" w:hAnsi="Arial" w:cs="Arial"/>
        </w:rPr>
        <w:t>Ensure coxswains are qualified &amp; competent</w:t>
      </w:r>
    </w:p>
    <w:p w:rsidR="00F02EFD" w:rsidRDefault="00F02EFD" w:rsidP="00F0720D">
      <w:pPr>
        <w:numPr>
          <w:ilvl w:val="1"/>
          <w:numId w:val="20"/>
        </w:numPr>
        <w:spacing w:after="120"/>
        <w:ind w:right="2266"/>
        <w:rPr>
          <w:rFonts w:ascii="Arial" w:hAnsi="Arial" w:cs="Arial"/>
        </w:rPr>
      </w:pPr>
      <w:r>
        <w:rPr>
          <w:rFonts w:ascii="Arial" w:hAnsi="Arial" w:cs="Arial"/>
        </w:rPr>
        <w:t>Ensure everyone wears an appropriate, properly fitted personal floatation device.</w:t>
      </w:r>
    </w:p>
    <w:p w:rsidR="00F02EFD" w:rsidRDefault="00F02EFD" w:rsidP="00F0720D">
      <w:pPr>
        <w:numPr>
          <w:ilvl w:val="1"/>
          <w:numId w:val="20"/>
        </w:numPr>
        <w:spacing w:after="120"/>
        <w:ind w:right="2266"/>
        <w:rPr>
          <w:rFonts w:ascii="Arial" w:hAnsi="Arial" w:cs="Arial"/>
        </w:rPr>
      </w:pPr>
      <w:r>
        <w:rPr>
          <w:rFonts w:ascii="Arial" w:hAnsi="Arial" w:cs="Arial"/>
        </w:rPr>
        <w:t>Ensure all passengers are secure.</w:t>
      </w:r>
    </w:p>
    <w:p w:rsidR="00F02EFD" w:rsidRDefault="00F02EFD" w:rsidP="00F0720D">
      <w:pPr>
        <w:numPr>
          <w:ilvl w:val="1"/>
          <w:numId w:val="20"/>
        </w:numPr>
        <w:spacing w:after="120"/>
        <w:ind w:right="2266"/>
        <w:rPr>
          <w:rFonts w:ascii="Arial" w:hAnsi="Arial" w:cs="Arial"/>
        </w:rPr>
      </w:pPr>
      <w:r>
        <w:rPr>
          <w:rFonts w:ascii="Arial" w:hAnsi="Arial" w:cs="Arial"/>
        </w:rPr>
        <w:t>Ensure that the boat is fit for purpose and properly equipped.</w:t>
      </w:r>
    </w:p>
    <w:p w:rsidR="00F02EFD" w:rsidRPr="00DB2119" w:rsidRDefault="00F02EFD" w:rsidP="00F02EFD">
      <w:pPr>
        <w:spacing w:after="120"/>
        <w:ind w:right="2266"/>
        <w:rPr>
          <w:rFonts w:ascii="Arial" w:hAnsi="Arial" w:cs="Arial"/>
        </w:rPr>
      </w:pPr>
    </w:p>
    <w:p w:rsidR="00F02EFD" w:rsidRPr="0029338F" w:rsidRDefault="00F02EFD" w:rsidP="00F02EFD">
      <w:pPr>
        <w:spacing w:after="120"/>
        <w:ind w:right="2266"/>
        <w:rPr>
          <w:rFonts w:ascii="Arial" w:hAnsi="Arial" w:cs="Arial"/>
          <w:b/>
          <w:sz w:val="24"/>
        </w:rPr>
      </w:pPr>
      <w:r w:rsidRPr="0029338F">
        <w:rPr>
          <w:rFonts w:ascii="Arial" w:hAnsi="Arial" w:cs="Arial"/>
          <w:b/>
          <w:sz w:val="24"/>
        </w:rPr>
        <w:t>Overnight &amp; Away</w:t>
      </w:r>
      <w:r w:rsidRPr="0029338F">
        <w:rPr>
          <w:rFonts w:ascii="Arial" w:hAnsi="Arial" w:cs="Arial"/>
          <w:b/>
          <w:bCs/>
          <w:sz w:val="24"/>
        </w:rPr>
        <w:t xml:space="preserve"> </w:t>
      </w:r>
      <w:r w:rsidRPr="0029338F">
        <w:rPr>
          <w:rFonts w:ascii="Arial" w:hAnsi="Arial" w:cs="Arial"/>
          <w:b/>
          <w:sz w:val="24"/>
        </w:rPr>
        <w:t xml:space="preserve">trips </w:t>
      </w:r>
    </w:p>
    <w:p w:rsidR="00F02EFD" w:rsidRPr="00DB2119" w:rsidRDefault="00F02EFD" w:rsidP="00F02EFD">
      <w:pPr>
        <w:spacing w:after="120"/>
        <w:ind w:right="2266"/>
        <w:rPr>
          <w:rFonts w:ascii="Arial" w:hAnsi="Arial" w:cs="Arial"/>
        </w:rPr>
      </w:pPr>
      <w:r w:rsidRPr="00DB2119">
        <w:rPr>
          <w:rFonts w:ascii="Arial" w:hAnsi="Arial" w:cs="Arial"/>
        </w:rPr>
        <w:t>Separate permission forms should be signed by parents and participants, containing emergency contact number</w:t>
      </w:r>
    </w:p>
    <w:p w:rsidR="00F02EFD" w:rsidRPr="00DB2119" w:rsidRDefault="00F02EFD" w:rsidP="00F02EFD">
      <w:pPr>
        <w:spacing w:after="120"/>
        <w:ind w:right="2266"/>
        <w:rPr>
          <w:rFonts w:ascii="Arial" w:hAnsi="Arial" w:cs="Arial"/>
        </w:rPr>
      </w:pPr>
      <w:r w:rsidRPr="00DB2119">
        <w:rPr>
          <w:rFonts w:ascii="Arial" w:hAnsi="Arial" w:cs="Arial"/>
          <w:bCs/>
        </w:rPr>
        <w:t>Young participants should</w:t>
      </w:r>
      <w:r w:rsidRPr="00DB2119">
        <w:rPr>
          <w:rFonts w:ascii="Arial" w:hAnsi="Arial" w:cs="Arial"/>
        </w:rPr>
        <w:t xml:space="preserve"> sign a behaviour agreement</w:t>
      </w:r>
    </w:p>
    <w:p w:rsidR="00F02EFD" w:rsidRPr="00DB2119" w:rsidRDefault="00F02EFD" w:rsidP="00F02EFD">
      <w:pPr>
        <w:spacing w:after="120"/>
        <w:ind w:right="2266"/>
        <w:rPr>
          <w:rFonts w:ascii="Arial" w:hAnsi="Arial" w:cs="Arial"/>
        </w:rPr>
      </w:pPr>
      <w:r w:rsidRPr="00DB2119">
        <w:rPr>
          <w:rFonts w:ascii="Arial" w:hAnsi="Arial" w:cs="Arial"/>
        </w:rPr>
        <w:t>Appoint a group leader who will make a report on returning home</w:t>
      </w:r>
    </w:p>
    <w:p w:rsidR="00F02EFD" w:rsidRPr="00DB2119" w:rsidRDefault="00F02EFD" w:rsidP="00F02EFD">
      <w:pPr>
        <w:spacing w:after="120"/>
        <w:ind w:right="2266"/>
        <w:rPr>
          <w:rFonts w:ascii="Arial" w:hAnsi="Arial" w:cs="Arial"/>
        </w:rPr>
      </w:pPr>
      <w:r w:rsidRPr="00DB2119">
        <w:rPr>
          <w:rFonts w:ascii="Arial" w:hAnsi="Arial" w:cs="Arial"/>
        </w:rPr>
        <w:t>A meeting with parents and participants is useful to communicate travel times, competition details, other activities, gear requirements, medical requirements, special dietary needs and any other necessary details</w:t>
      </w:r>
    </w:p>
    <w:p w:rsidR="00F02EFD" w:rsidRPr="00DB2119" w:rsidRDefault="00F02EFD" w:rsidP="00F02EFD">
      <w:pPr>
        <w:spacing w:after="120"/>
        <w:ind w:right="2266"/>
        <w:rPr>
          <w:rFonts w:ascii="Arial" w:hAnsi="Arial" w:cs="Arial"/>
        </w:rPr>
      </w:pPr>
      <w:r w:rsidRPr="00DB2119">
        <w:rPr>
          <w:rFonts w:ascii="Arial" w:hAnsi="Arial" w:cs="Arial"/>
        </w:rPr>
        <w:t>Rooming arrangements – adults should not share rooms with children, children share rooms with those of same age and gender and adults should knock before entering rooms</w:t>
      </w:r>
    </w:p>
    <w:p w:rsidR="00F02EFD" w:rsidRPr="00DB2119" w:rsidRDefault="00F02EFD" w:rsidP="00F02EFD">
      <w:pPr>
        <w:spacing w:after="120"/>
        <w:ind w:right="2266"/>
        <w:rPr>
          <w:rFonts w:ascii="Arial" w:hAnsi="Arial" w:cs="Arial"/>
        </w:rPr>
      </w:pPr>
      <w:r w:rsidRPr="00DB2119">
        <w:rPr>
          <w:rFonts w:ascii="Arial" w:hAnsi="Arial" w:cs="Arial"/>
        </w:rPr>
        <w:t>All group socialisation should take place in communal areas (i.e. no boys in girls’ rooms and vice versa).</w:t>
      </w:r>
    </w:p>
    <w:p w:rsidR="00F02EFD" w:rsidRPr="00DB2119" w:rsidRDefault="00F02EFD" w:rsidP="00F02EFD">
      <w:pPr>
        <w:spacing w:after="120"/>
        <w:ind w:right="2266"/>
        <w:rPr>
          <w:rFonts w:ascii="Arial" w:hAnsi="Arial" w:cs="Arial"/>
        </w:rPr>
      </w:pPr>
      <w:r>
        <w:rPr>
          <w:rFonts w:ascii="Arial" w:hAnsi="Arial" w:cs="Arial"/>
        </w:rPr>
        <w:t>A</w:t>
      </w:r>
      <w:r w:rsidRPr="00DB2119">
        <w:rPr>
          <w:rFonts w:ascii="Arial" w:hAnsi="Arial" w:cs="Arial"/>
        </w:rPr>
        <w:t>lcoholic drink, smoking</w:t>
      </w:r>
      <w:r w:rsidR="00683990">
        <w:rPr>
          <w:rFonts w:ascii="Arial" w:hAnsi="Arial" w:cs="Arial"/>
        </w:rPr>
        <w:t>, doping</w:t>
      </w:r>
      <w:r w:rsidRPr="00DB2119">
        <w:rPr>
          <w:rFonts w:ascii="Arial" w:hAnsi="Arial" w:cs="Arial"/>
        </w:rPr>
        <w:t xml:space="preserve"> or other illegal substances are forbidden to players. Leaders should act as role models in this respect</w:t>
      </w:r>
    </w:p>
    <w:p w:rsidR="00F02EFD" w:rsidRPr="00DB2119" w:rsidRDefault="00F02EFD" w:rsidP="00F02EFD">
      <w:pPr>
        <w:spacing w:after="120"/>
        <w:ind w:right="2266"/>
        <w:rPr>
          <w:rFonts w:ascii="Arial" w:hAnsi="Arial" w:cs="Arial"/>
        </w:rPr>
      </w:pPr>
      <w:r w:rsidRPr="00DB2119">
        <w:rPr>
          <w:rFonts w:ascii="Arial" w:hAnsi="Arial" w:cs="Arial"/>
        </w:rPr>
        <w:t>There must be at least one adult of each gender with a mixed party, there should be a good adult – child ratio, 1:5/6, and pr</w:t>
      </w:r>
      <w:r>
        <w:rPr>
          <w:rFonts w:ascii="Arial" w:hAnsi="Arial" w:cs="Arial"/>
        </w:rPr>
        <w:t>oper access to medical personnel</w:t>
      </w:r>
    </w:p>
    <w:p w:rsidR="00F02EFD" w:rsidRPr="00DB2119" w:rsidRDefault="00F02EFD" w:rsidP="00F02EFD">
      <w:pPr>
        <w:spacing w:after="120"/>
        <w:ind w:right="2266"/>
        <w:rPr>
          <w:rFonts w:ascii="Arial" w:hAnsi="Arial" w:cs="Arial"/>
        </w:rPr>
      </w:pPr>
      <w:r w:rsidRPr="00DB2119">
        <w:rPr>
          <w:rFonts w:ascii="Arial" w:hAnsi="Arial" w:cs="Arial"/>
        </w:rPr>
        <w:t>Lights out times should be enforced</w:t>
      </w:r>
    </w:p>
    <w:p w:rsidR="00F02EFD" w:rsidRPr="00DB2119" w:rsidRDefault="00F02EFD" w:rsidP="00F02EFD">
      <w:pPr>
        <w:spacing w:after="120"/>
        <w:ind w:right="2266"/>
        <w:rPr>
          <w:rFonts w:ascii="Arial" w:hAnsi="Arial" w:cs="Arial"/>
        </w:rPr>
      </w:pPr>
      <w:r w:rsidRPr="00DB2119">
        <w:rPr>
          <w:rFonts w:ascii="Arial" w:hAnsi="Arial" w:cs="Arial"/>
        </w:rPr>
        <w:t xml:space="preserve">Young players should be under reasonable supervision </w:t>
      </w:r>
      <w:r w:rsidR="00683990" w:rsidRPr="00DB2119">
        <w:rPr>
          <w:rFonts w:ascii="Arial" w:hAnsi="Arial" w:cs="Arial"/>
        </w:rPr>
        <w:t>always</w:t>
      </w:r>
      <w:r w:rsidRPr="00DB2119">
        <w:rPr>
          <w:rFonts w:ascii="Arial" w:hAnsi="Arial" w:cs="Arial"/>
        </w:rPr>
        <w:t xml:space="preserve"> and should never leave the venue or go unsupervised without prior permission</w:t>
      </w:r>
    </w:p>
    <w:p w:rsidR="00683990" w:rsidRDefault="00F02EFD" w:rsidP="00F02EFD">
      <w:pPr>
        <w:spacing w:after="120"/>
        <w:ind w:right="2266"/>
        <w:rPr>
          <w:rFonts w:ascii="Arial" w:hAnsi="Arial" w:cs="Arial"/>
          <w:b/>
          <w:bCs/>
          <w:sz w:val="24"/>
        </w:rPr>
      </w:pPr>
      <w:r>
        <w:rPr>
          <w:rFonts w:ascii="Arial" w:hAnsi="Arial" w:cs="Arial"/>
          <w:b/>
          <w:bCs/>
          <w:sz w:val="24"/>
        </w:rPr>
        <w:br w:type="page"/>
      </w:r>
    </w:p>
    <w:p w:rsidR="00683990" w:rsidRDefault="00683990" w:rsidP="00F02EFD">
      <w:pPr>
        <w:spacing w:after="120"/>
        <w:ind w:right="2266"/>
        <w:rPr>
          <w:rFonts w:ascii="Arial" w:hAnsi="Arial" w:cs="Arial"/>
          <w:b/>
          <w:bCs/>
          <w:sz w:val="24"/>
        </w:rPr>
      </w:pPr>
    </w:p>
    <w:p w:rsidR="00683990" w:rsidRDefault="00683990" w:rsidP="00F02EFD">
      <w:pPr>
        <w:spacing w:after="120"/>
        <w:ind w:right="2266"/>
        <w:rPr>
          <w:rFonts w:ascii="Arial" w:hAnsi="Arial" w:cs="Arial"/>
          <w:b/>
          <w:bCs/>
          <w:sz w:val="24"/>
        </w:rPr>
      </w:pPr>
    </w:p>
    <w:p w:rsidR="00F02EFD" w:rsidRPr="0029338F" w:rsidRDefault="00F02EFD" w:rsidP="00F02EFD">
      <w:pPr>
        <w:spacing w:after="120"/>
        <w:ind w:right="2266"/>
        <w:rPr>
          <w:rFonts w:ascii="Arial" w:hAnsi="Arial" w:cs="Arial"/>
          <w:b/>
          <w:bCs/>
          <w:sz w:val="24"/>
        </w:rPr>
      </w:pPr>
      <w:r w:rsidRPr="0029338F">
        <w:rPr>
          <w:rFonts w:ascii="Arial" w:hAnsi="Arial" w:cs="Arial"/>
          <w:b/>
          <w:bCs/>
          <w:sz w:val="24"/>
        </w:rPr>
        <w:t>Physical Contact</w:t>
      </w:r>
    </w:p>
    <w:p w:rsidR="00F02EFD" w:rsidRPr="00DB2119" w:rsidRDefault="00F02EFD" w:rsidP="00683990">
      <w:pPr>
        <w:spacing w:after="120" w:line="360" w:lineRule="auto"/>
        <w:ind w:right="2266"/>
        <w:rPr>
          <w:rFonts w:ascii="Arial" w:hAnsi="Arial" w:cs="Arial"/>
        </w:rPr>
      </w:pPr>
      <w:r w:rsidRPr="00DB2119">
        <w:rPr>
          <w:rFonts w:ascii="Arial" w:hAnsi="Arial" w:cs="Arial"/>
          <w:color w:val="000000"/>
          <w:lang w:eastAsia="en-GB"/>
        </w:rPr>
        <w:t>Physical contact during sport should always be intended to meet the child's needs, NOT the adult's. The adult will probably use appropriate contact when the aim is to assist in development of the skill or activity or for safety reasons, e.g. to prevent or treat an injury. This</w:t>
      </w:r>
      <w:r w:rsidRPr="00DB2119">
        <w:rPr>
          <w:rFonts w:ascii="Arial" w:hAnsi="Arial" w:cs="Arial"/>
        </w:rPr>
        <w:t xml:space="preserve"> should be in an open environment with the permission and understanding of the participant. In general </w:t>
      </w:r>
    </w:p>
    <w:p w:rsidR="00F02EFD" w:rsidRPr="00DB2119" w:rsidRDefault="00F02EFD" w:rsidP="00683990">
      <w:pPr>
        <w:numPr>
          <w:ilvl w:val="0"/>
          <w:numId w:val="24"/>
        </w:numPr>
        <w:spacing w:after="120" w:line="360" w:lineRule="auto"/>
        <w:ind w:right="2266"/>
        <w:rPr>
          <w:rFonts w:ascii="Arial" w:hAnsi="Arial" w:cs="Arial"/>
        </w:rPr>
      </w:pPr>
      <w:r w:rsidRPr="00DB2119">
        <w:rPr>
          <w:rFonts w:ascii="Arial" w:hAnsi="Arial" w:cs="Arial"/>
        </w:rPr>
        <w:t>Contact should be determined by the age and developmental stage of the participant - Don’t do something that a child can do for themselves</w:t>
      </w:r>
    </w:p>
    <w:p w:rsidR="00F02EFD" w:rsidRPr="00DB2119" w:rsidRDefault="00F02EFD" w:rsidP="00683990">
      <w:pPr>
        <w:numPr>
          <w:ilvl w:val="0"/>
          <w:numId w:val="24"/>
        </w:numPr>
        <w:spacing w:after="120" w:line="360" w:lineRule="auto"/>
        <w:ind w:right="2266"/>
        <w:rPr>
          <w:rFonts w:ascii="Arial" w:hAnsi="Arial" w:cs="Arial"/>
        </w:rPr>
      </w:pPr>
      <w:r w:rsidRPr="00DB2119">
        <w:rPr>
          <w:rFonts w:ascii="Arial" w:hAnsi="Arial" w:cs="Arial"/>
        </w:rPr>
        <w:t xml:space="preserve">Never engage in inappropriate touching such as touching of groin, </w:t>
      </w:r>
      <w:r w:rsidRPr="00DB2119">
        <w:rPr>
          <w:rFonts w:ascii="Arial" w:hAnsi="Arial" w:cs="Arial"/>
          <w:color w:val="000000"/>
          <w:lang w:eastAsia="en-GB"/>
        </w:rPr>
        <w:t>genital areas, buttocks, breasts or any other part of the body that might cause a child distress or embarrassment</w:t>
      </w:r>
    </w:p>
    <w:p w:rsidR="00DD39A0" w:rsidRPr="00467C4D" w:rsidRDefault="00DD39A0" w:rsidP="00683990">
      <w:pPr>
        <w:spacing w:line="360" w:lineRule="auto"/>
        <w:rPr>
          <w:rFonts w:ascii="Arial" w:hAnsi="Arial" w:cs="Arial"/>
          <w:bCs/>
          <w:sz w:val="24"/>
          <w:szCs w:val="24"/>
        </w:rPr>
      </w:pPr>
    </w:p>
    <w:p w:rsidR="002B15E7" w:rsidRDefault="002B15E7" w:rsidP="00671D3A">
      <w:pPr>
        <w:spacing w:after="120"/>
        <w:rPr>
          <w:rFonts w:ascii="Arial" w:hAnsi="Arial" w:cs="Arial"/>
          <w:b/>
          <w:sz w:val="24"/>
          <w:szCs w:val="24"/>
        </w:rPr>
        <w:sectPr w:rsidR="002B15E7" w:rsidSect="00FF018C">
          <w:headerReference w:type="default" r:id="rId25"/>
          <w:headerReference w:type="first" r:id="rId26"/>
          <w:pgSz w:w="11906" w:h="16838" w:code="9"/>
          <w:pgMar w:top="1171" w:right="851" w:bottom="567" w:left="851" w:header="0" w:footer="284" w:gutter="567"/>
          <w:cols w:space="708"/>
          <w:docGrid w:linePitch="360"/>
        </w:sectPr>
      </w:pPr>
    </w:p>
    <w:p w:rsidR="00683990" w:rsidRDefault="00683990" w:rsidP="00F02EFD">
      <w:pPr>
        <w:spacing w:after="120"/>
        <w:ind w:right="2266"/>
        <w:rPr>
          <w:rFonts w:ascii="Arial" w:hAnsi="Arial" w:cs="Arial"/>
          <w:b/>
          <w:sz w:val="32"/>
          <w:szCs w:val="32"/>
        </w:rPr>
      </w:pPr>
    </w:p>
    <w:p w:rsidR="00683990" w:rsidRDefault="00683990" w:rsidP="00F02EFD">
      <w:pPr>
        <w:spacing w:after="120"/>
        <w:ind w:right="2266"/>
        <w:rPr>
          <w:rFonts w:ascii="Arial" w:hAnsi="Arial" w:cs="Arial"/>
        </w:rPr>
      </w:pPr>
      <w:r>
        <w:rPr>
          <w:rFonts w:ascii="Arial" w:hAnsi="Arial" w:cs="Arial"/>
          <w:b/>
          <w:sz w:val="32"/>
          <w:szCs w:val="32"/>
        </w:rPr>
        <w:t xml:space="preserve">Guidelines </w:t>
      </w:r>
      <w:r w:rsidRPr="00EE6AB8">
        <w:rPr>
          <w:rFonts w:ascii="Arial" w:hAnsi="Arial" w:cs="Arial"/>
          <w:b/>
          <w:sz w:val="32"/>
          <w:szCs w:val="32"/>
        </w:rPr>
        <w:t>for Young People</w:t>
      </w:r>
    </w:p>
    <w:p w:rsidR="00F02EFD" w:rsidRPr="00DB2119" w:rsidRDefault="00965CBE" w:rsidP="00F02EFD">
      <w:pPr>
        <w:spacing w:after="120"/>
        <w:ind w:right="2266"/>
        <w:rPr>
          <w:rFonts w:ascii="Arial" w:hAnsi="Arial" w:cs="Arial"/>
        </w:rPr>
      </w:pPr>
      <w:r>
        <w:rPr>
          <w:rFonts w:ascii="Arial" w:hAnsi="Arial" w:cs="Arial"/>
        </w:rPr>
        <w:t>Irish Sailing</w:t>
      </w:r>
      <w:r w:rsidR="00F02EFD" w:rsidRPr="00DB2119">
        <w:rPr>
          <w:rFonts w:ascii="Arial" w:hAnsi="Arial" w:cs="Arial"/>
        </w:rPr>
        <w:t xml:space="preserve"> wishes to provide the best possible environment for all young people involved in the sport.   Young people deserve to be given enjoyable, safe sporting opportunities, free of abuse of any kind.   These participants have rights, which must be respected, and responsibilities that they must accept. Young people should be encouraged to realise that they have responsibilities to treat other participants and sports leaders with fairness and respect.</w:t>
      </w:r>
    </w:p>
    <w:p w:rsidR="00F02EFD" w:rsidRPr="00DB2119" w:rsidRDefault="00F02EFD" w:rsidP="00F02EFD">
      <w:pPr>
        <w:spacing w:after="120"/>
        <w:ind w:right="2266"/>
        <w:rPr>
          <w:rFonts w:ascii="Arial" w:hAnsi="Arial" w:cs="Arial"/>
          <w:b/>
        </w:rPr>
      </w:pPr>
      <w:r w:rsidRPr="00DB2119">
        <w:rPr>
          <w:rFonts w:ascii="Arial" w:hAnsi="Arial" w:cs="Arial"/>
          <w:b/>
        </w:rPr>
        <w:t>Young participants are entitled to:</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safe and to feel safe</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listened to</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believed</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 xml:space="preserve">Be treated with dignity, sensitivity and respect </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Have a voice in the club / organisation</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Participate on an equal basis</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Be happy, have fun and enjoy sport</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Experience competition at a level at which they feel comfortable</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Make complaints and have them dealt with</w:t>
      </w:r>
    </w:p>
    <w:p w:rsidR="00F02EFD" w:rsidRPr="00DB2119" w:rsidRDefault="00F02EFD" w:rsidP="00F02EFD">
      <w:pPr>
        <w:numPr>
          <w:ilvl w:val="0"/>
          <w:numId w:val="1"/>
        </w:numPr>
        <w:spacing w:after="120"/>
        <w:ind w:right="2266"/>
        <w:rPr>
          <w:rFonts w:ascii="Arial" w:hAnsi="Arial" w:cs="Arial"/>
        </w:rPr>
      </w:pPr>
      <w:r w:rsidRPr="00DB2119">
        <w:rPr>
          <w:rFonts w:ascii="Arial" w:hAnsi="Arial" w:cs="Arial"/>
        </w:rPr>
        <w:t>Get help against bullies</w:t>
      </w:r>
    </w:p>
    <w:p w:rsidR="00F02EFD" w:rsidRPr="00DB2119" w:rsidRDefault="00F02EFD" w:rsidP="00F02EFD">
      <w:pPr>
        <w:numPr>
          <w:ilvl w:val="0"/>
          <w:numId w:val="1"/>
        </w:numPr>
        <w:spacing w:after="120"/>
        <w:ind w:right="2266"/>
        <w:rPr>
          <w:rFonts w:ascii="Arial" w:hAnsi="Arial" w:cs="Arial"/>
        </w:rPr>
      </w:pPr>
      <w:r>
        <w:rPr>
          <w:rFonts w:ascii="Arial" w:hAnsi="Arial" w:cs="Arial"/>
        </w:rPr>
        <w:t>Say n</w:t>
      </w:r>
      <w:r w:rsidRPr="00DB2119">
        <w:rPr>
          <w:rFonts w:ascii="Arial" w:hAnsi="Arial" w:cs="Arial"/>
        </w:rPr>
        <w:t>o</w:t>
      </w:r>
    </w:p>
    <w:p w:rsidR="00F02EFD" w:rsidRPr="00DB2119" w:rsidRDefault="00F02EFD" w:rsidP="00F02EFD">
      <w:pPr>
        <w:numPr>
          <w:ilvl w:val="0"/>
          <w:numId w:val="1"/>
        </w:numPr>
        <w:spacing w:after="120"/>
        <w:ind w:right="2266"/>
        <w:rPr>
          <w:rFonts w:ascii="Arial" w:hAnsi="Arial" w:cs="Arial"/>
          <w:b/>
          <w:bCs/>
          <w:i/>
          <w:iCs/>
        </w:rPr>
      </w:pPr>
      <w:r w:rsidRPr="00DB2119">
        <w:rPr>
          <w:rFonts w:ascii="Arial" w:hAnsi="Arial" w:cs="Arial"/>
        </w:rPr>
        <w:t>To protect their own bodies</w:t>
      </w:r>
    </w:p>
    <w:p w:rsidR="00F02EFD" w:rsidRDefault="00F02EFD" w:rsidP="00F02EFD">
      <w:pPr>
        <w:numPr>
          <w:ilvl w:val="0"/>
          <w:numId w:val="1"/>
        </w:numPr>
        <w:spacing w:after="120"/>
        <w:ind w:right="2266"/>
        <w:rPr>
          <w:rFonts w:ascii="Arial" w:hAnsi="Arial" w:cs="Arial"/>
        </w:rPr>
      </w:pPr>
      <w:r w:rsidRPr="00DB2119">
        <w:rPr>
          <w:rFonts w:ascii="Arial" w:hAnsi="Arial" w:cs="Arial"/>
        </w:rPr>
        <w:t>Confidentiality</w:t>
      </w:r>
    </w:p>
    <w:p w:rsidR="007B129D" w:rsidRPr="007B129D" w:rsidRDefault="007B129D" w:rsidP="007B129D">
      <w:pPr>
        <w:spacing w:after="120"/>
        <w:ind w:right="2266"/>
        <w:rPr>
          <w:rFonts w:ascii="Arial" w:hAnsi="Arial" w:cs="Arial"/>
          <w:b/>
          <w:sz w:val="24"/>
          <w:szCs w:val="32"/>
        </w:rPr>
      </w:pPr>
      <w:r w:rsidRPr="007B129D">
        <w:rPr>
          <w:rFonts w:ascii="Arial" w:hAnsi="Arial" w:cs="Arial"/>
          <w:b/>
          <w:sz w:val="24"/>
          <w:szCs w:val="32"/>
        </w:rPr>
        <w:t>Suggested Code of Conduct for Young People</w:t>
      </w:r>
    </w:p>
    <w:p w:rsidR="00F02EFD" w:rsidRPr="00DB2119" w:rsidRDefault="00F02EFD" w:rsidP="00F02EFD">
      <w:pPr>
        <w:spacing w:after="120"/>
        <w:ind w:right="2266"/>
        <w:rPr>
          <w:rFonts w:ascii="Arial" w:hAnsi="Arial" w:cs="Arial"/>
          <w:b/>
        </w:rPr>
      </w:pPr>
      <w:r w:rsidRPr="00DB2119">
        <w:rPr>
          <w:rFonts w:ascii="Arial" w:hAnsi="Arial" w:cs="Arial"/>
          <w:b/>
        </w:rPr>
        <w:t>Young participants should always:</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Treat instructors, coaches and other leaders and organisers with respect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 xml:space="preserve">Play fairly </w:t>
      </w:r>
      <w:proofErr w:type="gramStart"/>
      <w:r w:rsidRPr="00DB2119">
        <w:rPr>
          <w:rFonts w:ascii="Arial" w:hAnsi="Arial" w:cs="Arial"/>
        </w:rPr>
        <w:t>at all times</w:t>
      </w:r>
      <w:proofErr w:type="gramEnd"/>
      <w:r w:rsidRPr="00DB2119">
        <w:rPr>
          <w:rFonts w:ascii="Arial" w:hAnsi="Arial" w:cs="Arial"/>
        </w:rPr>
        <w:t>, do their best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Respect fellow participant, even when things go wrong</w:t>
      </w:r>
    </w:p>
    <w:p w:rsidR="00F02EFD" w:rsidRPr="00DB2119" w:rsidRDefault="00F02EFD" w:rsidP="00F02EFD">
      <w:pPr>
        <w:numPr>
          <w:ilvl w:val="0"/>
          <w:numId w:val="2"/>
        </w:numPr>
        <w:spacing w:after="120"/>
        <w:ind w:right="2266"/>
        <w:rPr>
          <w:rFonts w:ascii="Arial" w:hAnsi="Arial" w:cs="Arial"/>
        </w:rPr>
      </w:pPr>
      <w:proofErr w:type="gramStart"/>
      <w:r w:rsidRPr="00DB2119">
        <w:rPr>
          <w:rFonts w:ascii="Arial" w:hAnsi="Arial" w:cs="Arial"/>
        </w:rPr>
        <w:t>Respect opponents,</w:t>
      </w:r>
      <w:proofErr w:type="gramEnd"/>
      <w:r w:rsidRPr="00DB2119">
        <w:rPr>
          <w:rFonts w:ascii="Arial" w:hAnsi="Arial" w:cs="Arial"/>
        </w:rPr>
        <w:t xml:space="preserve"> be gracious in defeat</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Abide by the rules set down by team managers when travelling to away events.</w:t>
      </w:r>
    </w:p>
    <w:p w:rsidR="00F02EFD" w:rsidRPr="00DB2119" w:rsidRDefault="00F02EFD" w:rsidP="00F02EFD">
      <w:pPr>
        <w:numPr>
          <w:ilvl w:val="0"/>
          <w:numId w:val="2"/>
        </w:numPr>
        <w:spacing w:after="120"/>
        <w:ind w:right="2266"/>
        <w:rPr>
          <w:rFonts w:ascii="Arial" w:hAnsi="Arial" w:cs="Arial"/>
        </w:rPr>
      </w:pPr>
      <w:r w:rsidRPr="00DB2119">
        <w:rPr>
          <w:rFonts w:ascii="Arial" w:hAnsi="Arial" w:cs="Arial"/>
        </w:rPr>
        <w:t>Behave in a manner that avoids bringing the sport of sailing into disrepute</w:t>
      </w:r>
    </w:p>
    <w:p w:rsidR="00F02EFD" w:rsidRPr="001E2A1E" w:rsidRDefault="00F02EFD" w:rsidP="00F02EFD">
      <w:pPr>
        <w:numPr>
          <w:ilvl w:val="0"/>
          <w:numId w:val="2"/>
        </w:numPr>
        <w:spacing w:after="120"/>
        <w:ind w:right="2266"/>
        <w:rPr>
          <w:rFonts w:ascii="Arial" w:hAnsi="Arial" w:cs="Arial"/>
        </w:rPr>
      </w:pPr>
      <w:r w:rsidRPr="001E2A1E">
        <w:rPr>
          <w:rFonts w:ascii="Arial" w:hAnsi="Arial" w:cs="Arial"/>
        </w:rPr>
        <w:t xml:space="preserve">Talk to children’s officer if they have any problems. </w:t>
      </w:r>
    </w:p>
    <w:p w:rsidR="00F02EFD" w:rsidRPr="00DB2119" w:rsidRDefault="00F02EFD" w:rsidP="00F02EFD">
      <w:pPr>
        <w:spacing w:after="120"/>
        <w:ind w:right="2266"/>
        <w:rPr>
          <w:rFonts w:ascii="Arial" w:hAnsi="Arial" w:cs="Arial"/>
          <w:b/>
        </w:rPr>
      </w:pPr>
      <w:r w:rsidRPr="00DB2119">
        <w:rPr>
          <w:rFonts w:ascii="Arial" w:hAnsi="Arial" w:cs="Arial"/>
          <w:b/>
        </w:rPr>
        <w:t>Young players should never:</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 xml:space="preserve">Cheat </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Use violence or physical contact that is not allowed within the rules</w:t>
      </w:r>
    </w:p>
    <w:p w:rsidR="00F02EFD" w:rsidRDefault="00F02EFD" w:rsidP="00F02EFD">
      <w:pPr>
        <w:numPr>
          <w:ilvl w:val="0"/>
          <w:numId w:val="3"/>
        </w:numPr>
        <w:spacing w:after="120"/>
        <w:ind w:right="2266"/>
        <w:rPr>
          <w:rFonts w:ascii="Arial" w:hAnsi="Arial" w:cs="Arial"/>
        </w:rPr>
      </w:pPr>
      <w:r w:rsidRPr="001E2A1E">
        <w:rPr>
          <w:rFonts w:ascii="Arial" w:hAnsi="Arial" w:cs="Arial"/>
        </w:rPr>
        <w:t>Shout or argue with offi</w:t>
      </w:r>
      <w:r>
        <w:rPr>
          <w:rFonts w:ascii="Arial" w:hAnsi="Arial" w:cs="Arial"/>
        </w:rPr>
        <w:t xml:space="preserve">cials, team mates or opponents </w:t>
      </w:r>
    </w:p>
    <w:p w:rsidR="00F02EFD" w:rsidRPr="001E2A1E" w:rsidRDefault="00F02EFD" w:rsidP="00F02EFD">
      <w:pPr>
        <w:numPr>
          <w:ilvl w:val="0"/>
          <w:numId w:val="3"/>
        </w:numPr>
        <w:spacing w:after="120"/>
        <w:ind w:right="2266"/>
        <w:rPr>
          <w:rFonts w:ascii="Arial" w:hAnsi="Arial" w:cs="Arial"/>
        </w:rPr>
      </w:pPr>
      <w:r w:rsidRPr="001E2A1E">
        <w:rPr>
          <w:rFonts w:ascii="Arial" w:hAnsi="Arial" w:cs="Arial"/>
        </w:rPr>
        <w:t>Harm team members, opponents or their property</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Bully or use bullying tactics to isolate another player</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Use unfair or bullying tactics to gain advantage</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Take banned substances</w:t>
      </w:r>
    </w:p>
    <w:p w:rsidR="00F02EFD" w:rsidRPr="00DB2119" w:rsidRDefault="00F02EFD" w:rsidP="00F02EFD">
      <w:pPr>
        <w:numPr>
          <w:ilvl w:val="0"/>
          <w:numId w:val="3"/>
        </w:numPr>
        <w:spacing w:after="120"/>
        <w:ind w:right="2266"/>
        <w:rPr>
          <w:rFonts w:ascii="Arial" w:hAnsi="Arial" w:cs="Arial"/>
        </w:rPr>
      </w:pPr>
      <w:r w:rsidRPr="00DB2119">
        <w:rPr>
          <w:rFonts w:ascii="Arial" w:hAnsi="Arial" w:cs="Arial"/>
        </w:rPr>
        <w:t>Keep secrets, especially if they have been caused harm</w:t>
      </w:r>
    </w:p>
    <w:p w:rsidR="00F02EFD" w:rsidRPr="00F02EFD" w:rsidRDefault="00F02EFD" w:rsidP="00F02EFD">
      <w:pPr>
        <w:numPr>
          <w:ilvl w:val="0"/>
          <w:numId w:val="3"/>
        </w:numPr>
        <w:spacing w:after="120"/>
        <w:ind w:right="2266"/>
        <w:rPr>
          <w:rFonts w:ascii="Arial" w:hAnsi="Arial" w:cs="Arial"/>
          <w:bCs/>
          <w:iCs/>
        </w:rPr>
      </w:pPr>
      <w:r w:rsidRPr="00F02EFD">
        <w:rPr>
          <w:rFonts w:ascii="Arial" w:hAnsi="Arial" w:cs="Arial"/>
        </w:rPr>
        <w:t>Tell lies about adults / young people</w:t>
      </w:r>
    </w:p>
    <w:p w:rsidR="0017633E" w:rsidRDefault="00F02EFD" w:rsidP="00F02EFD">
      <w:pPr>
        <w:numPr>
          <w:ilvl w:val="0"/>
          <w:numId w:val="3"/>
        </w:numPr>
        <w:spacing w:after="120"/>
        <w:ind w:right="2266"/>
        <w:rPr>
          <w:b/>
        </w:rPr>
      </w:pPr>
      <w:r w:rsidRPr="00F02EFD">
        <w:rPr>
          <w:rFonts w:ascii="Arial" w:hAnsi="Arial" w:cs="Arial"/>
        </w:rPr>
        <w:t>Spread rumours</w:t>
      </w:r>
    </w:p>
    <w:p w:rsidR="00683990" w:rsidRPr="000D1904" w:rsidRDefault="0017633E" w:rsidP="0017633E">
      <w:pPr>
        <w:spacing w:after="120"/>
        <w:ind w:right="2266"/>
        <w:rPr>
          <w:b/>
        </w:rPr>
      </w:pPr>
      <w:r>
        <w:rPr>
          <w:b/>
        </w:rPr>
        <w:br w:type="page"/>
      </w:r>
      <w:r w:rsidR="000D1904">
        <w:rPr>
          <w:b/>
        </w:rPr>
        <w:lastRenderedPageBreak/>
        <w:t xml:space="preserve">                                                                                                                                   </w:t>
      </w:r>
      <w:r w:rsidR="00683990" w:rsidRPr="0029338F">
        <w:rPr>
          <w:rFonts w:ascii="Arial" w:hAnsi="Arial" w:cs="Arial"/>
          <w:b/>
          <w:sz w:val="32"/>
          <w:szCs w:val="32"/>
        </w:rPr>
        <w:t xml:space="preserve">Guidelines for </w:t>
      </w:r>
      <w:r w:rsidR="00683990">
        <w:rPr>
          <w:rFonts w:ascii="Arial" w:hAnsi="Arial" w:cs="Arial"/>
          <w:b/>
          <w:sz w:val="32"/>
          <w:szCs w:val="32"/>
        </w:rPr>
        <w:t>Parents</w:t>
      </w:r>
      <w:r w:rsidR="00683990" w:rsidRPr="00F02EFD">
        <w:rPr>
          <w:rFonts w:ascii="Arial" w:hAnsi="Arial" w:cs="Arial"/>
          <w:bCs/>
          <w:iCs/>
        </w:rPr>
        <w:t xml:space="preserve"> </w:t>
      </w:r>
    </w:p>
    <w:p w:rsidR="00F02EFD" w:rsidRPr="00F02EFD" w:rsidRDefault="00683990" w:rsidP="0017633E">
      <w:pPr>
        <w:spacing w:after="120"/>
        <w:ind w:right="2266"/>
        <w:rPr>
          <w:rFonts w:ascii="Arial" w:hAnsi="Arial" w:cs="Arial"/>
          <w:bCs/>
          <w:iCs/>
        </w:rPr>
      </w:pPr>
      <w:r>
        <w:rPr>
          <w:rFonts w:ascii="Arial" w:hAnsi="Arial" w:cs="Arial"/>
          <w:bCs/>
          <w:iCs/>
        </w:rPr>
        <w:t xml:space="preserve">Irish Sailing </w:t>
      </w:r>
      <w:r w:rsidR="00F02EFD" w:rsidRPr="00F02EFD">
        <w:rPr>
          <w:rFonts w:ascii="Arial" w:hAnsi="Arial" w:cs="Arial"/>
          <w:bCs/>
          <w:iCs/>
        </w:rPr>
        <w:t xml:space="preserve">believes that parents should….  </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Be a role model for </w:t>
      </w:r>
      <w:r>
        <w:rPr>
          <w:rFonts w:ascii="Arial" w:hAnsi="Arial" w:cs="Arial"/>
        </w:rPr>
        <w:t>their</w:t>
      </w:r>
      <w:r w:rsidRPr="00DB2119">
        <w:rPr>
          <w:rFonts w:ascii="Arial" w:hAnsi="Arial" w:cs="Arial"/>
        </w:rPr>
        <w:t xml:space="preserve"> child and maintain the highest standards of conduct when interacting with children, other parents, with officials and organisers</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Always behave responsibly and not seek to unfairly affect the competition</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Never intentionally expose any young participant to embarrassment or disparagement </w:t>
      </w:r>
      <w:r w:rsidR="000D1904" w:rsidRPr="00DB2119">
        <w:rPr>
          <w:rFonts w:ascii="Arial" w:hAnsi="Arial" w:cs="Arial"/>
        </w:rPr>
        <w:t>using</w:t>
      </w:r>
      <w:r w:rsidRPr="00DB2119">
        <w:rPr>
          <w:rFonts w:ascii="Arial" w:hAnsi="Arial" w:cs="Arial"/>
        </w:rPr>
        <w:t xml:space="preserve"> flippant or sarcastic remarks</w:t>
      </w:r>
    </w:p>
    <w:p w:rsidR="00F02EFD" w:rsidRDefault="00F02EFD" w:rsidP="00F0720D">
      <w:pPr>
        <w:numPr>
          <w:ilvl w:val="0"/>
          <w:numId w:val="32"/>
        </w:numPr>
        <w:spacing w:after="120"/>
        <w:ind w:right="2266"/>
        <w:rPr>
          <w:rFonts w:ascii="Arial" w:hAnsi="Arial" w:cs="Arial"/>
        </w:rPr>
      </w:pPr>
      <w:r w:rsidRPr="00DB2119">
        <w:rPr>
          <w:rFonts w:ascii="Arial" w:hAnsi="Arial" w:cs="Arial"/>
        </w:rPr>
        <w:t xml:space="preserve">Always recognise the value and importance of the volunteers who provide sporting/recreational opportunities for </w:t>
      </w:r>
      <w:r>
        <w:rPr>
          <w:rFonts w:ascii="Arial" w:hAnsi="Arial" w:cs="Arial"/>
        </w:rPr>
        <w:t xml:space="preserve">their </w:t>
      </w:r>
      <w:r w:rsidRPr="00DB2119">
        <w:rPr>
          <w:rFonts w:ascii="Arial" w:hAnsi="Arial" w:cs="Arial"/>
        </w:rPr>
        <w:t xml:space="preserve">child. </w:t>
      </w:r>
    </w:p>
    <w:p w:rsidR="00F02EFD" w:rsidRDefault="00F02EFD" w:rsidP="00F0720D">
      <w:pPr>
        <w:numPr>
          <w:ilvl w:val="0"/>
          <w:numId w:val="32"/>
        </w:numPr>
        <w:spacing w:after="120"/>
        <w:ind w:right="2266"/>
        <w:rPr>
          <w:rFonts w:ascii="Arial" w:hAnsi="Arial" w:cs="Arial"/>
        </w:rPr>
      </w:pPr>
      <w:r>
        <w:rPr>
          <w:rFonts w:ascii="Arial" w:hAnsi="Arial" w:cs="Arial"/>
        </w:rPr>
        <w:t>N</w:t>
      </w:r>
      <w:r w:rsidRPr="00DB2119">
        <w:rPr>
          <w:rFonts w:ascii="Arial" w:hAnsi="Arial" w:cs="Arial"/>
        </w:rPr>
        <w:t>ot publicly question the judgement or honesty of officials, coaches or organisers. Respect referees, coaches, organisers and other players</w:t>
      </w:r>
      <w:r>
        <w:rPr>
          <w:rFonts w:ascii="Arial" w:hAnsi="Arial" w:cs="Arial"/>
        </w:rPr>
        <w:t>.</w:t>
      </w:r>
    </w:p>
    <w:p w:rsidR="00F02EFD" w:rsidRPr="00DB2119" w:rsidRDefault="00F02EFD" w:rsidP="00F0720D">
      <w:pPr>
        <w:numPr>
          <w:ilvl w:val="0"/>
          <w:numId w:val="32"/>
        </w:numPr>
        <w:spacing w:after="120"/>
        <w:ind w:right="2266"/>
        <w:rPr>
          <w:rFonts w:ascii="Arial" w:hAnsi="Arial" w:cs="Arial"/>
        </w:rPr>
      </w:pPr>
      <w:r w:rsidRPr="00DB2119">
        <w:rPr>
          <w:rFonts w:ascii="Arial" w:hAnsi="Arial" w:cs="Arial"/>
        </w:rPr>
        <w:t xml:space="preserve">Encourage </w:t>
      </w:r>
      <w:r>
        <w:rPr>
          <w:rFonts w:ascii="Arial" w:hAnsi="Arial" w:cs="Arial"/>
        </w:rPr>
        <w:t xml:space="preserve">their </w:t>
      </w:r>
      <w:r w:rsidRPr="00DB2119">
        <w:rPr>
          <w:rFonts w:ascii="Arial" w:hAnsi="Arial" w:cs="Arial"/>
        </w:rPr>
        <w:t xml:space="preserve">child to play by the rules. Teach </w:t>
      </w:r>
      <w:r>
        <w:rPr>
          <w:rFonts w:ascii="Arial" w:hAnsi="Arial" w:cs="Arial"/>
        </w:rPr>
        <w:t xml:space="preserve">their </w:t>
      </w:r>
      <w:r w:rsidRPr="00DB2119">
        <w:rPr>
          <w:rFonts w:ascii="Arial" w:hAnsi="Arial" w:cs="Arial"/>
        </w:rPr>
        <w:t xml:space="preserve">child that honest endeavour is as important as winning and do all </w:t>
      </w:r>
      <w:r>
        <w:rPr>
          <w:rFonts w:ascii="Arial" w:hAnsi="Arial" w:cs="Arial"/>
        </w:rPr>
        <w:t xml:space="preserve">they </w:t>
      </w:r>
      <w:r w:rsidRPr="00DB2119">
        <w:rPr>
          <w:rFonts w:ascii="Arial" w:hAnsi="Arial" w:cs="Arial"/>
        </w:rPr>
        <w:t>can to encourage good sport</w:t>
      </w:r>
      <w:r>
        <w:rPr>
          <w:rFonts w:ascii="Arial" w:hAnsi="Arial" w:cs="Arial"/>
        </w:rPr>
        <w:t>s</w:t>
      </w:r>
      <w:r w:rsidRPr="00DB2119">
        <w:rPr>
          <w:rFonts w:ascii="Arial" w:hAnsi="Arial" w:cs="Arial"/>
        </w:rPr>
        <w:t>manship.</w:t>
      </w:r>
    </w:p>
    <w:p w:rsidR="00F02EFD" w:rsidRDefault="00F02EFD" w:rsidP="00F0720D">
      <w:pPr>
        <w:numPr>
          <w:ilvl w:val="0"/>
          <w:numId w:val="32"/>
        </w:numPr>
        <w:spacing w:after="120"/>
        <w:ind w:right="2266"/>
        <w:rPr>
          <w:rFonts w:ascii="Arial" w:hAnsi="Arial" w:cs="Arial"/>
        </w:rPr>
      </w:pPr>
      <w:r w:rsidRPr="00DB2119">
        <w:rPr>
          <w:rFonts w:ascii="Arial" w:hAnsi="Arial" w:cs="Arial"/>
        </w:rPr>
        <w:t xml:space="preserve">Set a good example by </w:t>
      </w:r>
      <w:r>
        <w:rPr>
          <w:rFonts w:ascii="Arial" w:hAnsi="Arial" w:cs="Arial"/>
        </w:rPr>
        <w:t>recognising achievement and e</w:t>
      </w:r>
      <w:r w:rsidRPr="00DB2119">
        <w:rPr>
          <w:rFonts w:ascii="Arial" w:hAnsi="Arial" w:cs="Arial"/>
        </w:rPr>
        <w:t>ncourag</w:t>
      </w:r>
      <w:r>
        <w:rPr>
          <w:rFonts w:ascii="Arial" w:hAnsi="Arial" w:cs="Arial"/>
        </w:rPr>
        <w:t>ing</w:t>
      </w:r>
      <w:r w:rsidRPr="00DB2119">
        <w:rPr>
          <w:rFonts w:ascii="Arial" w:hAnsi="Arial" w:cs="Arial"/>
        </w:rPr>
        <w:t xml:space="preserve"> mutual respe</w:t>
      </w:r>
      <w:r>
        <w:rPr>
          <w:rFonts w:ascii="Arial" w:hAnsi="Arial" w:cs="Arial"/>
        </w:rPr>
        <w:t>ct for other participants, teammates and opponents.</w:t>
      </w:r>
    </w:p>
    <w:p w:rsidR="00F02EFD" w:rsidRDefault="00F02EFD" w:rsidP="00F0720D">
      <w:pPr>
        <w:numPr>
          <w:ilvl w:val="0"/>
          <w:numId w:val="32"/>
        </w:numPr>
        <w:spacing w:after="120"/>
        <w:ind w:right="2266"/>
        <w:rPr>
          <w:rFonts w:ascii="Arial" w:hAnsi="Arial" w:cs="Arial"/>
        </w:rPr>
      </w:pPr>
      <w:r>
        <w:rPr>
          <w:rFonts w:ascii="Arial" w:hAnsi="Arial" w:cs="Arial"/>
        </w:rPr>
        <w:t>S</w:t>
      </w:r>
      <w:r w:rsidRPr="00DB2119">
        <w:rPr>
          <w:rFonts w:ascii="Arial" w:hAnsi="Arial" w:cs="Arial"/>
        </w:rPr>
        <w:t xml:space="preserve">upport all efforts to remove abusive behaviour and bullying behaviour in all its forms. </w:t>
      </w:r>
    </w:p>
    <w:p w:rsidR="00F02EFD" w:rsidRDefault="00F02EFD" w:rsidP="00F02EFD">
      <w:pPr>
        <w:spacing w:after="120"/>
        <w:ind w:right="2266"/>
        <w:rPr>
          <w:rFonts w:ascii="Arial" w:hAnsi="Arial" w:cs="Arial"/>
        </w:rPr>
      </w:pPr>
    </w:p>
    <w:p w:rsidR="00F02EFD" w:rsidRPr="007B129D" w:rsidRDefault="00F02EFD" w:rsidP="00F02EFD">
      <w:pPr>
        <w:spacing w:after="120"/>
        <w:ind w:right="2266"/>
        <w:rPr>
          <w:rFonts w:ascii="Arial" w:hAnsi="Arial" w:cs="Arial"/>
          <w:sz w:val="24"/>
          <w:szCs w:val="32"/>
        </w:rPr>
      </w:pPr>
      <w:r w:rsidRPr="007B129D">
        <w:rPr>
          <w:rFonts w:ascii="Arial" w:hAnsi="Arial" w:cs="Arial"/>
          <w:b/>
          <w:sz w:val="24"/>
          <w:szCs w:val="32"/>
        </w:rPr>
        <w:t>Suggested Code of Conduct for Parents</w:t>
      </w:r>
      <w:r w:rsidRPr="007B129D">
        <w:rPr>
          <w:rFonts w:ascii="Arial" w:hAnsi="Arial" w:cs="Arial"/>
          <w:sz w:val="24"/>
          <w:szCs w:val="32"/>
        </w:rPr>
        <w:t>:</w:t>
      </w:r>
    </w:p>
    <w:p w:rsidR="00F02EFD" w:rsidRPr="00DB2119" w:rsidRDefault="00F02EFD" w:rsidP="00F02EFD">
      <w:pPr>
        <w:spacing w:after="120"/>
        <w:ind w:right="2266"/>
        <w:rPr>
          <w:rFonts w:ascii="Arial" w:hAnsi="Arial" w:cs="Arial"/>
        </w:rPr>
      </w:pP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 xml:space="preserve">I will respect the rules and procedures set down in </w:t>
      </w:r>
      <w:r w:rsidR="00965CBE">
        <w:rPr>
          <w:rFonts w:ascii="Arial" w:hAnsi="Arial" w:cs="Arial"/>
        </w:rPr>
        <w:t>Irish Sailing</w:t>
      </w:r>
      <w:r w:rsidRPr="0044427D">
        <w:rPr>
          <w:rFonts w:ascii="Arial" w:hAnsi="Arial" w:cs="Arial"/>
        </w:rPr>
        <w:t xml:space="preserve"> Code of Ethics for Children</w:t>
      </w:r>
      <w:r>
        <w:rPr>
          <w:rFonts w:ascii="Arial" w:hAnsi="Arial" w:cs="Arial"/>
        </w:rPr>
        <w:t>’s Activities</w:t>
      </w:r>
      <w:r w:rsidRPr="0044427D">
        <w:rPr>
          <w:rFonts w:ascii="Arial" w:hAnsi="Arial" w:cs="Arial"/>
        </w:rPr>
        <w:t>.</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I will respect my child’s fellow participants, leaders, (</w:t>
      </w:r>
      <w:proofErr w:type="spellStart"/>
      <w:r w:rsidRPr="0044427D">
        <w:rPr>
          <w:rFonts w:ascii="Arial" w:hAnsi="Arial" w:cs="Arial"/>
        </w:rPr>
        <w:t>eg.</w:t>
      </w:r>
      <w:proofErr w:type="spellEnd"/>
      <w:r w:rsidRPr="0044427D">
        <w:rPr>
          <w:rFonts w:ascii="Arial" w:hAnsi="Arial" w:cs="Arial"/>
        </w:rPr>
        <w:t xml:space="preserve"> Instructors coaches, officials, judges), and parents including those against which my child is competing. </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I will encourage my child to treat other participants, coaches, selectors, and managers with respect.</w:t>
      </w:r>
    </w:p>
    <w:p w:rsidR="00F02EFD" w:rsidRDefault="00F02EFD" w:rsidP="000D1904">
      <w:pPr>
        <w:numPr>
          <w:ilvl w:val="0"/>
          <w:numId w:val="4"/>
        </w:numPr>
        <w:spacing w:after="120" w:line="360" w:lineRule="auto"/>
        <w:ind w:right="2266"/>
        <w:rPr>
          <w:rFonts w:ascii="Arial" w:hAnsi="Arial" w:cs="Arial"/>
        </w:rPr>
      </w:pPr>
      <w:r w:rsidRPr="0044427D">
        <w:rPr>
          <w:rFonts w:ascii="Arial" w:hAnsi="Arial" w:cs="Arial"/>
        </w:rPr>
        <w:t>I will give encouragement and recognise only positive accomplishments whether from my child, their fellow participants, their opponents or the officials.</w:t>
      </w:r>
    </w:p>
    <w:p w:rsidR="00F02EFD" w:rsidRPr="0044427D" w:rsidRDefault="00F02EFD" w:rsidP="000D1904">
      <w:pPr>
        <w:numPr>
          <w:ilvl w:val="0"/>
          <w:numId w:val="4"/>
        </w:numPr>
        <w:spacing w:after="120" w:line="360" w:lineRule="auto"/>
        <w:ind w:right="2266"/>
        <w:rPr>
          <w:rFonts w:ascii="Arial" w:hAnsi="Arial" w:cs="Arial"/>
        </w:rPr>
      </w:pPr>
      <w:r w:rsidRPr="0044427D">
        <w:rPr>
          <w:rFonts w:ascii="Arial" w:hAnsi="Arial" w:cs="Arial"/>
        </w:rPr>
        <w:t>I will respect my child’s leader(s) and support their efforts</w:t>
      </w:r>
    </w:p>
    <w:p w:rsidR="00F02EFD" w:rsidRDefault="00F02EFD" w:rsidP="000D1904">
      <w:pPr>
        <w:numPr>
          <w:ilvl w:val="0"/>
          <w:numId w:val="4"/>
        </w:numPr>
        <w:spacing w:after="120" w:line="360" w:lineRule="auto"/>
        <w:ind w:right="2266"/>
        <w:rPr>
          <w:rFonts w:ascii="Arial" w:hAnsi="Arial" w:cs="Arial"/>
        </w:rPr>
      </w:pPr>
      <w:r w:rsidRPr="00F02EFD">
        <w:rPr>
          <w:rFonts w:ascii="Arial" w:hAnsi="Arial" w:cs="Arial"/>
        </w:rPr>
        <w:t xml:space="preserve">I will respect the officials and their authority during sessions and events </w:t>
      </w:r>
    </w:p>
    <w:p w:rsidR="00F02EFD" w:rsidRPr="00F02EFD" w:rsidRDefault="00F02EFD" w:rsidP="000D1904">
      <w:pPr>
        <w:numPr>
          <w:ilvl w:val="0"/>
          <w:numId w:val="4"/>
        </w:numPr>
        <w:spacing w:after="120" w:line="360" w:lineRule="auto"/>
        <w:ind w:right="2266"/>
        <w:rPr>
          <w:rFonts w:ascii="Arial" w:hAnsi="Arial" w:cs="Arial"/>
        </w:rPr>
      </w:pPr>
      <w:r w:rsidRPr="00F02EFD">
        <w:rPr>
          <w:rFonts w:ascii="Arial" w:hAnsi="Arial" w:cs="Arial"/>
        </w:rPr>
        <w:t>I will never demonstrate threatening or abusive behaviour or use foul language.</w:t>
      </w:r>
    </w:p>
    <w:p w:rsidR="0029338F" w:rsidRPr="00F02EFD" w:rsidRDefault="0029338F" w:rsidP="002F507E">
      <w:pPr>
        <w:rPr>
          <w:rFonts w:ascii="Arial" w:hAnsi="Arial" w:cs="Arial"/>
          <w:sz w:val="28"/>
          <w:szCs w:val="24"/>
        </w:rPr>
        <w:sectPr w:rsidR="0029338F" w:rsidRPr="00F02EFD" w:rsidSect="000D1904">
          <w:headerReference w:type="default" r:id="rId27"/>
          <w:headerReference w:type="first" r:id="rId28"/>
          <w:pgSz w:w="11906" w:h="16838" w:code="9"/>
          <w:pgMar w:top="1418" w:right="851" w:bottom="567" w:left="851" w:header="0" w:footer="284" w:gutter="567"/>
          <w:cols w:space="708"/>
          <w:titlePg/>
          <w:docGrid w:linePitch="360"/>
        </w:sectPr>
      </w:pPr>
    </w:p>
    <w:p w:rsidR="000D1904" w:rsidRDefault="000D1904" w:rsidP="0017633E">
      <w:pPr>
        <w:pStyle w:val="BodyText"/>
        <w:spacing w:after="120"/>
        <w:ind w:right="2266"/>
        <w:rPr>
          <w:rFonts w:ascii="Arial" w:hAnsi="Arial" w:cs="Arial"/>
          <w:b w:val="0"/>
          <w:bCs/>
          <w:sz w:val="20"/>
        </w:rPr>
      </w:pPr>
    </w:p>
    <w:p w:rsidR="000D1904" w:rsidRPr="000D1904" w:rsidRDefault="000D1904" w:rsidP="0017633E">
      <w:pPr>
        <w:pStyle w:val="BodyText"/>
        <w:spacing w:after="120"/>
        <w:ind w:right="2266"/>
        <w:rPr>
          <w:rFonts w:ascii="Arial" w:hAnsi="Arial" w:cs="Arial"/>
          <w:bCs/>
          <w:sz w:val="32"/>
          <w:szCs w:val="32"/>
        </w:rPr>
      </w:pPr>
      <w:bookmarkStart w:id="32" w:name="_Hlk496091297"/>
      <w:r w:rsidRPr="000D1904">
        <w:rPr>
          <w:rFonts w:ascii="Arial" w:hAnsi="Arial" w:cs="Arial"/>
          <w:bCs/>
          <w:sz w:val="32"/>
          <w:szCs w:val="32"/>
        </w:rPr>
        <w:t>Guidelines for Leaders</w:t>
      </w:r>
    </w:p>
    <w:bookmarkEnd w:id="32"/>
    <w:p w:rsidR="0017633E" w:rsidRPr="00DB2119" w:rsidRDefault="0017633E" w:rsidP="0017633E">
      <w:pPr>
        <w:pStyle w:val="BodyText"/>
        <w:spacing w:after="120"/>
        <w:ind w:right="2266"/>
        <w:rPr>
          <w:rFonts w:ascii="Arial" w:hAnsi="Arial" w:cs="Arial"/>
          <w:b w:val="0"/>
          <w:bCs/>
          <w:sz w:val="20"/>
        </w:rPr>
      </w:pPr>
      <w:r w:rsidRPr="00DB2119">
        <w:rPr>
          <w:rFonts w:ascii="Arial" w:hAnsi="Arial" w:cs="Arial"/>
          <w:b w:val="0"/>
          <w:bCs/>
          <w:sz w:val="20"/>
        </w:rPr>
        <w:t>Leaders in children’s sport should strive to create a positive environment for the children in their care.  They have an overall responsibility to take the necessary steps to ensure that positive and healthy experiences are provided.</w:t>
      </w:r>
    </w:p>
    <w:p w:rsidR="0017633E" w:rsidRPr="00DB2119" w:rsidRDefault="00965CBE" w:rsidP="0017633E">
      <w:pPr>
        <w:spacing w:after="120"/>
        <w:ind w:right="2266"/>
        <w:rPr>
          <w:rFonts w:ascii="Arial" w:hAnsi="Arial" w:cs="Arial"/>
          <w:i/>
          <w:iCs/>
        </w:rPr>
      </w:pPr>
      <w:r>
        <w:rPr>
          <w:rFonts w:ascii="Arial" w:hAnsi="Arial" w:cs="Arial"/>
        </w:rPr>
        <w:t>Irish Sailing</w:t>
      </w:r>
      <w:r w:rsidR="0017633E" w:rsidRPr="00DB2119">
        <w:rPr>
          <w:rFonts w:ascii="Arial" w:hAnsi="Arial" w:cs="Arial"/>
        </w:rPr>
        <w:t xml:space="preserve"> recognises the key role leaders (instruc</w:t>
      </w:r>
      <w:r w:rsidR="0017633E">
        <w:rPr>
          <w:rFonts w:ascii="Arial" w:hAnsi="Arial" w:cs="Arial"/>
        </w:rPr>
        <w:t>tors, coaches, junior organisers,</w:t>
      </w:r>
      <w:r w:rsidR="0017633E" w:rsidRPr="00DB2119">
        <w:rPr>
          <w:rFonts w:ascii="Arial" w:hAnsi="Arial" w:cs="Arial"/>
        </w:rPr>
        <w:t xml:space="preserve"> team managers, etc.) play in the lives of children in sport.</w:t>
      </w:r>
    </w:p>
    <w:p w:rsidR="0017633E" w:rsidRPr="00DB2119" w:rsidRDefault="0017633E" w:rsidP="0017633E">
      <w:pPr>
        <w:spacing w:after="120"/>
        <w:ind w:right="2266"/>
        <w:rPr>
          <w:rFonts w:ascii="Arial" w:hAnsi="Arial" w:cs="Arial"/>
        </w:rPr>
      </w:pPr>
      <w:r w:rsidRPr="00DB2119">
        <w:rPr>
          <w:rFonts w:ascii="Arial" w:hAnsi="Arial" w:cs="Arial"/>
        </w:rPr>
        <w:t xml:space="preserve">All Leaders should have as their </w:t>
      </w:r>
      <w:proofErr w:type="gramStart"/>
      <w:r w:rsidRPr="00DB2119">
        <w:rPr>
          <w:rFonts w:ascii="Arial" w:hAnsi="Arial" w:cs="Arial"/>
        </w:rPr>
        <w:t>first priority</w:t>
      </w:r>
      <w:proofErr w:type="gramEnd"/>
      <w:r w:rsidRPr="00DB2119">
        <w:rPr>
          <w:rFonts w:ascii="Arial" w:hAnsi="Arial" w:cs="Arial"/>
        </w:rPr>
        <w:t xml:space="preserve"> the children’s safety and enjoyment of the sport and should adhere to the guidelines and regulations set out in the organisations own policies &amp; procedures.</w:t>
      </w:r>
    </w:p>
    <w:p w:rsidR="0017633E" w:rsidRPr="00DB2119" w:rsidRDefault="0017633E" w:rsidP="0017633E">
      <w:pPr>
        <w:spacing w:after="120"/>
        <w:ind w:right="2266"/>
        <w:rPr>
          <w:rFonts w:ascii="Arial" w:hAnsi="Arial" w:cs="Arial"/>
        </w:rPr>
      </w:pPr>
      <w:r w:rsidRPr="00DB2119">
        <w:rPr>
          <w:rFonts w:ascii="Arial" w:hAnsi="Arial" w:cs="Arial"/>
        </w:rPr>
        <w:t>Leaders must respect the rights, dignity and worth of every child and must treat everyone equally, regardless of sex, ethnic origin, religion or ability.</w:t>
      </w:r>
    </w:p>
    <w:p w:rsidR="0017633E" w:rsidRPr="00DB2119" w:rsidRDefault="0017633E" w:rsidP="0017633E">
      <w:pPr>
        <w:spacing w:after="120"/>
        <w:ind w:right="2266"/>
        <w:rPr>
          <w:rFonts w:ascii="Arial" w:hAnsi="Arial" w:cs="Arial"/>
        </w:rPr>
      </w:pPr>
      <w:r w:rsidRPr="00DB2119">
        <w:rPr>
          <w:rFonts w:ascii="Arial" w:hAnsi="Arial" w:cs="Arial"/>
        </w:rPr>
        <w:t xml:space="preserve">Leaders working with young people in water sports should be suitable and appropriately qualified.   Leaders </w:t>
      </w:r>
      <w:r>
        <w:rPr>
          <w:rFonts w:ascii="Arial" w:hAnsi="Arial" w:cs="Arial"/>
        </w:rPr>
        <w:t xml:space="preserve">should </w:t>
      </w:r>
      <w:r w:rsidRPr="00DB2119">
        <w:rPr>
          <w:rFonts w:ascii="Arial" w:hAnsi="Arial" w:cs="Arial"/>
        </w:rPr>
        <w:t xml:space="preserve">go through appropriate recruitment and selection procedures that apply to all persons with substantial access to young people, whether paid or unpaid. References </w:t>
      </w:r>
      <w:r>
        <w:rPr>
          <w:rFonts w:ascii="Arial" w:hAnsi="Arial" w:cs="Arial"/>
        </w:rPr>
        <w:t>should be required a</w:t>
      </w:r>
      <w:r w:rsidRPr="00DB2119">
        <w:rPr>
          <w:rFonts w:ascii="Arial" w:hAnsi="Arial" w:cs="Arial"/>
        </w:rPr>
        <w:t xml:space="preserve">nd </w:t>
      </w:r>
      <w:r>
        <w:rPr>
          <w:rFonts w:ascii="Arial" w:hAnsi="Arial" w:cs="Arial"/>
        </w:rPr>
        <w:t>must</w:t>
      </w:r>
      <w:r w:rsidRPr="00DB2119">
        <w:rPr>
          <w:rFonts w:ascii="Arial" w:hAnsi="Arial" w:cs="Arial"/>
        </w:rPr>
        <w:t xml:space="preserve"> be followed up.</w:t>
      </w:r>
    </w:p>
    <w:p w:rsidR="0017633E" w:rsidRPr="00DB2119" w:rsidRDefault="0017633E" w:rsidP="0017633E">
      <w:pPr>
        <w:spacing w:after="120"/>
        <w:ind w:right="2266"/>
        <w:rPr>
          <w:rFonts w:ascii="Arial" w:hAnsi="Arial" w:cs="Arial"/>
        </w:rPr>
      </w:pPr>
      <w:r w:rsidRPr="00DB2119">
        <w:rPr>
          <w:rFonts w:ascii="Arial" w:hAnsi="Arial" w:cs="Arial"/>
        </w:rPr>
        <w:t xml:space="preserve">There </w:t>
      </w:r>
      <w:r>
        <w:rPr>
          <w:rFonts w:ascii="Arial" w:hAnsi="Arial" w:cs="Arial"/>
        </w:rPr>
        <w:t xml:space="preserve">should </w:t>
      </w:r>
      <w:r w:rsidRPr="00DB2119">
        <w:rPr>
          <w:rFonts w:ascii="Arial" w:hAnsi="Arial" w:cs="Arial"/>
        </w:rPr>
        <w:t xml:space="preserve">be a ‘sign-up’ procedure, whereby the appointed/reappointed leaders agree to abide by the </w:t>
      </w:r>
      <w:r w:rsidRPr="00DB2119">
        <w:rPr>
          <w:rFonts w:ascii="Arial" w:hAnsi="Arial" w:cs="Arial"/>
          <w:i/>
          <w:iCs/>
        </w:rPr>
        <w:t>Code of Ethics and Good Practice for Children in Sport</w:t>
      </w:r>
      <w:r w:rsidRPr="00DB2119">
        <w:rPr>
          <w:rFonts w:ascii="Arial" w:hAnsi="Arial" w:cs="Arial"/>
        </w:rPr>
        <w:t xml:space="preserve"> and to the policies and code of the club / association.</w:t>
      </w:r>
    </w:p>
    <w:p w:rsidR="0017633E" w:rsidRPr="00DB2119" w:rsidRDefault="0017633E" w:rsidP="0017633E">
      <w:pPr>
        <w:spacing w:after="120"/>
        <w:ind w:right="2266"/>
        <w:rPr>
          <w:rFonts w:ascii="Arial" w:hAnsi="Arial" w:cs="Arial"/>
        </w:rPr>
      </w:pPr>
      <w:r w:rsidRPr="00DB2119">
        <w:rPr>
          <w:rFonts w:ascii="Arial" w:hAnsi="Arial" w:cs="Arial"/>
        </w:rPr>
        <w:t xml:space="preserve">Leaders </w:t>
      </w:r>
      <w:r>
        <w:rPr>
          <w:rFonts w:ascii="Arial" w:hAnsi="Arial" w:cs="Arial"/>
        </w:rPr>
        <w:t xml:space="preserve">should all </w:t>
      </w:r>
      <w:r w:rsidRPr="00DB2119">
        <w:rPr>
          <w:rFonts w:ascii="Arial" w:hAnsi="Arial" w:cs="Arial"/>
        </w:rPr>
        <w:t xml:space="preserve">be given a copy of the club / association’s code of ethics and they should be made aware of the procedures contained within </w:t>
      </w:r>
      <w:r>
        <w:rPr>
          <w:rFonts w:ascii="Arial" w:hAnsi="Arial" w:cs="Arial"/>
        </w:rPr>
        <w:t>it.</w:t>
      </w:r>
    </w:p>
    <w:p w:rsidR="0017633E" w:rsidRPr="00DB2119" w:rsidRDefault="0017633E" w:rsidP="0017633E">
      <w:pPr>
        <w:spacing w:after="120"/>
        <w:ind w:right="2266"/>
        <w:rPr>
          <w:rFonts w:ascii="Arial" w:hAnsi="Arial" w:cs="Arial"/>
        </w:rPr>
      </w:pPr>
      <w:r w:rsidRPr="00DB2119">
        <w:rPr>
          <w:rFonts w:ascii="Arial" w:hAnsi="Arial" w:cs="Arial"/>
        </w:rPr>
        <w:t>Once appointed the Leader must act as a role model and promote the positive aspects of water sports and maintain the highest standards of personal conduct.</w:t>
      </w:r>
    </w:p>
    <w:p w:rsidR="0017633E" w:rsidRPr="00DB2119" w:rsidRDefault="0017633E" w:rsidP="0017633E">
      <w:pPr>
        <w:spacing w:after="120"/>
        <w:ind w:right="2266"/>
        <w:rPr>
          <w:rFonts w:ascii="Arial" w:hAnsi="Arial" w:cs="Arial"/>
        </w:rPr>
      </w:pPr>
      <w:r w:rsidRPr="00DB2119">
        <w:rPr>
          <w:rFonts w:ascii="Arial" w:hAnsi="Arial" w:cs="Arial"/>
        </w:rPr>
        <w:t xml:space="preserve">The use of drugs, alcohol and tobacco must be actively discouraged as being incompatible with a healthy approach to sporting activity.   </w:t>
      </w:r>
    </w:p>
    <w:p w:rsidR="0017633E" w:rsidRPr="00DB2119" w:rsidRDefault="0017633E" w:rsidP="0017633E">
      <w:pPr>
        <w:spacing w:after="120"/>
        <w:ind w:right="2266"/>
        <w:rPr>
          <w:rFonts w:ascii="Arial" w:hAnsi="Arial" w:cs="Arial"/>
        </w:rPr>
      </w:pPr>
      <w:r>
        <w:rPr>
          <w:rFonts w:ascii="Arial" w:hAnsi="Arial" w:cs="Arial"/>
        </w:rPr>
        <w:t>Leaders should r</w:t>
      </w:r>
      <w:r w:rsidRPr="00DB2119">
        <w:rPr>
          <w:rFonts w:ascii="Arial" w:hAnsi="Arial" w:cs="Arial"/>
        </w:rPr>
        <w:t xml:space="preserve">emember </w:t>
      </w:r>
      <w:r>
        <w:rPr>
          <w:rFonts w:ascii="Arial" w:hAnsi="Arial" w:cs="Arial"/>
        </w:rPr>
        <w:t xml:space="preserve">that their </w:t>
      </w:r>
      <w:r w:rsidRPr="00DB2119">
        <w:rPr>
          <w:rFonts w:ascii="Arial" w:hAnsi="Arial" w:cs="Arial"/>
        </w:rPr>
        <w:t xml:space="preserve">behaviour to participants, other officials, and opponents will </w:t>
      </w:r>
      <w:r w:rsidR="000D1904" w:rsidRPr="00DB2119">
        <w:rPr>
          <w:rFonts w:ascii="Arial" w:hAnsi="Arial" w:cs="Arial"/>
        </w:rPr>
        <w:t>influence</w:t>
      </w:r>
      <w:r w:rsidRPr="00DB2119">
        <w:rPr>
          <w:rFonts w:ascii="Arial" w:hAnsi="Arial" w:cs="Arial"/>
        </w:rPr>
        <w:t xml:space="preserve"> the participants in your care.</w:t>
      </w:r>
    </w:p>
    <w:p w:rsidR="0017633E" w:rsidRPr="00DB2119" w:rsidRDefault="0017633E" w:rsidP="0017633E">
      <w:pPr>
        <w:spacing w:after="120"/>
        <w:ind w:right="2266"/>
        <w:rPr>
          <w:rFonts w:ascii="Arial" w:hAnsi="Arial" w:cs="Arial"/>
        </w:rPr>
      </w:pPr>
      <w:r>
        <w:rPr>
          <w:rFonts w:ascii="Arial" w:hAnsi="Arial" w:cs="Arial"/>
        </w:rPr>
        <w:t>Leaders should b</w:t>
      </w:r>
      <w:r w:rsidRPr="00DB2119">
        <w:rPr>
          <w:rFonts w:ascii="Arial" w:hAnsi="Arial" w:cs="Arial"/>
        </w:rPr>
        <w:t>e generous with praise and never ridicule or shout at participants for making mistakes or for losing a game.  All young participants are entitled to respect.</w:t>
      </w:r>
    </w:p>
    <w:p w:rsidR="0017633E" w:rsidRPr="00DB2119" w:rsidRDefault="0017633E" w:rsidP="0017633E">
      <w:pPr>
        <w:spacing w:after="120"/>
        <w:ind w:right="2266"/>
        <w:rPr>
          <w:rFonts w:ascii="Arial" w:hAnsi="Arial" w:cs="Arial"/>
        </w:rPr>
      </w:pPr>
      <w:r>
        <w:rPr>
          <w:rFonts w:ascii="Arial" w:hAnsi="Arial" w:cs="Arial"/>
        </w:rPr>
        <w:t>Leaders should b</w:t>
      </w:r>
      <w:r w:rsidRPr="00DB2119">
        <w:rPr>
          <w:rFonts w:ascii="Arial" w:hAnsi="Arial" w:cs="Arial"/>
        </w:rPr>
        <w:t>e careful to avoid the “star system”.  Each child deserves equal time and attention.</w:t>
      </w:r>
    </w:p>
    <w:p w:rsidR="0017633E" w:rsidRPr="00DB2119" w:rsidRDefault="0017633E" w:rsidP="0017633E">
      <w:pPr>
        <w:spacing w:after="120"/>
        <w:ind w:right="2266"/>
        <w:rPr>
          <w:rFonts w:ascii="Arial" w:hAnsi="Arial" w:cs="Arial"/>
        </w:rPr>
      </w:pPr>
      <w:r w:rsidRPr="00DB2119">
        <w:rPr>
          <w:rFonts w:ascii="Arial" w:hAnsi="Arial" w:cs="Arial"/>
        </w:rPr>
        <w:t>Care must be taken not to expose a child intentionally or unintentionally to embarrassment or disparagement by use of sarcastic or flippant remarks about the child or his/her family.</w:t>
      </w:r>
    </w:p>
    <w:p w:rsidR="0017633E" w:rsidRPr="00DB2119" w:rsidRDefault="0017633E" w:rsidP="0017633E">
      <w:pPr>
        <w:spacing w:after="120"/>
        <w:ind w:right="2266"/>
        <w:rPr>
          <w:rFonts w:ascii="Arial" w:hAnsi="Arial" w:cs="Arial"/>
        </w:rPr>
      </w:pPr>
      <w:r w:rsidRPr="00DB2119">
        <w:rPr>
          <w:rFonts w:ascii="Arial" w:hAnsi="Arial" w:cs="Arial"/>
        </w:rPr>
        <w:t>Physical punishment or physical force must never be used.  Never punish a mistake - by verbal means, physical means, or exclusion.</w:t>
      </w:r>
    </w:p>
    <w:p w:rsidR="0017633E" w:rsidRPr="00DB2119" w:rsidRDefault="0017633E" w:rsidP="0017633E">
      <w:pPr>
        <w:spacing w:after="120"/>
        <w:ind w:right="2266"/>
        <w:rPr>
          <w:rFonts w:ascii="Arial" w:hAnsi="Arial" w:cs="Arial"/>
        </w:rPr>
      </w:pPr>
      <w:r>
        <w:rPr>
          <w:rFonts w:ascii="Arial" w:hAnsi="Arial" w:cs="Arial"/>
        </w:rPr>
        <w:t>Leaders should i</w:t>
      </w:r>
      <w:r w:rsidRPr="00DB2119">
        <w:rPr>
          <w:rFonts w:ascii="Arial" w:hAnsi="Arial" w:cs="Arial"/>
        </w:rPr>
        <w:t xml:space="preserve">nsist that participants in </w:t>
      </w:r>
      <w:r>
        <w:rPr>
          <w:rFonts w:ascii="Arial" w:hAnsi="Arial" w:cs="Arial"/>
        </w:rPr>
        <w:t xml:space="preserve">their </w:t>
      </w:r>
      <w:r w:rsidRPr="00DB2119">
        <w:rPr>
          <w:rFonts w:ascii="Arial" w:hAnsi="Arial" w:cs="Arial"/>
        </w:rPr>
        <w:t>care respect the rules</w:t>
      </w:r>
      <w:r>
        <w:rPr>
          <w:rFonts w:ascii="Arial" w:hAnsi="Arial" w:cs="Arial"/>
        </w:rPr>
        <w:t xml:space="preserve">, participate fairly </w:t>
      </w:r>
      <w:r w:rsidRPr="00DB2119">
        <w:rPr>
          <w:rFonts w:ascii="Arial" w:hAnsi="Arial" w:cs="Arial"/>
        </w:rPr>
        <w:t xml:space="preserve">and ensure </w:t>
      </w:r>
      <w:r>
        <w:rPr>
          <w:rFonts w:ascii="Arial" w:hAnsi="Arial" w:cs="Arial"/>
        </w:rPr>
        <w:t xml:space="preserve">participants </w:t>
      </w:r>
      <w:r w:rsidRPr="00DB2119">
        <w:rPr>
          <w:rFonts w:ascii="Arial" w:hAnsi="Arial" w:cs="Arial"/>
        </w:rPr>
        <w:t xml:space="preserve">are aware </w:t>
      </w:r>
      <w:r>
        <w:rPr>
          <w:rFonts w:ascii="Arial" w:hAnsi="Arial" w:cs="Arial"/>
        </w:rPr>
        <w:t xml:space="preserve">that they </w:t>
      </w:r>
      <w:r w:rsidRPr="00DB2119">
        <w:rPr>
          <w:rFonts w:ascii="Arial" w:hAnsi="Arial" w:cs="Arial"/>
        </w:rPr>
        <w:t>will not tolerate cheating or bullying behaviour.</w:t>
      </w:r>
    </w:p>
    <w:p w:rsidR="0017633E" w:rsidRPr="00DB2119" w:rsidRDefault="0017633E" w:rsidP="0017633E">
      <w:pPr>
        <w:spacing w:after="120"/>
        <w:ind w:right="2266"/>
        <w:rPr>
          <w:rFonts w:ascii="Arial" w:hAnsi="Arial" w:cs="Arial"/>
        </w:rPr>
      </w:pPr>
      <w:r>
        <w:rPr>
          <w:rFonts w:ascii="Arial" w:hAnsi="Arial" w:cs="Arial"/>
        </w:rPr>
        <w:t>Y</w:t>
      </w:r>
      <w:r w:rsidRPr="00DB2119">
        <w:rPr>
          <w:rFonts w:ascii="Arial" w:hAnsi="Arial" w:cs="Arial"/>
        </w:rPr>
        <w:t xml:space="preserve">oung participants are there to have fun and enjoyment and that skill development and personal satisfaction have priority over highly structured </w:t>
      </w:r>
      <w:r>
        <w:rPr>
          <w:rFonts w:ascii="Arial" w:hAnsi="Arial" w:cs="Arial"/>
        </w:rPr>
        <w:t xml:space="preserve">training or </w:t>
      </w:r>
      <w:r w:rsidRPr="00DB2119">
        <w:rPr>
          <w:rFonts w:ascii="Arial" w:hAnsi="Arial" w:cs="Arial"/>
        </w:rPr>
        <w:t xml:space="preserve">competition.  Never make winning </w:t>
      </w:r>
      <w:r>
        <w:rPr>
          <w:rFonts w:ascii="Arial" w:hAnsi="Arial" w:cs="Arial"/>
        </w:rPr>
        <w:t xml:space="preserve">or achieving </w:t>
      </w:r>
      <w:r w:rsidRPr="00DB2119">
        <w:rPr>
          <w:rFonts w:ascii="Arial" w:hAnsi="Arial" w:cs="Arial"/>
        </w:rPr>
        <w:t>the only objective.</w:t>
      </w:r>
    </w:p>
    <w:p w:rsidR="0017633E" w:rsidRPr="00DB2119" w:rsidRDefault="0017633E" w:rsidP="0017633E">
      <w:pPr>
        <w:spacing w:after="120"/>
        <w:ind w:right="2266"/>
        <w:rPr>
          <w:rFonts w:ascii="Arial" w:hAnsi="Arial" w:cs="Arial"/>
        </w:rPr>
      </w:pPr>
      <w:r w:rsidRPr="00DB2119">
        <w:rPr>
          <w:rFonts w:ascii="Arial" w:hAnsi="Arial" w:cs="Arial"/>
        </w:rPr>
        <w:t>Encourage the development of respect for opponents, officials and other coaches and avoid criticism of fellow instructors and coaches.</w:t>
      </w:r>
    </w:p>
    <w:p w:rsidR="0017633E" w:rsidRPr="00DB2119" w:rsidRDefault="0017633E" w:rsidP="0017633E">
      <w:pPr>
        <w:spacing w:after="120"/>
        <w:ind w:right="2266"/>
        <w:rPr>
          <w:rFonts w:ascii="Arial" w:hAnsi="Arial" w:cs="Arial"/>
        </w:rPr>
      </w:pPr>
      <w:r>
        <w:rPr>
          <w:rFonts w:ascii="Arial" w:hAnsi="Arial" w:cs="Arial"/>
        </w:rPr>
        <w:t>Organisations should have in place specific policies and procedure for use w</w:t>
      </w:r>
      <w:r w:rsidRPr="00DB2119">
        <w:rPr>
          <w:rFonts w:ascii="Arial" w:hAnsi="Arial" w:cs="Arial"/>
        </w:rPr>
        <w:t>hen trave</w:t>
      </w:r>
      <w:r>
        <w:rPr>
          <w:rFonts w:ascii="Arial" w:hAnsi="Arial" w:cs="Arial"/>
        </w:rPr>
        <w:t xml:space="preserve">l/overnight travel is involved.  </w:t>
      </w:r>
    </w:p>
    <w:p w:rsidR="0017633E" w:rsidRPr="00DB2119" w:rsidRDefault="0017633E" w:rsidP="0017633E">
      <w:pPr>
        <w:spacing w:after="120"/>
        <w:ind w:right="2266"/>
        <w:rPr>
          <w:rFonts w:ascii="Arial" w:hAnsi="Arial" w:cs="Arial"/>
        </w:rPr>
      </w:pPr>
      <w:r w:rsidRPr="00DB2119">
        <w:rPr>
          <w:rFonts w:ascii="Arial" w:hAnsi="Arial" w:cs="Arial"/>
        </w:rPr>
        <w:t xml:space="preserve">Leaders are responsible for setting and monitoring the boundaries between a </w:t>
      </w:r>
      <w:r w:rsidRPr="00DB2119">
        <w:rPr>
          <w:rFonts w:ascii="Arial" w:hAnsi="Arial" w:cs="Arial"/>
          <w:bCs/>
        </w:rPr>
        <w:t>working</w:t>
      </w:r>
      <w:r w:rsidRPr="00DB2119">
        <w:rPr>
          <w:rFonts w:ascii="Arial" w:hAnsi="Arial" w:cs="Arial"/>
        </w:rPr>
        <w:t xml:space="preserve"> relationship and </w:t>
      </w:r>
      <w:r w:rsidRPr="00DB2119">
        <w:rPr>
          <w:rFonts w:ascii="Arial" w:hAnsi="Arial" w:cs="Arial"/>
          <w:bCs/>
        </w:rPr>
        <w:t>friendship</w:t>
      </w:r>
      <w:r w:rsidRPr="00DB2119">
        <w:rPr>
          <w:rFonts w:ascii="Arial" w:hAnsi="Arial" w:cs="Arial"/>
        </w:rPr>
        <w:t xml:space="preserve"> with players.  It is advisable for Instructors and coaches not to involve young pl</w:t>
      </w:r>
      <w:r>
        <w:rPr>
          <w:rFonts w:ascii="Arial" w:hAnsi="Arial" w:cs="Arial"/>
        </w:rPr>
        <w:t>ayers in their personal life</w:t>
      </w:r>
      <w:r w:rsidRPr="00DB2119">
        <w:rPr>
          <w:rFonts w:ascii="Arial" w:hAnsi="Arial" w:cs="Arial"/>
        </w:rPr>
        <w:t>.</w:t>
      </w:r>
      <w:r>
        <w:rPr>
          <w:rFonts w:ascii="Arial" w:hAnsi="Arial" w:cs="Arial"/>
        </w:rPr>
        <w:t xml:space="preserve"> V</w:t>
      </w:r>
      <w:r w:rsidRPr="00DB2119">
        <w:rPr>
          <w:rFonts w:ascii="Arial" w:hAnsi="Arial" w:cs="Arial"/>
        </w:rPr>
        <w:t>isit</w:t>
      </w:r>
      <w:r>
        <w:rPr>
          <w:rFonts w:ascii="Arial" w:hAnsi="Arial" w:cs="Arial"/>
        </w:rPr>
        <w:t>s</w:t>
      </w:r>
      <w:r w:rsidRPr="00DB2119">
        <w:rPr>
          <w:rFonts w:ascii="Arial" w:hAnsi="Arial" w:cs="Arial"/>
        </w:rPr>
        <w:t xml:space="preserve"> to </w:t>
      </w:r>
      <w:r w:rsidR="000D1904" w:rsidRPr="00DB2119">
        <w:rPr>
          <w:rFonts w:ascii="Arial" w:hAnsi="Arial" w:cs="Arial"/>
        </w:rPr>
        <w:t>coach’s</w:t>
      </w:r>
      <w:r w:rsidRPr="00DB2119">
        <w:rPr>
          <w:rFonts w:ascii="Arial" w:hAnsi="Arial" w:cs="Arial"/>
        </w:rPr>
        <w:t xml:space="preserve"> home or overnight stays</w:t>
      </w:r>
      <w:r>
        <w:rPr>
          <w:rFonts w:ascii="Arial" w:hAnsi="Arial" w:cs="Arial"/>
        </w:rPr>
        <w:t xml:space="preserve"> etc.</w:t>
      </w:r>
      <w:r w:rsidRPr="00DB2119">
        <w:rPr>
          <w:rFonts w:ascii="Arial" w:hAnsi="Arial" w:cs="Arial"/>
        </w:rPr>
        <w:t xml:space="preserve">  </w:t>
      </w:r>
    </w:p>
    <w:p w:rsidR="000D1904" w:rsidRDefault="000D1904" w:rsidP="0017633E">
      <w:pPr>
        <w:spacing w:after="120"/>
        <w:ind w:right="2266"/>
        <w:rPr>
          <w:rFonts w:ascii="Arial" w:hAnsi="Arial" w:cs="Arial"/>
        </w:rPr>
      </w:pPr>
    </w:p>
    <w:p w:rsidR="000D1904" w:rsidRDefault="000D1904" w:rsidP="0017633E">
      <w:pPr>
        <w:spacing w:after="120"/>
        <w:ind w:right="2266"/>
        <w:rPr>
          <w:rFonts w:ascii="Arial" w:hAnsi="Arial" w:cs="Arial"/>
        </w:rPr>
      </w:pPr>
    </w:p>
    <w:p w:rsidR="000D1904" w:rsidRPr="000D1904" w:rsidRDefault="000D1904" w:rsidP="000D1904">
      <w:pPr>
        <w:pStyle w:val="BodyText"/>
        <w:spacing w:after="120"/>
        <w:ind w:right="2266"/>
        <w:rPr>
          <w:rFonts w:ascii="Arial" w:hAnsi="Arial" w:cs="Arial"/>
          <w:bCs/>
          <w:sz w:val="32"/>
          <w:szCs w:val="32"/>
        </w:rPr>
      </w:pPr>
      <w:r w:rsidRPr="000D1904">
        <w:rPr>
          <w:rFonts w:ascii="Arial" w:hAnsi="Arial" w:cs="Arial"/>
          <w:bCs/>
          <w:sz w:val="32"/>
          <w:szCs w:val="32"/>
        </w:rPr>
        <w:t>Guidelines for Leaders</w:t>
      </w:r>
      <w:r w:rsidR="00683522">
        <w:rPr>
          <w:rFonts w:ascii="Arial" w:hAnsi="Arial" w:cs="Arial"/>
          <w:bCs/>
          <w:sz w:val="32"/>
          <w:szCs w:val="32"/>
        </w:rPr>
        <w:t xml:space="preserve"> </w:t>
      </w:r>
      <w:r w:rsidR="00683522" w:rsidRPr="00683522">
        <w:rPr>
          <w:rFonts w:ascii="Arial" w:hAnsi="Arial" w:cs="Arial"/>
          <w:b w:val="0"/>
          <w:sz w:val="28"/>
          <w:szCs w:val="28"/>
        </w:rPr>
        <w:t>(Continued)</w:t>
      </w:r>
    </w:p>
    <w:p w:rsidR="0017633E" w:rsidRPr="00DB2119" w:rsidRDefault="0017633E" w:rsidP="000D1904">
      <w:pPr>
        <w:spacing w:after="120" w:line="360" w:lineRule="auto"/>
        <w:ind w:right="2266"/>
        <w:rPr>
          <w:rFonts w:ascii="Arial" w:hAnsi="Arial" w:cs="Arial"/>
        </w:rPr>
      </w:pPr>
      <w:r>
        <w:rPr>
          <w:rFonts w:ascii="Arial" w:hAnsi="Arial" w:cs="Arial"/>
        </w:rPr>
        <w:t>Leaders should a</w:t>
      </w:r>
      <w:r w:rsidRPr="00DB2119">
        <w:rPr>
          <w:rFonts w:ascii="Arial" w:hAnsi="Arial" w:cs="Arial"/>
        </w:rPr>
        <w:t>void working alone and ensure there is adequate supervision for all activities.</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It is important to realise that certain situations or friendly actions could be misinterpreted by the participant or by outsiders. </w:t>
      </w:r>
    </w:p>
    <w:p w:rsidR="0017633E" w:rsidRPr="00DB2119" w:rsidRDefault="0017633E" w:rsidP="000D1904">
      <w:pPr>
        <w:spacing w:after="120" w:line="360" w:lineRule="auto"/>
        <w:ind w:right="2266"/>
        <w:rPr>
          <w:rFonts w:ascii="Arial" w:hAnsi="Arial" w:cs="Arial"/>
        </w:rPr>
      </w:pPr>
      <w:r w:rsidRPr="00DB2119">
        <w:rPr>
          <w:rFonts w:ascii="Arial" w:hAnsi="Arial" w:cs="Arial"/>
        </w:rPr>
        <w:t>When approached to take on a new participant, ensure that any previous coach-student relationship has been ended by the student/others in a professional manner.</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When young participants are invited into adult groups/squads, it is advisable to get agreement from a parent/carer.   Boundaries of behaviour in adult groups are normally different from the boundaries that apply to junior groups/squads.    </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Leaders who become aware of a conflict between their obligation to their participants and their obligation to their </w:t>
      </w:r>
      <w:r>
        <w:rPr>
          <w:rFonts w:ascii="Arial" w:hAnsi="Arial" w:cs="Arial"/>
        </w:rPr>
        <w:t xml:space="preserve">club, association, organisation or </w:t>
      </w:r>
      <w:r w:rsidRPr="00DB2119">
        <w:rPr>
          <w:rFonts w:ascii="Arial" w:hAnsi="Arial" w:cs="Arial"/>
        </w:rPr>
        <w:t>governing body must make explicit the nature of the conflict and the loyalties and responsibilities involved, to all parties concerned.</w:t>
      </w:r>
    </w:p>
    <w:p w:rsidR="0017633E" w:rsidRPr="00DB2119" w:rsidRDefault="0017633E" w:rsidP="000D1904">
      <w:pPr>
        <w:spacing w:after="120" w:line="360" w:lineRule="auto"/>
        <w:ind w:right="2266"/>
        <w:rPr>
          <w:rFonts w:ascii="Arial" w:hAnsi="Arial" w:cs="Arial"/>
        </w:rPr>
      </w:pPr>
      <w:r w:rsidRPr="00DB2119">
        <w:rPr>
          <w:rFonts w:ascii="Arial" w:hAnsi="Arial" w:cs="Arial"/>
        </w:rPr>
        <w:t>Leaders should communicate and co-operate with medical and ancillary practitioners in the diagnosis, treatment and management of their participant’s medical or related problems. Avoid giving advice of a personal or medical nature if you are not qualified to do so.  Any information of a personal or medical nature must be kept strictly confidential unless the welfare of the child requires the passing on of this information</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The nature of the relationship between leader and a participant can often mean that a leader will learn confidential information about a participant or participant’s family.  This information must be regarded as confidential and except where abuse is suspected, must not be divulged to a third party without the express permission of the </w:t>
      </w:r>
      <w:r>
        <w:rPr>
          <w:rFonts w:ascii="Arial" w:hAnsi="Arial" w:cs="Arial"/>
        </w:rPr>
        <w:t>participant</w:t>
      </w:r>
      <w:r w:rsidRPr="00DB2119">
        <w:rPr>
          <w:rFonts w:ascii="Arial" w:hAnsi="Arial" w:cs="Arial"/>
        </w:rPr>
        <w:t>/family</w:t>
      </w:r>
    </w:p>
    <w:p w:rsidR="0017633E" w:rsidRPr="00DB2119" w:rsidRDefault="0017633E" w:rsidP="000D1904">
      <w:pPr>
        <w:spacing w:after="120" w:line="360" w:lineRule="auto"/>
        <w:ind w:right="2266"/>
        <w:rPr>
          <w:rFonts w:ascii="Arial" w:hAnsi="Arial" w:cs="Arial"/>
        </w:rPr>
      </w:pPr>
      <w:r w:rsidRPr="00DB2119">
        <w:rPr>
          <w:rFonts w:ascii="Arial" w:hAnsi="Arial" w:cs="Arial"/>
        </w:rPr>
        <w:t>Set realistic goals for the participants and do not push young participants. Create a safe and enjoyable environment</w:t>
      </w:r>
    </w:p>
    <w:p w:rsidR="0017633E" w:rsidRPr="00DB2119" w:rsidRDefault="0017633E" w:rsidP="000D1904">
      <w:pPr>
        <w:spacing w:after="120" w:line="360" w:lineRule="auto"/>
        <w:ind w:right="2266"/>
        <w:rPr>
          <w:rFonts w:ascii="Arial" w:hAnsi="Arial" w:cs="Arial"/>
        </w:rPr>
      </w:pPr>
      <w:r w:rsidRPr="00DB2119">
        <w:rPr>
          <w:rFonts w:ascii="Arial" w:hAnsi="Arial" w:cs="Arial"/>
        </w:rPr>
        <w:t xml:space="preserve">Do not criticise other leaders, (officials, instructors and coaches).  You are the role model for the children in your care </w:t>
      </w:r>
    </w:p>
    <w:p w:rsidR="0017633E" w:rsidRDefault="0017633E" w:rsidP="000D1904">
      <w:pPr>
        <w:spacing w:after="120" w:line="360" w:lineRule="auto"/>
        <w:ind w:right="2266"/>
        <w:rPr>
          <w:rFonts w:ascii="Arial" w:hAnsi="Arial" w:cs="Arial"/>
        </w:rPr>
      </w:pPr>
      <w:r w:rsidRPr="00DB2119">
        <w:rPr>
          <w:rFonts w:ascii="Arial" w:hAnsi="Arial" w:cs="Arial"/>
        </w:rPr>
        <w:t>Leaders should avoid the use of alcohol, before coaching, during events, on trips with young players</w:t>
      </w:r>
    </w:p>
    <w:p w:rsidR="0017633E" w:rsidRPr="00DB2119" w:rsidRDefault="0017633E" w:rsidP="000D1904">
      <w:pPr>
        <w:numPr>
          <w:ilvl w:val="0"/>
          <w:numId w:val="21"/>
        </w:numPr>
        <w:spacing w:after="120" w:line="360" w:lineRule="auto"/>
        <w:ind w:right="2266"/>
        <w:rPr>
          <w:rFonts w:ascii="Arial" w:hAnsi="Arial" w:cs="Arial"/>
        </w:rPr>
      </w:pPr>
      <w:r w:rsidRPr="00DB2119">
        <w:rPr>
          <w:rFonts w:ascii="Arial" w:hAnsi="Arial" w:cs="Arial"/>
        </w:rPr>
        <w:t xml:space="preserve">Avoid being alone with one participant, if you need to talk separately do so in an open environment, in view of others </w:t>
      </w:r>
    </w:p>
    <w:p w:rsidR="00080FA9" w:rsidRDefault="00080FA9" w:rsidP="002F507E">
      <w:pPr>
        <w:rPr>
          <w:rFonts w:ascii="Arial" w:hAnsi="Arial" w:cs="Arial"/>
          <w:sz w:val="24"/>
          <w:szCs w:val="24"/>
        </w:rPr>
      </w:pPr>
    </w:p>
    <w:p w:rsidR="00DD39A0" w:rsidRPr="007B129D" w:rsidRDefault="00080FA9" w:rsidP="0017633E">
      <w:pPr>
        <w:ind w:right="2266"/>
        <w:rPr>
          <w:rFonts w:ascii="Arial" w:hAnsi="Arial" w:cs="Arial"/>
          <w:b/>
          <w:sz w:val="24"/>
          <w:szCs w:val="32"/>
        </w:rPr>
      </w:pPr>
      <w:r>
        <w:rPr>
          <w:rFonts w:ascii="Arial" w:hAnsi="Arial" w:cs="Arial"/>
          <w:sz w:val="24"/>
          <w:szCs w:val="24"/>
        </w:rPr>
        <w:br w:type="page"/>
      </w:r>
      <w:r w:rsidR="00DD39A0" w:rsidRPr="007B129D">
        <w:rPr>
          <w:rFonts w:ascii="Arial" w:hAnsi="Arial" w:cs="Arial"/>
          <w:b/>
          <w:sz w:val="24"/>
          <w:szCs w:val="32"/>
        </w:rPr>
        <w:lastRenderedPageBreak/>
        <w:t>Leader’s Code of Conduct</w:t>
      </w:r>
    </w:p>
    <w:p w:rsidR="00CC0033" w:rsidRDefault="00CC0033" w:rsidP="0017633E">
      <w:pPr>
        <w:ind w:right="2266"/>
      </w:pPr>
    </w:p>
    <w:p w:rsidR="0017633E" w:rsidRPr="00DB2119" w:rsidRDefault="0017633E" w:rsidP="0017633E">
      <w:pPr>
        <w:pStyle w:val="Heading1"/>
        <w:ind w:right="2266"/>
        <w:jc w:val="left"/>
        <w:rPr>
          <w:rFonts w:ascii="Arial" w:hAnsi="Arial" w:cs="Arial"/>
          <w:b w:val="0"/>
          <w:i/>
          <w:iCs/>
          <w:sz w:val="20"/>
          <w:lang w:val="en-US"/>
        </w:rPr>
      </w:pPr>
      <w:r w:rsidRPr="00DB2119">
        <w:rPr>
          <w:rFonts w:ascii="Arial" w:hAnsi="Arial" w:cs="Arial"/>
          <w:b w:val="0"/>
          <w:i/>
          <w:iCs/>
          <w:sz w:val="20"/>
          <w:lang w:val="en-US"/>
        </w:rPr>
        <w:t>Leaders should be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Positive during session, praise and encourage effort as well as results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Plan and prepare appropriately</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Putting the welfare of young participants first, strike a balance between this and winning / results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Encouraging fair play, treat participants equally</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Recognising, and being sympathetic to, developmental needs</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Qualified and up-to-date with knowledge and skill of sport for young people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Involving parents where possible and inform parents when problems arise</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records of attendance at training</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a brief record of injury(s) and action taken</w:t>
      </w:r>
    </w:p>
    <w:p w:rsidR="0017633E" w:rsidRPr="00DB2119" w:rsidRDefault="0017633E" w:rsidP="000D1904">
      <w:pPr>
        <w:numPr>
          <w:ilvl w:val="0"/>
          <w:numId w:val="7"/>
        </w:numPr>
        <w:spacing w:line="360" w:lineRule="auto"/>
        <w:ind w:right="2266"/>
        <w:rPr>
          <w:rFonts w:ascii="Arial" w:hAnsi="Arial" w:cs="Arial"/>
        </w:rPr>
      </w:pPr>
      <w:r w:rsidRPr="00DB2119">
        <w:rPr>
          <w:rFonts w:ascii="Arial" w:hAnsi="Arial" w:cs="Arial"/>
        </w:rPr>
        <w:t>Keeping a brief record of problem/action/outcomes, if behavioural problems arise</w:t>
      </w:r>
    </w:p>
    <w:p w:rsidR="0017633E" w:rsidRPr="00DB2119" w:rsidRDefault="0017633E" w:rsidP="000D1904">
      <w:pPr>
        <w:spacing w:line="360" w:lineRule="auto"/>
        <w:ind w:right="2266"/>
        <w:rPr>
          <w:rFonts w:ascii="Arial" w:hAnsi="Arial" w:cs="Arial"/>
        </w:rPr>
      </w:pPr>
    </w:p>
    <w:p w:rsidR="0017633E" w:rsidRPr="00DB2119" w:rsidRDefault="0017633E" w:rsidP="0017633E">
      <w:pPr>
        <w:ind w:right="2266"/>
        <w:rPr>
          <w:rFonts w:ascii="Arial" w:hAnsi="Arial" w:cs="Arial"/>
          <w:i/>
          <w:iCs/>
        </w:rPr>
      </w:pPr>
      <w:r w:rsidRPr="00DB2119">
        <w:rPr>
          <w:rFonts w:ascii="Arial" w:hAnsi="Arial" w:cs="Arial"/>
          <w:i/>
          <w:iCs/>
        </w:rPr>
        <w:t>Where possible Leaders should avoid:</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Spending excessive amounts of time with children away from others</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sessions alone</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children to your home</w:t>
      </w:r>
    </w:p>
    <w:p w:rsidR="0017633E" w:rsidRPr="00DB2119" w:rsidRDefault="0017633E" w:rsidP="000D1904">
      <w:pPr>
        <w:numPr>
          <w:ilvl w:val="0"/>
          <w:numId w:val="5"/>
        </w:numPr>
        <w:spacing w:line="360" w:lineRule="auto"/>
        <w:ind w:right="2266"/>
        <w:rPr>
          <w:rFonts w:ascii="Arial" w:hAnsi="Arial" w:cs="Arial"/>
        </w:rPr>
      </w:pPr>
      <w:r w:rsidRPr="00DB2119">
        <w:rPr>
          <w:rFonts w:ascii="Arial" w:hAnsi="Arial" w:cs="Arial"/>
        </w:rPr>
        <w:t>Taking children on journey’s alone in their car</w:t>
      </w:r>
    </w:p>
    <w:p w:rsidR="0017633E" w:rsidRPr="00DB2119" w:rsidRDefault="0017633E" w:rsidP="0017633E">
      <w:pPr>
        <w:ind w:right="2266"/>
        <w:rPr>
          <w:rFonts w:ascii="Arial" w:hAnsi="Arial" w:cs="Arial"/>
        </w:rPr>
      </w:pPr>
    </w:p>
    <w:p w:rsidR="0017633E" w:rsidRPr="00DB2119" w:rsidRDefault="0017633E" w:rsidP="0017633E">
      <w:pPr>
        <w:ind w:right="2266"/>
        <w:rPr>
          <w:rFonts w:ascii="Arial" w:hAnsi="Arial" w:cs="Arial"/>
          <w:i/>
          <w:iCs/>
        </w:rPr>
      </w:pPr>
      <w:r w:rsidRPr="00DB2119">
        <w:rPr>
          <w:rFonts w:ascii="Arial" w:hAnsi="Arial" w:cs="Arial"/>
          <w:i/>
          <w:iCs/>
        </w:rPr>
        <w:t>Sports Leaders should not:</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 xml:space="preserve">Use any form of punishment or physical force on a child </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 xml:space="preserve">Exert undue influence over a participant </w:t>
      </w:r>
      <w:proofErr w:type="gramStart"/>
      <w:r w:rsidRPr="00DB2119">
        <w:rPr>
          <w:rFonts w:ascii="Arial" w:hAnsi="Arial" w:cs="Arial"/>
        </w:rPr>
        <w:t>in order to</w:t>
      </w:r>
      <w:proofErr w:type="gramEnd"/>
      <w:r w:rsidRPr="00DB2119">
        <w:rPr>
          <w:rFonts w:ascii="Arial" w:hAnsi="Arial" w:cs="Arial"/>
        </w:rPr>
        <w:t xml:space="preserve"> obtain personal benefit or reward</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 xml:space="preserve">Engage in rough physical games, sexually provocative games or allow or engage in inappropriate touching of any kind, and /or make sexually suggestive comments about, or to a child </w:t>
      </w:r>
    </w:p>
    <w:p w:rsidR="0017633E" w:rsidRPr="00DB2119" w:rsidRDefault="0017633E" w:rsidP="000D1904">
      <w:pPr>
        <w:numPr>
          <w:ilvl w:val="0"/>
          <w:numId w:val="6"/>
        </w:numPr>
        <w:spacing w:line="360" w:lineRule="auto"/>
        <w:ind w:right="2266"/>
        <w:rPr>
          <w:rFonts w:ascii="Arial" w:hAnsi="Arial" w:cs="Arial"/>
        </w:rPr>
      </w:pPr>
      <w:r w:rsidRPr="00DB2119">
        <w:rPr>
          <w:rFonts w:ascii="Arial" w:hAnsi="Arial" w:cs="Arial"/>
        </w:rPr>
        <w:t>Take measurements or engage in certain types of fitness testing without the presence of another adults</w:t>
      </w:r>
    </w:p>
    <w:p w:rsidR="0017633E" w:rsidRDefault="0017633E" w:rsidP="000D1904">
      <w:pPr>
        <w:numPr>
          <w:ilvl w:val="0"/>
          <w:numId w:val="6"/>
        </w:numPr>
        <w:spacing w:line="360" w:lineRule="auto"/>
        <w:ind w:right="2266"/>
        <w:rPr>
          <w:rFonts w:ascii="Arial" w:hAnsi="Arial" w:cs="Arial"/>
        </w:rPr>
      </w:pPr>
      <w:r w:rsidRPr="00DB2119">
        <w:rPr>
          <w:rFonts w:ascii="Arial" w:hAnsi="Arial" w:cs="Arial"/>
        </w:rPr>
        <w:t xml:space="preserve">Undertake any form of therapy (hypnosis etc.) in the training of children </w:t>
      </w:r>
    </w:p>
    <w:p w:rsidR="0017633E" w:rsidRDefault="0017633E" w:rsidP="000D1904">
      <w:pPr>
        <w:spacing w:line="360" w:lineRule="auto"/>
        <w:ind w:right="2266"/>
        <w:rPr>
          <w:rFonts w:ascii="Arial" w:hAnsi="Arial" w:cs="Arial"/>
        </w:rPr>
      </w:pPr>
    </w:p>
    <w:p w:rsidR="0017633E" w:rsidRDefault="0017633E" w:rsidP="0017633E">
      <w:pPr>
        <w:ind w:right="2266"/>
        <w:rPr>
          <w:rFonts w:ascii="Arial" w:hAnsi="Arial" w:cs="Arial"/>
        </w:rPr>
      </w:pPr>
    </w:p>
    <w:p w:rsidR="0017633E" w:rsidRPr="00FD7616" w:rsidRDefault="0017633E" w:rsidP="0017633E">
      <w:pPr>
        <w:ind w:right="2266"/>
        <w:rPr>
          <w:rFonts w:ascii="Arial" w:hAnsi="Arial" w:cs="Arial"/>
          <w:b/>
          <w:i/>
          <w:u w:val="single"/>
        </w:rPr>
      </w:pPr>
      <w:r>
        <w:rPr>
          <w:rFonts w:ascii="Arial" w:hAnsi="Arial" w:cs="Arial"/>
        </w:rPr>
        <w:t xml:space="preserve">A copy of </w:t>
      </w:r>
      <w:r w:rsidR="00965CBE">
        <w:rPr>
          <w:rFonts w:ascii="Arial" w:hAnsi="Arial" w:cs="Arial"/>
        </w:rPr>
        <w:t>Irish Sailing</w:t>
      </w:r>
      <w:r w:rsidRPr="00FA4018">
        <w:rPr>
          <w:rFonts w:ascii="Arial" w:hAnsi="Arial" w:cs="Arial"/>
          <w:b/>
        </w:rPr>
        <w:t xml:space="preserve"> Instructors &amp; Coaches Charter</w:t>
      </w:r>
      <w:r>
        <w:rPr>
          <w:rFonts w:ascii="Arial" w:hAnsi="Arial" w:cs="Arial"/>
        </w:rPr>
        <w:t xml:space="preserve"> signed by all ISA qualified Instructors &amp; Coaches completing training since June 2012 is included in </w:t>
      </w:r>
      <w:r w:rsidRPr="00FD7616">
        <w:rPr>
          <w:rFonts w:ascii="Arial" w:hAnsi="Arial" w:cs="Arial"/>
          <w:b/>
          <w:i/>
          <w:u w:val="single"/>
        </w:rPr>
        <w:t>Appendix 1.</w:t>
      </w:r>
    </w:p>
    <w:p w:rsidR="0017633E" w:rsidRPr="00CC0033" w:rsidRDefault="0017633E" w:rsidP="00CC0033"/>
    <w:p w:rsidR="0029338F" w:rsidRDefault="0029338F" w:rsidP="002F507E">
      <w:pPr>
        <w:pStyle w:val="Heading1"/>
        <w:jc w:val="left"/>
        <w:rPr>
          <w:rFonts w:ascii="Arial" w:hAnsi="Arial" w:cs="Arial"/>
          <w:sz w:val="24"/>
          <w:szCs w:val="24"/>
        </w:rPr>
        <w:sectPr w:rsidR="0029338F" w:rsidSect="000D1904">
          <w:headerReference w:type="default" r:id="rId29"/>
          <w:headerReference w:type="first" r:id="rId30"/>
          <w:pgSz w:w="11906" w:h="16838" w:code="9"/>
          <w:pgMar w:top="1418" w:right="851" w:bottom="567" w:left="851" w:header="0" w:footer="284" w:gutter="567"/>
          <w:cols w:space="708"/>
          <w:docGrid w:linePitch="360"/>
        </w:sectPr>
      </w:pPr>
    </w:p>
    <w:p w:rsidR="00683522" w:rsidRDefault="00683522" w:rsidP="006A4BA6">
      <w:pPr>
        <w:pStyle w:val="Heading1"/>
        <w:ind w:right="2266"/>
        <w:jc w:val="left"/>
        <w:rPr>
          <w:rFonts w:ascii="Arial" w:hAnsi="Arial" w:cs="Arial"/>
          <w:sz w:val="24"/>
          <w:szCs w:val="24"/>
        </w:rPr>
      </w:pPr>
    </w:p>
    <w:p w:rsidR="00DD39A0" w:rsidRPr="00467C4D" w:rsidRDefault="00DD39A0" w:rsidP="006A4BA6">
      <w:pPr>
        <w:pStyle w:val="Heading1"/>
        <w:ind w:right="2266"/>
        <w:jc w:val="left"/>
        <w:rPr>
          <w:rFonts w:ascii="Arial" w:hAnsi="Arial" w:cs="Arial"/>
          <w:sz w:val="24"/>
          <w:szCs w:val="24"/>
        </w:rPr>
      </w:pPr>
      <w:r w:rsidRPr="00467C4D">
        <w:rPr>
          <w:rFonts w:ascii="Arial" w:hAnsi="Arial" w:cs="Arial"/>
          <w:sz w:val="24"/>
          <w:szCs w:val="24"/>
        </w:rPr>
        <w:t>Disciplinary, Complaints and Appeals Procedure</w:t>
      </w:r>
    </w:p>
    <w:p w:rsidR="006A4BA6" w:rsidRDefault="006A4BA6" w:rsidP="006A4BA6">
      <w:pPr>
        <w:spacing w:after="120"/>
        <w:ind w:right="2266"/>
        <w:rPr>
          <w:rFonts w:ascii="Arial" w:hAnsi="Arial" w:cs="Arial"/>
        </w:rPr>
      </w:pPr>
    </w:p>
    <w:p w:rsidR="0017633E" w:rsidRDefault="0017633E" w:rsidP="006A4BA6">
      <w:pPr>
        <w:spacing w:after="120"/>
        <w:ind w:right="2266"/>
        <w:rPr>
          <w:rFonts w:ascii="Arial" w:hAnsi="Arial" w:cs="Arial"/>
        </w:rPr>
      </w:pPr>
      <w:r w:rsidRPr="00DB2119">
        <w:rPr>
          <w:rFonts w:ascii="Arial" w:hAnsi="Arial" w:cs="Arial"/>
        </w:rPr>
        <w:t xml:space="preserve">Each </w:t>
      </w:r>
      <w:r>
        <w:rPr>
          <w:rFonts w:ascii="Arial" w:hAnsi="Arial" w:cs="Arial"/>
        </w:rPr>
        <w:t>I</w:t>
      </w:r>
      <w:r w:rsidR="00683522">
        <w:rPr>
          <w:rFonts w:ascii="Arial" w:hAnsi="Arial" w:cs="Arial"/>
        </w:rPr>
        <w:t>rish Sailing</w:t>
      </w:r>
      <w:r>
        <w:rPr>
          <w:rFonts w:ascii="Arial" w:hAnsi="Arial" w:cs="Arial"/>
        </w:rPr>
        <w:t xml:space="preserve"> affiliated organisation </w:t>
      </w:r>
      <w:r w:rsidRPr="00DB2119">
        <w:rPr>
          <w:rFonts w:ascii="Arial" w:hAnsi="Arial" w:cs="Arial"/>
        </w:rPr>
        <w:t>club</w:t>
      </w:r>
      <w:r w:rsidR="00683522">
        <w:rPr>
          <w:rFonts w:ascii="Arial" w:hAnsi="Arial" w:cs="Arial"/>
        </w:rPr>
        <w:t xml:space="preserve"> / centre</w:t>
      </w:r>
      <w:r w:rsidRPr="00DB2119">
        <w:rPr>
          <w:rFonts w:ascii="Arial" w:hAnsi="Arial" w:cs="Arial"/>
        </w:rPr>
        <w:t xml:space="preserve"> should put a complaints procedure in place that allows all members or participants who are dissatisfied to register their complaint in a formal way.  </w:t>
      </w:r>
    </w:p>
    <w:p w:rsidR="0017633E" w:rsidRPr="00DB2119" w:rsidRDefault="0017633E" w:rsidP="006A4BA6">
      <w:pPr>
        <w:spacing w:after="120"/>
        <w:ind w:right="2266"/>
        <w:rPr>
          <w:rFonts w:ascii="Arial" w:hAnsi="Arial" w:cs="Arial"/>
        </w:rPr>
      </w:pPr>
      <w:r w:rsidRPr="00DB2119">
        <w:rPr>
          <w:rFonts w:ascii="Arial" w:hAnsi="Arial" w:cs="Arial"/>
        </w:rPr>
        <w:t>The following principals / recommendations should be adapted to the organisations structure and adopted.</w:t>
      </w:r>
    </w:p>
    <w:p w:rsidR="0017633E" w:rsidRPr="00DB2119" w:rsidRDefault="0017633E" w:rsidP="006A4BA6">
      <w:pPr>
        <w:numPr>
          <w:ilvl w:val="0"/>
          <w:numId w:val="8"/>
        </w:numPr>
        <w:spacing w:after="120"/>
        <w:ind w:right="2266"/>
        <w:rPr>
          <w:rFonts w:ascii="Arial" w:hAnsi="Arial" w:cs="Arial"/>
        </w:rPr>
      </w:pPr>
      <w:r>
        <w:rPr>
          <w:rFonts w:ascii="Arial" w:hAnsi="Arial" w:cs="Arial"/>
        </w:rPr>
        <w:t>E</w:t>
      </w:r>
      <w:r w:rsidRPr="00DB2119">
        <w:rPr>
          <w:rFonts w:ascii="Arial" w:hAnsi="Arial" w:cs="Arial"/>
        </w:rPr>
        <w:t xml:space="preserve">ach club/organisation, on receiving a complaint, should appoint a disciplinary committee to resolve problems relating to the conduct of its members. This should include bullying.  The complaint should be in writing to the secretary or Children’s Officer and should be responded to within 5 working days. The committee should consist of a representative from the Management Committee, the Children’s Officer and ordinary registered members of the club.  </w:t>
      </w:r>
    </w:p>
    <w:p w:rsidR="0017633E" w:rsidRPr="00DB2119" w:rsidRDefault="0017633E" w:rsidP="006A4BA6">
      <w:pPr>
        <w:numPr>
          <w:ilvl w:val="0"/>
          <w:numId w:val="8"/>
        </w:numPr>
        <w:spacing w:after="120"/>
        <w:ind w:right="2266"/>
        <w:rPr>
          <w:rFonts w:ascii="Arial" w:hAnsi="Arial" w:cs="Arial"/>
        </w:rPr>
      </w:pPr>
      <w:r>
        <w:rPr>
          <w:rFonts w:ascii="Arial" w:hAnsi="Arial" w:cs="Arial"/>
        </w:rPr>
        <w:t>I</w:t>
      </w:r>
      <w:r w:rsidRPr="00DB2119">
        <w:rPr>
          <w:rFonts w:ascii="Arial" w:hAnsi="Arial" w:cs="Arial"/>
        </w:rPr>
        <w:t xml:space="preserve">f the complaint involves suspected abuse or a criminal offence the children’s officer/designated person should be </w:t>
      </w:r>
      <w:r w:rsidR="00A94DE9" w:rsidRPr="00DB2119">
        <w:rPr>
          <w:rFonts w:ascii="Arial" w:hAnsi="Arial" w:cs="Arial"/>
        </w:rPr>
        <w:t>consulted,</w:t>
      </w:r>
      <w:r w:rsidRPr="00DB2119">
        <w:rPr>
          <w:rFonts w:ascii="Arial" w:hAnsi="Arial" w:cs="Arial"/>
        </w:rPr>
        <w:t xml:space="preserve"> and the disciplinary committee disbanded. The statutory authorities </w:t>
      </w:r>
      <w:r w:rsidR="00A94DE9">
        <w:rPr>
          <w:rFonts w:ascii="Arial" w:hAnsi="Arial" w:cs="Arial"/>
        </w:rPr>
        <w:t>must</w:t>
      </w:r>
      <w:r w:rsidRPr="00DB2119">
        <w:rPr>
          <w:rFonts w:ascii="Arial" w:hAnsi="Arial" w:cs="Arial"/>
        </w:rPr>
        <w:t xml:space="preserve"> then be </w:t>
      </w:r>
      <w:proofErr w:type="gramStart"/>
      <w:r w:rsidRPr="00DB2119">
        <w:rPr>
          <w:rFonts w:ascii="Arial" w:hAnsi="Arial" w:cs="Arial"/>
        </w:rPr>
        <w:t>informed</w:t>
      </w:r>
      <w:proofErr w:type="gramEnd"/>
      <w:r w:rsidR="00A94DE9">
        <w:rPr>
          <w:rFonts w:ascii="Arial" w:hAnsi="Arial" w:cs="Arial"/>
        </w:rPr>
        <w:t xml:space="preserve"> and a report of the offence sent to Irish Sailing’s Mandated Person / National Children’s Officer.</w:t>
      </w:r>
    </w:p>
    <w:p w:rsidR="0017633E" w:rsidRPr="00DB2119" w:rsidRDefault="0017633E" w:rsidP="006A4BA6">
      <w:pPr>
        <w:numPr>
          <w:ilvl w:val="0"/>
          <w:numId w:val="8"/>
        </w:numPr>
        <w:spacing w:after="120"/>
        <w:ind w:right="2266"/>
        <w:rPr>
          <w:rFonts w:ascii="Arial" w:hAnsi="Arial" w:cs="Arial"/>
        </w:rPr>
      </w:pPr>
      <w:r>
        <w:rPr>
          <w:rFonts w:ascii="Arial" w:hAnsi="Arial" w:cs="Arial"/>
        </w:rPr>
        <w:t>T</w:t>
      </w:r>
      <w:r w:rsidRPr="00DB2119">
        <w:rPr>
          <w:rFonts w:ascii="Arial" w:hAnsi="Arial" w:cs="Arial"/>
        </w:rPr>
        <w:t>he disciplinary committee should review any relevant paper work and hold any necessary meetings with all parties to proceed with complaints into any incident of suspected misconduct that does not relate to child abuse. It should, as soon as possible, inform the Management Committee of the progress of the disciplinary process. This should be done within 10 working days</w:t>
      </w:r>
    </w:p>
    <w:p w:rsidR="0017633E" w:rsidRPr="00DB2119" w:rsidRDefault="0017633E" w:rsidP="006A4BA6">
      <w:pPr>
        <w:numPr>
          <w:ilvl w:val="0"/>
          <w:numId w:val="8"/>
        </w:numPr>
        <w:spacing w:after="120"/>
        <w:ind w:right="2266"/>
        <w:rPr>
          <w:rFonts w:ascii="Arial" w:hAnsi="Arial" w:cs="Arial"/>
        </w:rPr>
      </w:pPr>
      <w:r>
        <w:rPr>
          <w:rFonts w:ascii="Arial" w:hAnsi="Arial" w:cs="Arial"/>
        </w:rPr>
        <w:t>T</w:t>
      </w:r>
      <w:r w:rsidRPr="00DB2119">
        <w:rPr>
          <w:rFonts w:ascii="Arial" w:hAnsi="Arial" w:cs="Arial"/>
        </w:rPr>
        <w:t>he disciplinary committee should furnish the individual with the nature of the complaint being made against him/her and afford him/her the opportunity of providing a response either verbally or in writing, but usually at a meeting with the disciplinary committee</w:t>
      </w:r>
    </w:p>
    <w:p w:rsidR="0017633E" w:rsidRPr="00DB2119" w:rsidRDefault="0017633E" w:rsidP="006A4BA6">
      <w:pPr>
        <w:numPr>
          <w:ilvl w:val="0"/>
          <w:numId w:val="8"/>
        </w:numPr>
        <w:spacing w:after="120"/>
        <w:ind w:right="2266"/>
        <w:rPr>
          <w:rFonts w:ascii="Arial" w:hAnsi="Arial" w:cs="Arial"/>
        </w:rPr>
      </w:pPr>
      <w:r>
        <w:rPr>
          <w:rFonts w:ascii="Arial" w:hAnsi="Arial" w:cs="Arial"/>
        </w:rPr>
        <w:t>W</w:t>
      </w:r>
      <w:r w:rsidRPr="00DB2119">
        <w:rPr>
          <w:rFonts w:ascii="Arial" w:hAnsi="Arial" w:cs="Arial"/>
        </w:rPr>
        <w:t xml:space="preserve">ritten confidential records of all complaints should be safely and confidentially kept </w:t>
      </w:r>
      <w:r w:rsidR="00A94DE9">
        <w:rPr>
          <w:rFonts w:ascii="Arial" w:hAnsi="Arial" w:cs="Arial"/>
        </w:rPr>
        <w:t xml:space="preserve">in accordance with GDPR Guidelines </w:t>
      </w:r>
      <w:r w:rsidRPr="00DB2119">
        <w:rPr>
          <w:rFonts w:ascii="Arial" w:hAnsi="Arial" w:cs="Arial"/>
        </w:rPr>
        <w:t xml:space="preserve">and club </w:t>
      </w:r>
      <w:r w:rsidR="00A94DE9">
        <w:rPr>
          <w:rFonts w:ascii="Arial" w:hAnsi="Arial" w:cs="Arial"/>
        </w:rPr>
        <w:t xml:space="preserve">compliance </w:t>
      </w:r>
      <w:r w:rsidRPr="00DB2119">
        <w:rPr>
          <w:rFonts w:ascii="Arial" w:hAnsi="Arial" w:cs="Arial"/>
        </w:rPr>
        <w:t xml:space="preserve">procedures should be defined for the possession of such records </w:t>
      </w:r>
      <w:proofErr w:type="gramStart"/>
      <w:r w:rsidRPr="00DB2119">
        <w:rPr>
          <w:rFonts w:ascii="Arial" w:hAnsi="Arial" w:cs="Arial"/>
        </w:rPr>
        <w:t xml:space="preserve">in the event </w:t>
      </w:r>
      <w:r w:rsidR="00A94DE9">
        <w:rPr>
          <w:rFonts w:ascii="Arial" w:hAnsi="Arial" w:cs="Arial"/>
        </w:rPr>
        <w:t>that</w:t>
      </w:r>
      <w:proofErr w:type="gramEnd"/>
      <w:r w:rsidR="00A94DE9">
        <w:rPr>
          <w:rFonts w:ascii="Arial" w:hAnsi="Arial" w:cs="Arial"/>
        </w:rPr>
        <w:t xml:space="preserve"> the data must be stored indefinitely. Some data will be exempt from GDPR compliance with regards to </w:t>
      </w:r>
      <w:r w:rsidR="008F0F87">
        <w:rPr>
          <w:rFonts w:ascii="Arial" w:hAnsi="Arial" w:cs="Arial"/>
        </w:rPr>
        <w:t xml:space="preserve">the </w:t>
      </w:r>
      <w:proofErr w:type="gramStart"/>
      <w:r w:rsidR="00A94DE9">
        <w:rPr>
          <w:rFonts w:ascii="Arial" w:hAnsi="Arial" w:cs="Arial"/>
        </w:rPr>
        <w:t xml:space="preserve">period </w:t>
      </w:r>
      <w:r w:rsidR="008F0F87">
        <w:rPr>
          <w:rFonts w:ascii="Arial" w:hAnsi="Arial" w:cs="Arial"/>
        </w:rPr>
        <w:t>of time</w:t>
      </w:r>
      <w:proofErr w:type="gramEnd"/>
      <w:r w:rsidR="008F0F87">
        <w:rPr>
          <w:rFonts w:ascii="Arial" w:hAnsi="Arial" w:cs="Arial"/>
        </w:rPr>
        <w:t xml:space="preserve"> </w:t>
      </w:r>
      <w:r w:rsidR="00A94DE9">
        <w:rPr>
          <w:rFonts w:ascii="Arial" w:hAnsi="Arial" w:cs="Arial"/>
        </w:rPr>
        <w:t xml:space="preserve">data is stored and may be exempt from Subject Access Request (SAR) as outlined in the Restrictions on Data Requests on the Data Commissioner’s website </w:t>
      </w:r>
      <w:hyperlink r:id="rId31" w:history="1">
        <w:r w:rsidR="00A94DE9" w:rsidRPr="00915FE7">
          <w:rPr>
            <w:rStyle w:val="Hyperlink"/>
            <w:rFonts w:ascii="Arial" w:hAnsi="Arial" w:cs="Arial"/>
          </w:rPr>
          <w:t>www.dataprotection.ie</w:t>
        </w:r>
      </w:hyperlink>
      <w:r w:rsidR="00A94DE9">
        <w:rPr>
          <w:rFonts w:ascii="Arial" w:hAnsi="Arial" w:cs="Arial"/>
        </w:rPr>
        <w:t xml:space="preserve">  </w:t>
      </w:r>
      <w:r w:rsidR="008F0F87">
        <w:rPr>
          <w:rFonts w:ascii="Arial" w:hAnsi="Arial" w:cs="Arial"/>
        </w:rPr>
        <w:t xml:space="preserve">. For further information on this please contact the National Children’s Officer or </w:t>
      </w:r>
      <w:hyperlink r:id="rId32" w:history="1">
        <w:r w:rsidR="00BC6D94" w:rsidRPr="00915FE7">
          <w:rPr>
            <w:rStyle w:val="Hyperlink"/>
            <w:rFonts w:ascii="Arial" w:hAnsi="Arial" w:cs="Arial"/>
          </w:rPr>
          <w:t>info@dataprotection.ie</w:t>
        </w:r>
      </w:hyperlink>
      <w:r w:rsidR="00BC6D94">
        <w:rPr>
          <w:rFonts w:ascii="Arial" w:hAnsi="Arial" w:cs="Arial"/>
        </w:rPr>
        <w:t xml:space="preserve"> </w:t>
      </w:r>
    </w:p>
    <w:p w:rsidR="0017633E" w:rsidRPr="00DB2119" w:rsidRDefault="0017633E" w:rsidP="006A4BA6">
      <w:pPr>
        <w:numPr>
          <w:ilvl w:val="0"/>
          <w:numId w:val="8"/>
        </w:numPr>
        <w:spacing w:after="120"/>
        <w:ind w:right="2266"/>
        <w:rPr>
          <w:rFonts w:ascii="Arial" w:hAnsi="Arial" w:cs="Arial"/>
        </w:rPr>
      </w:pPr>
      <w:r>
        <w:rPr>
          <w:rFonts w:ascii="Arial" w:hAnsi="Arial" w:cs="Arial"/>
        </w:rPr>
        <w:t>W</w:t>
      </w:r>
      <w:r w:rsidRPr="00DB2119">
        <w:rPr>
          <w:rFonts w:ascii="Arial" w:hAnsi="Arial" w:cs="Arial"/>
        </w:rPr>
        <w:t>here it is established that an incident of misconduct has taken place, the disciplinary committee should notify the member of any sanction being imposed. The notification should be made in writing, setting out the reasons for the sanction. If the member is under 18 years of age, correspondence should be addressed to the parents/guardians</w:t>
      </w:r>
    </w:p>
    <w:p w:rsidR="00BC6D94" w:rsidRPr="00BC6D94" w:rsidRDefault="0017633E" w:rsidP="000F162C">
      <w:pPr>
        <w:numPr>
          <w:ilvl w:val="0"/>
          <w:numId w:val="8"/>
        </w:numPr>
        <w:spacing w:after="120"/>
        <w:ind w:right="2266"/>
        <w:rPr>
          <w:rFonts w:ascii="Arial" w:hAnsi="Arial" w:cs="Arial"/>
          <w:lang w:val="en-GB"/>
        </w:rPr>
      </w:pPr>
      <w:r w:rsidRPr="00BC6D94">
        <w:rPr>
          <w:rFonts w:ascii="Arial" w:hAnsi="Arial" w:cs="Arial"/>
        </w:rPr>
        <w:t xml:space="preserve">If the person against whom the complaint was made is unhappy with the decision of the disciplinary committee s/he should have the right to appeal the decision to an appeals committee (independent of a disciplinary committee). Any appeal should be made in writing within an agreed period after issue, usually 10 days of the decision of the disciplinary committee. The chairperson of the appeals committee should be a member of the Management Committee. </w:t>
      </w:r>
    </w:p>
    <w:p w:rsidR="0017633E" w:rsidRPr="00BC6D94" w:rsidRDefault="0017633E" w:rsidP="000F162C">
      <w:pPr>
        <w:numPr>
          <w:ilvl w:val="0"/>
          <w:numId w:val="8"/>
        </w:numPr>
        <w:spacing w:after="120"/>
        <w:ind w:right="2266"/>
        <w:rPr>
          <w:rFonts w:ascii="Arial" w:hAnsi="Arial" w:cs="Arial"/>
          <w:lang w:val="en-GB"/>
        </w:rPr>
      </w:pPr>
      <w:r w:rsidRPr="00BC6D94">
        <w:rPr>
          <w:rFonts w:ascii="Arial" w:hAnsi="Arial" w:cs="Arial"/>
          <w:lang w:val="en-GB"/>
        </w:rPr>
        <w:t xml:space="preserve">If any party is not satisfied with the outcome the matter can be referred to </w:t>
      </w:r>
      <w:r w:rsidR="00965CBE" w:rsidRPr="00BC6D94">
        <w:rPr>
          <w:rFonts w:ascii="Arial" w:hAnsi="Arial" w:cs="Arial"/>
          <w:lang w:val="en-GB"/>
        </w:rPr>
        <w:t>Irish Sailing</w:t>
      </w:r>
      <w:r w:rsidR="00600239" w:rsidRPr="00BC6D94">
        <w:rPr>
          <w:rFonts w:ascii="Arial" w:hAnsi="Arial" w:cs="Arial"/>
          <w:lang w:val="en-GB"/>
        </w:rPr>
        <w:t xml:space="preserve"> for mediation or arbitration</w:t>
      </w:r>
      <w:r w:rsidRPr="00BC6D94">
        <w:rPr>
          <w:rFonts w:ascii="Arial" w:hAnsi="Arial" w:cs="Arial"/>
          <w:lang w:val="en-GB"/>
        </w:rPr>
        <w:t xml:space="preserve">. </w:t>
      </w:r>
      <w:r w:rsidR="00600239" w:rsidRPr="00BC6D94">
        <w:rPr>
          <w:rFonts w:ascii="Arial" w:hAnsi="Arial" w:cs="Arial"/>
          <w:lang w:val="en-GB"/>
        </w:rPr>
        <w:t>However,</w:t>
      </w:r>
      <w:r w:rsidRPr="00BC6D94">
        <w:rPr>
          <w:rFonts w:ascii="Arial" w:hAnsi="Arial" w:cs="Arial"/>
          <w:lang w:val="en-GB"/>
        </w:rPr>
        <w:t xml:space="preserve"> efforts to resolve the issue at local level should be exhausted before </w:t>
      </w:r>
      <w:r w:rsidR="00965CBE" w:rsidRPr="00BC6D94">
        <w:rPr>
          <w:rFonts w:ascii="Arial" w:hAnsi="Arial" w:cs="Arial"/>
          <w:lang w:val="en-GB"/>
        </w:rPr>
        <w:t>Irish Sailing</w:t>
      </w:r>
      <w:r w:rsidRPr="00BC6D94">
        <w:rPr>
          <w:rFonts w:ascii="Arial" w:hAnsi="Arial" w:cs="Arial"/>
          <w:lang w:val="en-GB"/>
        </w:rPr>
        <w:t xml:space="preserve"> is engaged in attempts to resolve the matter</w:t>
      </w:r>
    </w:p>
    <w:p w:rsidR="00683522" w:rsidRDefault="00DD39A0" w:rsidP="006A4BA6">
      <w:pPr>
        <w:pStyle w:val="Heading1"/>
        <w:ind w:right="2266"/>
        <w:jc w:val="left"/>
        <w:rPr>
          <w:rFonts w:ascii="Arial" w:hAnsi="Arial" w:cs="Arial"/>
          <w:sz w:val="24"/>
          <w:szCs w:val="24"/>
        </w:rPr>
      </w:pPr>
      <w:r w:rsidRPr="00467C4D">
        <w:rPr>
          <w:rFonts w:ascii="Arial" w:hAnsi="Arial" w:cs="Arial"/>
          <w:sz w:val="24"/>
          <w:szCs w:val="24"/>
        </w:rPr>
        <w:br w:type="page"/>
      </w:r>
    </w:p>
    <w:p w:rsidR="00683522" w:rsidRDefault="00683522" w:rsidP="006A4BA6">
      <w:pPr>
        <w:pStyle w:val="Heading1"/>
        <w:ind w:right="2266"/>
        <w:jc w:val="left"/>
        <w:rPr>
          <w:rFonts w:ascii="Arial" w:hAnsi="Arial" w:cs="Arial"/>
          <w:sz w:val="24"/>
          <w:szCs w:val="24"/>
        </w:rPr>
      </w:pPr>
    </w:p>
    <w:p w:rsidR="00DD39A0" w:rsidRPr="00683522" w:rsidRDefault="00DD39A0" w:rsidP="006A4BA6">
      <w:pPr>
        <w:pStyle w:val="Heading1"/>
        <w:ind w:right="2266"/>
        <w:jc w:val="left"/>
        <w:rPr>
          <w:rFonts w:ascii="Arial" w:hAnsi="Arial" w:cs="Arial"/>
          <w:sz w:val="32"/>
          <w:szCs w:val="32"/>
        </w:rPr>
      </w:pPr>
      <w:r w:rsidRPr="00683522">
        <w:rPr>
          <w:rFonts w:ascii="Arial" w:hAnsi="Arial" w:cs="Arial"/>
          <w:sz w:val="32"/>
          <w:szCs w:val="32"/>
        </w:rPr>
        <w:t xml:space="preserve">Recruitment and Selection </w:t>
      </w:r>
      <w:r w:rsidR="004B110F" w:rsidRPr="00683522">
        <w:rPr>
          <w:rFonts w:ascii="Arial" w:hAnsi="Arial" w:cs="Arial"/>
          <w:sz w:val="32"/>
          <w:szCs w:val="32"/>
        </w:rPr>
        <w:t>of Leaders.</w:t>
      </w:r>
    </w:p>
    <w:p w:rsidR="005312DC" w:rsidRDefault="005312DC" w:rsidP="006A4BA6">
      <w:pPr>
        <w:ind w:right="2266"/>
        <w:rPr>
          <w:lang w:val="en-GB"/>
        </w:rPr>
      </w:pPr>
    </w:p>
    <w:p w:rsidR="006A4BA6" w:rsidRPr="00DB2119" w:rsidRDefault="006A4BA6" w:rsidP="00683522">
      <w:pPr>
        <w:spacing w:line="360" w:lineRule="auto"/>
        <w:ind w:right="2266"/>
        <w:rPr>
          <w:rFonts w:ascii="Arial" w:hAnsi="Arial" w:cs="Arial"/>
        </w:rPr>
      </w:pPr>
      <w:r w:rsidRPr="00DB2119">
        <w:rPr>
          <w:rFonts w:ascii="Arial" w:hAnsi="Arial" w:cs="Arial"/>
          <w:lang w:val="en-GB"/>
        </w:rPr>
        <w:t xml:space="preserve">Organisations recruiting leaders to work with young people should </w:t>
      </w:r>
      <w:r w:rsidRPr="00DB2119">
        <w:rPr>
          <w:rFonts w:ascii="Arial" w:hAnsi="Arial" w:cs="Arial"/>
        </w:rPr>
        <w:t xml:space="preserve">take all reasonable steps to ensure that leaders are appropriately qualified and suitable to work with young people.   These procedures apply to all persons with substantial access to young people, whether paid or unpaid.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The responsibilities of the role and the level of experience/qualifications required should be drawn up and clearly stated beforehand.</w:t>
      </w:r>
    </w:p>
    <w:p w:rsidR="006A4BA6" w:rsidRPr="00DB2119" w:rsidRDefault="006A4BA6" w:rsidP="00683522">
      <w:pPr>
        <w:spacing w:line="360" w:lineRule="auto"/>
        <w:ind w:right="2266"/>
        <w:rPr>
          <w:rFonts w:ascii="Arial" w:hAnsi="Arial" w:cs="Arial"/>
        </w:rPr>
      </w:pPr>
    </w:p>
    <w:p w:rsidR="006A4BA6" w:rsidRDefault="006A4BA6" w:rsidP="00683522">
      <w:pPr>
        <w:spacing w:line="360" w:lineRule="auto"/>
        <w:ind w:right="2266"/>
        <w:rPr>
          <w:rFonts w:ascii="Arial" w:hAnsi="Arial" w:cs="Arial"/>
        </w:rPr>
      </w:pPr>
      <w:r w:rsidRPr="00DB2119">
        <w:rPr>
          <w:rFonts w:ascii="Arial" w:hAnsi="Arial" w:cs="Arial"/>
        </w:rPr>
        <w:t xml:space="preserve">Applicants should complete an application form which should include a self-declaration section / form. </w:t>
      </w:r>
    </w:p>
    <w:p w:rsidR="006A4BA6"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 xml:space="preserve">Copies of all relevant qualifications should be requested and if necessary validated with </w:t>
      </w:r>
      <w:r w:rsidR="00965CBE">
        <w:rPr>
          <w:rFonts w:ascii="Arial" w:hAnsi="Arial" w:cs="Arial"/>
        </w:rPr>
        <w:t>Irish Sailing</w:t>
      </w:r>
      <w:r>
        <w:rPr>
          <w:rFonts w:ascii="Arial" w:hAnsi="Arial" w:cs="Arial"/>
        </w:rPr>
        <w:t>.</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Formal </w:t>
      </w:r>
      <w:r w:rsidR="003D2E2D">
        <w:rPr>
          <w:rFonts w:ascii="Arial" w:hAnsi="Arial" w:cs="Arial"/>
        </w:rPr>
        <w:t>Garda V</w:t>
      </w:r>
      <w:r w:rsidRPr="00DB2119">
        <w:rPr>
          <w:rFonts w:ascii="Arial" w:hAnsi="Arial" w:cs="Arial"/>
        </w:rPr>
        <w:t xml:space="preserve">etting procedures </w:t>
      </w:r>
      <w:r w:rsidR="003D2E2D">
        <w:rPr>
          <w:rFonts w:ascii="Arial" w:hAnsi="Arial" w:cs="Arial"/>
        </w:rPr>
        <w:t xml:space="preserve">must be </w:t>
      </w:r>
      <w:r w:rsidRPr="00DB2119">
        <w:rPr>
          <w:rFonts w:ascii="Arial" w:hAnsi="Arial" w:cs="Arial"/>
        </w:rPr>
        <w:t xml:space="preserve">availed of. </w:t>
      </w:r>
      <w:r w:rsidR="003D2E2D">
        <w:rPr>
          <w:rFonts w:ascii="Arial" w:hAnsi="Arial" w:cs="Arial"/>
        </w:rPr>
        <w:t>(See Appendix 3 – Garda Vetting Page 36)</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References should be </w:t>
      </w:r>
      <w:proofErr w:type="gramStart"/>
      <w:r w:rsidRPr="00DB2119">
        <w:rPr>
          <w:rFonts w:ascii="Arial" w:hAnsi="Arial" w:cs="Arial"/>
        </w:rPr>
        <w:t>verified</w:t>
      </w:r>
      <w:proofErr w:type="gramEnd"/>
      <w:r w:rsidRPr="00DB2119">
        <w:rPr>
          <w:rFonts w:ascii="Arial" w:hAnsi="Arial" w:cs="Arial"/>
        </w:rPr>
        <w:t xml:space="preserve"> </w:t>
      </w:r>
      <w:r w:rsidR="00600239">
        <w:rPr>
          <w:rFonts w:ascii="Arial" w:hAnsi="Arial" w:cs="Arial"/>
        </w:rPr>
        <w:t xml:space="preserve">and reports recorded </w:t>
      </w:r>
      <w:r w:rsidRPr="00DB2119">
        <w:rPr>
          <w:rFonts w:ascii="Arial" w:hAnsi="Arial" w:cs="Arial"/>
        </w:rPr>
        <w:t>by the club/organisation.</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A probationary period is advisable and should be established through an informal interview, which can be used to assess the leader’s commitment and interest to the club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sidRPr="00DB2119">
        <w:rPr>
          <w:rFonts w:ascii="Arial" w:hAnsi="Arial" w:cs="Arial"/>
        </w:rPr>
        <w:t xml:space="preserve">Every effort should be made to manage and support appointed </w:t>
      </w:r>
      <w:r>
        <w:rPr>
          <w:rFonts w:ascii="Arial" w:hAnsi="Arial" w:cs="Arial"/>
        </w:rPr>
        <w:t>L</w:t>
      </w:r>
      <w:r w:rsidRPr="00DB2119">
        <w:rPr>
          <w:rFonts w:ascii="Arial" w:hAnsi="Arial" w:cs="Arial"/>
        </w:rPr>
        <w:t xml:space="preserve">eaders, including awareness of the code of conduct. Adequate supervision should be provided; a leader should not have to work alone.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 xml:space="preserve">A decision to appoint a </w:t>
      </w:r>
      <w:r w:rsidRPr="00DB2119">
        <w:rPr>
          <w:rFonts w:ascii="Arial" w:hAnsi="Arial" w:cs="Arial"/>
        </w:rPr>
        <w:t>Leader is the responsibility of the club / organisation and not of any one individual within it. The club /</w:t>
      </w:r>
      <w:r>
        <w:rPr>
          <w:rFonts w:ascii="Arial" w:hAnsi="Arial" w:cs="Arial"/>
        </w:rPr>
        <w:t xml:space="preserve"> </w:t>
      </w:r>
      <w:r w:rsidRPr="00DB2119">
        <w:rPr>
          <w:rFonts w:ascii="Arial" w:hAnsi="Arial" w:cs="Arial"/>
        </w:rPr>
        <w:t xml:space="preserve">organisations </w:t>
      </w:r>
      <w:r>
        <w:rPr>
          <w:rFonts w:ascii="Arial" w:hAnsi="Arial" w:cs="Arial"/>
        </w:rPr>
        <w:t xml:space="preserve">management / </w:t>
      </w:r>
      <w:r w:rsidRPr="00DB2119">
        <w:rPr>
          <w:rFonts w:ascii="Arial" w:hAnsi="Arial" w:cs="Arial"/>
        </w:rPr>
        <w:t xml:space="preserve">committee should ratify all recommendations for appointment.  </w:t>
      </w:r>
    </w:p>
    <w:p w:rsidR="006A4BA6" w:rsidRPr="00DB2119" w:rsidRDefault="006A4BA6" w:rsidP="00683522">
      <w:pPr>
        <w:spacing w:line="360" w:lineRule="auto"/>
        <w:ind w:right="2266"/>
        <w:rPr>
          <w:rFonts w:ascii="Arial" w:hAnsi="Arial" w:cs="Arial"/>
        </w:rPr>
      </w:pPr>
    </w:p>
    <w:p w:rsidR="006A4BA6" w:rsidRPr="00DB2119" w:rsidRDefault="006A4BA6" w:rsidP="00683522">
      <w:pPr>
        <w:spacing w:line="360" w:lineRule="auto"/>
        <w:ind w:right="2266"/>
        <w:rPr>
          <w:rFonts w:ascii="Arial" w:hAnsi="Arial" w:cs="Arial"/>
        </w:rPr>
      </w:pPr>
      <w:r>
        <w:rPr>
          <w:rFonts w:ascii="Arial" w:hAnsi="Arial" w:cs="Arial"/>
        </w:rPr>
        <w:t>I</w:t>
      </w:r>
      <w:r w:rsidRPr="00DB2119">
        <w:rPr>
          <w:rFonts w:ascii="Arial" w:hAnsi="Arial" w:cs="Arial"/>
        </w:rPr>
        <w:t>nformation in relation to applicant’s information should be treated as sensitive and confidential. It should be kept in a secure place that is only accessible to nominated officers.</w:t>
      </w:r>
    </w:p>
    <w:p w:rsidR="006A4BA6" w:rsidRDefault="006A4BA6" w:rsidP="006A4BA6">
      <w:pPr>
        <w:ind w:right="2266"/>
        <w:rPr>
          <w:lang w:val="en-GB"/>
        </w:rPr>
      </w:pPr>
    </w:p>
    <w:p w:rsidR="006A4BA6" w:rsidRPr="005312DC" w:rsidRDefault="006A4BA6" w:rsidP="005312DC">
      <w:pPr>
        <w:rPr>
          <w:lang w:val="en-GB"/>
        </w:rPr>
      </w:pPr>
    </w:p>
    <w:p w:rsidR="00DD39A0" w:rsidRPr="00683522" w:rsidRDefault="00DD39A0" w:rsidP="006A4BA6">
      <w:pPr>
        <w:ind w:right="2266"/>
        <w:rPr>
          <w:rFonts w:ascii="Arial" w:hAnsi="Arial" w:cs="Arial"/>
          <w:b/>
          <w:sz w:val="32"/>
          <w:szCs w:val="32"/>
          <w:lang w:val="en-GB"/>
        </w:rPr>
      </w:pPr>
      <w:r w:rsidRPr="00467C4D">
        <w:rPr>
          <w:rFonts w:ascii="Arial" w:hAnsi="Arial" w:cs="Arial"/>
          <w:sz w:val="24"/>
          <w:szCs w:val="24"/>
        </w:rPr>
        <w:br w:type="page"/>
      </w:r>
      <w:r w:rsidR="00F016BF" w:rsidRPr="00683522">
        <w:rPr>
          <w:rFonts w:ascii="Arial" w:hAnsi="Arial" w:cs="Arial"/>
          <w:b/>
          <w:sz w:val="32"/>
          <w:szCs w:val="32"/>
          <w:lang w:val="en-GB"/>
        </w:rPr>
        <w:lastRenderedPageBreak/>
        <w:t>Bullying</w:t>
      </w:r>
    </w:p>
    <w:p w:rsidR="006A4BA6" w:rsidRPr="00DB2119" w:rsidRDefault="006A4BA6" w:rsidP="006A4BA6">
      <w:pPr>
        <w:spacing w:after="120"/>
        <w:ind w:right="2266"/>
        <w:rPr>
          <w:rFonts w:ascii="Arial" w:hAnsi="Arial" w:cs="Arial"/>
          <w:b/>
          <w:bCs/>
        </w:rPr>
      </w:pPr>
      <w:r w:rsidRPr="00DB2119">
        <w:rPr>
          <w:rFonts w:ascii="Arial" w:hAnsi="Arial" w:cs="Arial"/>
          <w:b/>
          <w:bCs/>
        </w:rPr>
        <w:t>What is Bullying?</w:t>
      </w:r>
    </w:p>
    <w:p w:rsidR="006A4BA6" w:rsidRPr="00DB2119" w:rsidRDefault="006A4BA6" w:rsidP="006A4BA6">
      <w:pPr>
        <w:spacing w:after="120"/>
        <w:ind w:right="2266"/>
        <w:rPr>
          <w:rFonts w:ascii="Arial" w:hAnsi="Arial" w:cs="Arial"/>
        </w:rPr>
      </w:pPr>
      <w:r w:rsidRPr="00DB2119">
        <w:rPr>
          <w:rFonts w:ascii="Arial" w:hAnsi="Arial" w:cs="Arial"/>
        </w:rPr>
        <w:t>Bullying can be defined as repeated aggressio</w:t>
      </w:r>
      <w:r w:rsidR="00600239">
        <w:rPr>
          <w:rFonts w:ascii="Arial" w:hAnsi="Arial" w:cs="Arial"/>
        </w:rPr>
        <w:t>n be it verbal, psychological,</w:t>
      </w:r>
      <w:r w:rsidRPr="00DB2119">
        <w:rPr>
          <w:rFonts w:ascii="Arial" w:hAnsi="Arial" w:cs="Arial"/>
        </w:rPr>
        <w:t xml:space="preserve"> physical </w:t>
      </w:r>
      <w:r w:rsidR="00600239">
        <w:rPr>
          <w:rFonts w:ascii="Arial" w:hAnsi="Arial" w:cs="Arial"/>
        </w:rPr>
        <w:t xml:space="preserve">or cyber </w:t>
      </w:r>
      <w:r w:rsidRPr="00DB2119">
        <w:rPr>
          <w:rFonts w:ascii="Arial" w:hAnsi="Arial" w:cs="Arial"/>
        </w:rPr>
        <w:t>conducted by an individual or group against others.</w:t>
      </w:r>
    </w:p>
    <w:p w:rsidR="006A4BA6" w:rsidRDefault="006A4BA6" w:rsidP="006A4BA6">
      <w:pPr>
        <w:spacing w:after="120"/>
        <w:ind w:right="2266"/>
        <w:rPr>
          <w:rFonts w:ascii="Arial" w:hAnsi="Arial" w:cs="Arial"/>
        </w:rPr>
      </w:pPr>
      <w:r w:rsidRPr="00DB2119">
        <w:rPr>
          <w:rFonts w:ascii="Arial" w:hAnsi="Arial" w:cs="Arial"/>
        </w:rPr>
        <w:t xml:space="preserve">It is behaviour that is intentionally aggravating and intimidating and occurs mainly in social environments such as </w:t>
      </w:r>
      <w:r w:rsidR="00600239">
        <w:rPr>
          <w:rFonts w:ascii="Arial" w:hAnsi="Arial" w:cs="Arial"/>
        </w:rPr>
        <w:t xml:space="preserve">online, </w:t>
      </w:r>
      <w:r w:rsidRPr="00DB2119">
        <w:rPr>
          <w:rFonts w:ascii="Arial" w:hAnsi="Arial" w:cs="Arial"/>
        </w:rPr>
        <w:t>schools, clubs and other organisations working with children and young people. It includes behaviours such as teasing, taunting, threatening, hitting and extortion behaviour by one or more children against a victim.</w:t>
      </w:r>
    </w:p>
    <w:p w:rsidR="00BC6D94" w:rsidRDefault="00BC6D94" w:rsidP="00BC6D94">
      <w:pPr>
        <w:rPr>
          <w:lang w:val="en-GB"/>
        </w:rPr>
      </w:pPr>
      <w:r>
        <w:rPr>
          <w:lang w:val="en-GB"/>
        </w:rPr>
        <w:t xml:space="preserve">The acronym STOP – Several Times </w:t>
      </w:r>
      <w:proofErr w:type="gramStart"/>
      <w:r>
        <w:rPr>
          <w:lang w:val="en-GB"/>
        </w:rPr>
        <w:t>On</w:t>
      </w:r>
      <w:proofErr w:type="gramEnd"/>
      <w:r>
        <w:rPr>
          <w:lang w:val="en-GB"/>
        </w:rPr>
        <w:t xml:space="preserve"> Purpose - can help you to identify bullying behaviour.</w:t>
      </w:r>
    </w:p>
    <w:p w:rsidR="00BC6D94" w:rsidRDefault="00BC6D94" w:rsidP="006A4BA6">
      <w:pPr>
        <w:spacing w:after="120"/>
        <w:ind w:right="2266"/>
        <w:rPr>
          <w:rFonts w:ascii="Arial" w:hAnsi="Arial" w:cs="Arial"/>
        </w:rPr>
      </w:pPr>
    </w:p>
    <w:p w:rsidR="006A4BA6" w:rsidRPr="00DB2119" w:rsidRDefault="006A4BA6" w:rsidP="006A4BA6">
      <w:pPr>
        <w:spacing w:after="120"/>
        <w:ind w:right="2266"/>
        <w:rPr>
          <w:rFonts w:ascii="Arial" w:hAnsi="Arial" w:cs="Arial"/>
          <w:b/>
          <w:bCs/>
        </w:rPr>
      </w:pPr>
      <w:r w:rsidRPr="00DB2119">
        <w:rPr>
          <w:rFonts w:ascii="Arial" w:hAnsi="Arial" w:cs="Arial"/>
          <w:b/>
          <w:bCs/>
        </w:rPr>
        <w:t>How would you know if a child is being bullied?</w:t>
      </w:r>
    </w:p>
    <w:p w:rsidR="006A4BA6" w:rsidRPr="00DB2119" w:rsidRDefault="006A4BA6" w:rsidP="006A4BA6">
      <w:pPr>
        <w:spacing w:after="120"/>
        <w:ind w:right="2266"/>
        <w:rPr>
          <w:rFonts w:ascii="Arial" w:hAnsi="Arial" w:cs="Arial"/>
        </w:rPr>
      </w:pPr>
      <w:r w:rsidRPr="00DB2119">
        <w:rPr>
          <w:rFonts w:ascii="Arial" w:hAnsi="Arial" w:cs="Arial"/>
        </w:rPr>
        <w:t>All bullies operate using furtiveness, threats and fear. Bullying can therefore only survive in an environment where the victim does not feel empowered to tell someone who can help or in which it is not safe to do so.</w:t>
      </w:r>
    </w:p>
    <w:p w:rsidR="006A4BA6" w:rsidRPr="00DB2119" w:rsidRDefault="006A4BA6" w:rsidP="006A4BA6">
      <w:pPr>
        <w:spacing w:after="120"/>
        <w:ind w:right="2266"/>
        <w:rPr>
          <w:rFonts w:ascii="Arial" w:hAnsi="Arial" w:cs="Arial"/>
        </w:rPr>
      </w:pPr>
      <w:r w:rsidRPr="00DB2119">
        <w:rPr>
          <w:rFonts w:ascii="Arial" w:hAnsi="Arial" w:cs="Arial"/>
        </w:rPr>
        <w:t>The following indicators are warning signs that a young person might be getting bullied.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Reluctance to come to a venue or take part in activities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Physical signs (unexplained bruises, scratches, or damage to belongings)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Stress-caused illness – headaches, and stomach aches which seem unexplained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Fearful behaviour (fear of walking to a meeting, going different routes, asking to be driven)</w:t>
      </w:r>
    </w:p>
    <w:p w:rsidR="006A4BA6" w:rsidRPr="00BC6D94" w:rsidRDefault="006A4BA6" w:rsidP="00BC6D94">
      <w:pPr>
        <w:numPr>
          <w:ilvl w:val="0"/>
          <w:numId w:val="16"/>
        </w:numPr>
        <w:spacing w:after="120"/>
        <w:ind w:right="2266"/>
        <w:rPr>
          <w:rFonts w:ascii="Arial" w:hAnsi="Arial" w:cs="Arial"/>
        </w:rPr>
      </w:pPr>
      <w:r w:rsidRPr="00DB2119">
        <w:rPr>
          <w:rFonts w:ascii="Arial" w:hAnsi="Arial" w:cs="Arial"/>
        </w:rPr>
        <w:t>Frequent loss of, or shortage of, money with vague explanations</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Changes in behaviour (withdrawn, stammering, moody, irritable, upset, distressed)</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Attempting suicide or hinting at suicide</w:t>
      </w:r>
    </w:p>
    <w:p w:rsidR="006A4BA6" w:rsidRPr="00DB2119" w:rsidRDefault="006A4BA6" w:rsidP="00683522">
      <w:pPr>
        <w:numPr>
          <w:ilvl w:val="0"/>
          <w:numId w:val="16"/>
        </w:numPr>
        <w:spacing w:after="120"/>
        <w:ind w:right="2266"/>
        <w:rPr>
          <w:rFonts w:ascii="Arial" w:hAnsi="Arial" w:cs="Arial"/>
        </w:rPr>
      </w:pPr>
      <w:r w:rsidRPr="00DB2119">
        <w:rPr>
          <w:rFonts w:ascii="Arial" w:hAnsi="Arial" w:cs="Arial"/>
        </w:rPr>
        <w:t>Anxiety (shown by nail-biting, fearfulness, tics)</w:t>
      </w:r>
    </w:p>
    <w:p w:rsidR="006A4BA6" w:rsidRPr="00DB2119" w:rsidRDefault="006A4BA6" w:rsidP="006A4BA6">
      <w:pPr>
        <w:spacing w:after="120"/>
        <w:ind w:right="2266"/>
        <w:rPr>
          <w:rFonts w:ascii="Arial" w:hAnsi="Arial" w:cs="Arial"/>
          <w:i/>
          <w:iCs/>
        </w:rPr>
      </w:pPr>
      <w:r w:rsidRPr="00DB2119">
        <w:rPr>
          <w:rFonts w:ascii="Arial" w:hAnsi="Arial" w:cs="Arial"/>
          <w:i/>
          <w:iCs/>
        </w:rPr>
        <w:t>There are other possible reasons for many of the above</w:t>
      </w:r>
    </w:p>
    <w:p w:rsidR="006A4BA6" w:rsidRPr="00DB2119" w:rsidRDefault="006A4BA6" w:rsidP="006A4BA6">
      <w:pPr>
        <w:spacing w:after="120"/>
        <w:ind w:right="2266"/>
        <w:rPr>
          <w:rFonts w:ascii="Arial" w:hAnsi="Arial" w:cs="Arial"/>
          <w:b/>
          <w:bCs/>
        </w:rPr>
      </w:pPr>
      <w:r w:rsidRPr="00DB2119">
        <w:rPr>
          <w:rFonts w:ascii="Arial" w:hAnsi="Arial" w:cs="Arial"/>
          <w:b/>
          <w:bCs/>
        </w:rPr>
        <w:t>Who should deal with bullying?</w:t>
      </w:r>
    </w:p>
    <w:p w:rsidR="006A4BA6" w:rsidRPr="00DB2119" w:rsidRDefault="006A4BA6" w:rsidP="006A4BA6">
      <w:pPr>
        <w:spacing w:after="120"/>
        <w:ind w:right="2266"/>
        <w:rPr>
          <w:rFonts w:ascii="Arial" w:hAnsi="Arial" w:cs="Arial"/>
        </w:rPr>
      </w:pPr>
      <w:r w:rsidRPr="00DB2119">
        <w:rPr>
          <w:rFonts w:ascii="Arial" w:hAnsi="Arial" w:cs="Arial"/>
        </w:rPr>
        <w:t xml:space="preserve">While the more extreme forms of bullying would be regarded as physical or emotional abuse and are reported to the health board or </w:t>
      </w:r>
      <w:proofErr w:type="gramStart"/>
      <w:r w:rsidRPr="00DB2119">
        <w:rPr>
          <w:rFonts w:ascii="Arial" w:hAnsi="Arial" w:cs="Arial"/>
        </w:rPr>
        <w:t>An</w:t>
      </w:r>
      <w:proofErr w:type="gramEnd"/>
      <w:r w:rsidRPr="00DB2119">
        <w:rPr>
          <w:rFonts w:ascii="Arial" w:hAnsi="Arial" w:cs="Arial"/>
        </w:rPr>
        <w:t xml:space="preserve"> Garda </w:t>
      </w:r>
      <w:proofErr w:type="spellStart"/>
      <w:r w:rsidRPr="00DB2119">
        <w:rPr>
          <w:rFonts w:ascii="Arial" w:hAnsi="Arial" w:cs="Arial"/>
        </w:rPr>
        <w:t>Síochana</w:t>
      </w:r>
      <w:proofErr w:type="spellEnd"/>
      <w:r w:rsidRPr="00DB2119">
        <w:rPr>
          <w:rFonts w:ascii="Arial" w:hAnsi="Arial" w:cs="Arial"/>
        </w:rPr>
        <w:t>, dealing with bullying behaviour is normally the responsibility of all Leaders within this club / organisation.</w:t>
      </w:r>
    </w:p>
    <w:p w:rsidR="006A4BA6" w:rsidRPr="00DB2119" w:rsidRDefault="006A4BA6" w:rsidP="006A4BA6">
      <w:pPr>
        <w:spacing w:after="120"/>
        <w:ind w:right="2266"/>
        <w:rPr>
          <w:rFonts w:ascii="Arial" w:hAnsi="Arial" w:cs="Arial"/>
          <w:b/>
          <w:bCs/>
        </w:rPr>
      </w:pPr>
      <w:r w:rsidRPr="00DB2119">
        <w:rPr>
          <w:rFonts w:ascii="Arial" w:hAnsi="Arial" w:cs="Arial"/>
          <w:b/>
          <w:bCs/>
        </w:rPr>
        <w:t>How can it be prevented?</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Ensure that all members follow the code of conduct, which promotes the rights and dignity of each member. </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Deal with any incidents as they arise. </w:t>
      </w:r>
    </w:p>
    <w:p w:rsidR="006A4BA6" w:rsidRPr="00F016BF" w:rsidRDefault="006A4BA6" w:rsidP="00F0720D">
      <w:pPr>
        <w:numPr>
          <w:ilvl w:val="0"/>
          <w:numId w:val="16"/>
        </w:numPr>
        <w:spacing w:after="120"/>
        <w:ind w:right="2266"/>
        <w:rPr>
          <w:rFonts w:ascii="Arial" w:hAnsi="Arial" w:cs="Arial"/>
        </w:rPr>
      </w:pPr>
      <w:r w:rsidRPr="00DB2119">
        <w:rPr>
          <w:rFonts w:ascii="Arial" w:hAnsi="Arial" w:cs="Arial"/>
        </w:rPr>
        <w:t>Use a whole group policy or ‘no-blame approach’, i.e., not ‘bullying the bully’ but working with bullies and the group of young people, helping them to understand the hurt they are causing, and so make the problem a ‘shared concern’ of the group, (see below)</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 xml:space="preserve">Reinforce that there is ‘a permission to tell’ culture rather than a ‘might is right’ </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Encourage young people to negotiate, co-operate and help others, particularly new or different children</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Offer the victim immediate support and put the ‘no blame approach’ into operation</w:t>
      </w:r>
    </w:p>
    <w:p w:rsidR="006A4BA6" w:rsidRPr="00DB2119" w:rsidRDefault="006A4BA6" w:rsidP="00F0720D">
      <w:pPr>
        <w:numPr>
          <w:ilvl w:val="0"/>
          <w:numId w:val="16"/>
        </w:numPr>
        <w:spacing w:after="120"/>
        <w:ind w:right="2266"/>
        <w:rPr>
          <w:rFonts w:ascii="Arial" w:hAnsi="Arial" w:cs="Arial"/>
        </w:rPr>
      </w:pPr>
      <w:r w:rsidRPr="00DB2119">
        <w:rPr>
          <w:rFonts w:ascii="Arial" w:hAnsi="Arial" w:cs="Arial"/>
        </w:rPr>
        <w:t>Never tell a young person to ignore bullying, they can’t ignore it, it hurts too much</w:t>
      </w:r>
    </w:p>
    <w:p w:rsidR="006A4BA6" w:rsidRPr="00683522" w:rsidRDefault="00683522" w:rsidP="006A4BA6">
      <w:pPr>
        <w:spacing w:after="120"/>
        <w:ind w:right="2266"/>
        <w:rPr>
          <w:rFonts w:ascii="Arial" w:hAnsi="Arial" w:cs="Arial"/>
          <w:b/>
          <w:sz w:val="32"/>
          <w:szCs w:val="32"/>
        </w:rPr>
      </w:pPr>
      <w:r w:rsidRPr="00683522">
        <w:rPr>
          <w:rFonts w:ascii="Arial" w:hAnsi="Arial" w:cs="Arial"/>
          <w:b/>
          <w:sz w:val="32"/>
          <w:szCs w:val="32"/>
        </w:rPr>
        <w:lastRenderedPageBreak/>
        <w:t>Bullying</w:t>
      </w:r>
      <w:r>
        <w:rPr>
          <w:rFonts w:ascii="Arial" w:hAnsi="Arial" w:cs="Arial"/>
          <w:b/>
          <w:sz w:val="32"/>
          <w:szCs w:val="32"/>
        </w:rPr>
        <w:t xml:space="preserve"> </w:t>
      </w:r>
      <w:bookmarkStart w:id="34" w:name="_Hlk496091923"/>
      <w:r w:rsidRPr="00683522">
        <w:rPr>
          <w:rFonts w:ascii="Arial" w:hAnsi="Arial" w:cs="Arial"/>
          <w:sz w:val="28"/>
          <w:szCs w:val="28"/>
        </w:rPr>
        <w:t>(Continued</w:t>
      </w:r>
      <w:r>
        <w:rPr>
          <w:rFonts w:ascii="Arial" w:hAnsi="Arial" w:cs="Arial"/>
          <w:sz w:val="28"/>
          <w:szCs w:val="28"/>
        </w:rPr>
        <w:t>)</w:t>
      </w:r>
      <w:bookmarkEnd w:id="34"/>
    </w:p>
    <w:p w:rsidR="006A4BA6" w:rsidRPr="00DB2119" w:rsidRDefault="006A4BA6" w:rsidP="006A4BA6">
      <w:pPr>
        <w:spacing w:after="120"/>
        <w:ind w:right="2266"/>
        <w:rPr>
          <w:rFonts w:ascii="Arial" w:hAnsi="Arial" w:cs="Arial"/>
          <w:b/>
          <w:bCs/>
        </w:rPr>
      </w:pPr>
      <w:r w:rsidRPr="00DB2119">
        <w:rPr>
          <w:rFonts w:ascii="Arial" w:hAnsi="Arial" w:cs="Arial"/>
          <w:b/>
          <w:bCs/>
        </w:rPr>
        <w:t>What is the ‘No Blame’ Approach?</w:t>
      </w:r>
    </w:p>
    <w:p w:rsidR="006A4BA6" w:rsidRPr="00DB2119" w:rsidRDefault="006A4BA6" w:rsidP="006A4BA6">
      <w:pPr>
        <w:pStyle w:val="Heading2"/>
        <w:spacing w:after="120"/>
        <w:ind w:left="0" w:right="2266"/>
        <w:jc w:val="left"/>
        <w:rPr>
          <w:rFonts w:ascii="Arial" w:hAnsi="Arial" w:cs="Arial"/>
          <w:sz w:val="20"/>
        </w:rPr>
      </w:pPr>
      <w:r w:rsidRPr="00DB2119">
        <w:rPr>
          <w:rFonts w:ascii="Arial" w:hAnsi="Arial" w:cs="Arial"/>
          <w:sz w:val="20"/>
        </w:rPr>
        <w:t>Step 1 – Interview with the victim</w:t>
      </w:r>
    </w:p>
    <w:p w:rsidR="006A4BA6" w:rsidRPr="00DB2119" w:rsidRDefault="006A4BA6" w:rsidP="006A4BA6">
      <w:pPr>
        <w:spacing w:after="120"/>
        <w:ind w:right="2266"/>
        <w:rPr>
          <w:rFonts w:ascii="Arial" w:hAnsi="Arial" w:cs="Arial"/>
        </w:rPr>
      </w:pPr>
      <w:r w:rsidRPr="00DB2119">
        <w:rPr>
          <w:rFonts w:ascii="Arial" w:hAnsi="Arial" w:cs="Arial"/>
        </w:rPr>
        <w:t>If you find that there has been an incident of bullying, first talk to the victim. At this stage find out who was involved and what the victim is now feeling. Try asking the following questions:</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Was it verbal or physical intimidation?</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 xml:space="preserve">How hurt is the </w:t>
      </w:r>
      <w:r w:rsidR="007A511C" w:rsidRPr="00DB2119">
        <w:rPr>
          <w:rFonts w:ascii="Arial" w:hAnsi="Arial" w:cs="Arial"/>
        </w:rPr>
        <w:t>victim?</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Was it within his/her own peer group?</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Ensure the victim that his/her name will not come out in the investigation</w:t>
      </w:r>
    </w:p>
    <w:p w:rsidR="006A4BA6" w:rsidRPr="00DB2119" w:rsidRDefault="006A4BA6" w:rsidP="00F0720D">
      <w:pPr>
        <w:numPr>
          <w:ilvl w:val="0"/>
          <w:numId w:val="17"/>
        </w:numPr>
        <w:spacing w:after="120"/>
        <w:ind w:right="2266"/>
        <w:rPr>
          <w:rFonts w:ascii="Arial" w:hAnsi="Arial" w:cs="Arial"/>
        </w:rPr>
      </w:pPr>
      <w:r w:rsidRPr="00DB2119">
        <w:rPr>
          <w:rFonts w:ascii="Arial" w:hAnsi="Arial" w:cs="Arial"/>
        </w:rPr>
        <w:t>Actively listen</w:t>
      </w:r>
    </w:p>
    <w:p w:rsidR="006A4BA6" w:rsidRPr="00DB2119" w:rsidRDefault="006A4BA6" w:rsidP="006A4BA6">
      <w:pPr>
        <w:pStyle w:val="Heading2"/>
        <w:spacing w:after="120"/>
        <w:ind w:left="0" w:right="2266"/>
        <w:jc w:val="left"/>
        <w:rPr>
          <w:rFonts w:ascii="Arial" w:hAnsi="Arial" w:cs="Arial"/>
          <w:sz w:val="20"/>
        </w:rPr>
      </w:pPr>
      <w:r w:rsidRPr="00DB2119">
        <w:rPr>
          <w:rFonts w:ascii="Arial" w:hAnsi="Arial" w:cs="Arial"/>
          <w:sz w:val="20"/>
        </w:rPr>
        <w:t>Step 2 – Meet with all involved</w:t>
      </w:r>
    </w:p>
    <w:p w:rsidR="006A4BA6" w:rsidRPr="00DB2119" w:rsidRDefault="006A4BA6" w:rsidP="006A4BA6">
      <w:pPr>
        <w:spacing w:after="120"/>
        <w:ind w:right="2266"/>
        <w:rPr>
          <w:rFonts w:ascii="Arial" w:hAnsi="Arial" w:cs="Arial"/>
        </w:rPr>
      </w:pPr>
      <w:r w:rsidRPr="00DB2119">
        <w:rPr>
          <w:rFonts w:ascii="Arial" w:hAnsi="Arial" w:cs="Arial"/>
        </w:rPr>
        <w:t>Arrange to meet with all those involved; this should include some bystanders, those who may have colluded, those who joined in and those who initiated the bullying.</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Have a maximum of six to eight in the group – keep the number controllable</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Make a point of calling a ‘special’ meeting</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Ensure the severity of the topic is understood by all</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Speak only of the hurt caused in general terms with no reference to the victim</w:t>
      </w:r>
    </w:p>
    <w:p w:rsidR="006A4BA6" w:rsidRPr="00DB2119" w:rsidRDefault="006A4BA6" w:rsidP="00F0720D">
      <w:pPr>
        <w:numPr>
          <w:ilvl w:val="0"/>
          <w:numId w:val="18"/>
        </w:numPr>
        <w:spacing w:after="120"/>
        <w:ind w:right="2266"/>
        <w:rPr>
          <w:rFonts w:ascii="Arial" w:hAnsi="Arial" w:cs="Arial"/>
        </w:rPr>
      </w:pPr>
      <w:r w:rsidRPr="00DB2119">
        <w:rPr>
          <w:rFonts w:ascii="Arial" w:hAnsi="Arial" w:cs="Arial"/>
        </w:rPr>
        <w:t>Play on the conscience of all – ask questions like: How would you feel? Would you like it done to you?</w:t>
      </w:r>
    </w:p>
    <w:p w:rsidR="006A4BA6" w:rsidRPr="00DB2119" w:rsidRDefault="006A4BA6" w:rsidP="006A4BA6">
      <w:pPr>
        <w:spacing w:after="120"/>
        <w:ind w:right="2266"/>
        <w:rPr>
          <w:rFonts w:ascii="Arial" w:hAnsi="Arial" w:cs="Arial"/>
          <w:b/>
          <w:bCs/>
        </w:rPr>
      </w:pPr>
      <w:r w:rsidRPr="00DB2119">
        <w:rPr>
          <w:rFonts w:ascii="Arial" w:hAnsi="Arial" w:cs="Arial"/>
          <w:b/>
          <w:bCs/>
        </w:rPr>
        <w:t>Step 3 – Explain the problem</w:t>
      </w:r>
    </w:p>
    <w:p w:rsidR="006A4BA6" w:rsidRPr="00DB2119" w:rsidRDefault="006A4BA6" w:rsidP="006A4BA6">
      <w:pPr>
        <w:spacing w:after="120"/>
        <w:ind w:right="2266"/>
        <w:rPr>
          <w:rFonts w:ascii="Arial" w:hAnsi="Arial" w:cs="Arial"/>
        </w:rPr>
      </w:pPr>
      <w:r w:rsidRPr="00DB2119">
        <w:rPr>
          <w:rFonts w:ascii="Arial" w:hAnsi="Arial" w:cs="Arial"/>
        </w:rPr>
        <w:t xml:space="preserve">The distress being suffered </w:t>
      </w:r>
      <w:proofErr w:type="gramStart"/>
      <w:r w:rsidRPr="00DB2119">
        <w:rPr>
          <w:rFonts w:ascii="Arial" w:hAnsi="Arial" w:cs="Arial"/>
        </w:rPr>
        <w:t>as a result of</w:t>
      </w:r>
      <w:proofErr w:type="gramEnd"/>
      <w:r w:rsidRPr="00DB2119">
        <w:rPr>
          <w:rFonts w:ascii="Arial" w:hAnsi="Arial" w:cs="Arial"/>
        </w:rPr>
        <w:t xml:space="preserve"> the bullying incident is explained. At this stage the details of the incident or the allocation of the blame is not discussed. Explain the feelings of loneliness, feeling left out, rejected, laughed at. Try asking questions:</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 xml:space="preserve">Would they like it if it happened to </w:t>
      </w:r>
      <w:r w:rsidR="007269CD" w:rsidRPr="00DB2119">
        <w:rPr>
          <w:rFonts w:ascii="Arial" w:hAnsi="Arial" w:cs="Arial"/>
        </w:rPr>
        <w:t>them?</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“Someone here in this group was bullied by someone within the group, what could we do to see it does not happen again?”</w:t>
      </w:r>
    </w:p>
    <w:p w:rsidR="006A4BA6" w:rsidRPr="00DB2119" w:rsidRDefault="006A4BA6" w:rsidP="00F0720D">
      <w:pPr>
        <w:numPr>
          <w:ilvl w:val="0"/>
          <w:numId w:val="19"/>
        </w:numPr>
        <w:spacing w:after="120"/>
        <w:ind w:right="2266"/>
        <w:rPr>
          <w:rFonts w:ascii="Arial" w:hAnsi="Arial" w:cs="Arial"/>
        </w:rPr>
      </w:pPr>
      <w:r w:rsidRPr="00DB2119">
        <w:rPr>
          <w:rFonts w:ascii="Arial" w:hAnsi="Arial" w:cs="Arial"/>
        </w:rPr>
        <w:t>Listen, watch out for reactions, and pick up on any without isolating anyone</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4 – Share the responsibility</w:t>
      </w:r>
    </w:p>
    <w:p w:rsidR="006A4BA6" w:rsidRPr="00DB2119" w:rsidRDefault="006A4BA6" w:rsidP="006A4BA6">
      <w:pPr>
        <w:spacing w:after="120"/>
        <w:ind w:right="2266"/>
        <w:rPr>
          <w:rFonts w:ascii="Arial" w:hAnsi="Arial" w:cs="Arial"/>
        </w:rPr>
      </w:pPr>
      <w:r w:rsidRPr="00DB2119">
        <w:rPr>
          <w:rFonts w:ascii="Arial" w:hAnsi="Arial" w:cs="Arial"/>
        </w:rPr>
        <w:t>Explain what steps / controls may have to be introduced to prevent further in</w:t>
      </w:r>
      <w:r>
        <w:rPr>
          <w:rFonts w:ascii="Arial" w:hAnsi="Arial" w:cs="Arial"/>
        </w:rPr>
        <w:t>cidents and how everyone will l</w:t>
      </w:r>
      <w:r w:rsidRPr="00DB2119">
        <w:rPr>
          <w:rFonts w:ascii="Arial" w:hAnsi="Arial" w:cs="Arial"/>
        </w:rPr>
        <w:t>ose out as a result</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5 – Ask the group for their ideas</w:t>
      </w:r>
    </w:p>
    <w:p w:rsidR="006A4BA6" w:rsidRPr="00DB2119" w:rsidRDefault="006A4BA6" w:rsidP="006A4BA6">
      <w:pPr>
        <w:spacing w:after="120"/>
        <w:ind w:right="2266"/>
        <w:rPr>
          <w:rFonts w:ascii="Arial" w:hAnsi="Arial" w:cs="Arial"/>
        </w:rPr>
      </w:pPr>
      <w:r w:rsidRPr="00DB2119">
        <w:rPr>
          <w:rFonts w:ascii="Arial" w:hAnsi="Arial" w:cs="Arial"/>
        </w:rPr>
        <w:t>At this stage the group is encouraged to suggest ways that would make the victim feel happier. All positive responses are noted. Use phrases “if it were you” to encourage a response. Listen to all suggestions and note them</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6 – Leave it to them</w:t>
      </w:r>
    </w:p>
    <w:p w:rsidR="006A4BA6" w:rsidRPr="00DB2119" w:rsidRDefault="006A4BA6" w:rsidP="006A4BA6">
      <w:pPr>
        <w:spacing w:after="120"/>
        <w:ind w:right="2266"/>
        <w:rPr>
          <w:rFonts w:ascii="Arial" w:hAnsi="Arial" w:cs="Arial"/>
        </w:rPr>
      </w:pPr>
      <w:r w:rsidRPr="00DB2119">
        <w:rPr>
          <w:rFonts w:ascii="Arial" w:hAnsi="Arial" w:cs="Arial"/>
        </w:rPr>
        <w:t>Now the problem has been identified, solutions suggested, the problem is now handed over to the group to solve. Arrange to meet again in a week’s time. Pass responsibility over to the group and give a time frame within which something must be done</w:t>
      </w:r>
    </w:p>
    <w:p w:rsidR="006A4BA6" w:rsidRPr="00DB2119" w:rsidRDefault="006A4BA6" w:rsidP="006A4BA6">
      <w:pPr>
        <w:pStyle w:val="Heading3"/>
        <w:spacing w:after="120"/>
        <w:ind w:right="2266"/>
        <w:rPr>
          <w:rFonts w:ascii="Arial" w:hAnsi="Arial" w:cs="Arial"/>
          <w:sz w:val="20"/>
        </w:rPr>
      </w:pPr>
      <w:r w:rsidRPr="00DB2119">
        <w:rPr>
          <w:rFonts w:ascii="Arial" w:hAnsi="Arial" w:cs="Arial"/>
          <w:sz w:val="20"/>
        </w:rPr>
        <w:t>Step 7 – Meet them again</w:t>
      </w:r>
    </w:p>
    <w:p w:rsidR="006A4BA6" w:rsidRPr="00DB2119" w:rsidRDefault="006A4BA6" w:rsidP="006A4BA6">
      <w:pPr>
        <w:spacing w:after="120"/>
        <w:ind w:right="2266"/>
        <w:rPr>
          <w:rFonts w:ascii="Arial" w:hAnsi="Arial" w:cs="Arial"/>
        </w:rPr>
      </w:pPr>
      <w:r w:rsidRPr="00DB2119">
        <w:rPr>
          <w:rFonts w:ascii="Arial" w:hAnsi="Arial" w:cs="Arial"/>
        </w:rPr>
        <w:t>Each member of the group, including the bully, discuss how things are going, who is doing what and have there been other incidents. This allows for continual mo</w:t>
      </w:r>
      <w:r w:rsidR="00A01097">
        <w:rPr>
          <w:rFonts w:ascii="Arial" w:hAnsi="Arial" w:cs="Arial"/>
        </w:rPr>
        <w:t>n</w:t>
      </w:r>
      <w:r w:rsidRPr="00DB2119">
        <w:rPr>
          <w:rFonts w:ascii="Arial" w:hAnsi="Arial" w:cs="Arial"/>
        </w:rPr>
        <w:t xml:space="preserve">itoring </w:t>
      </w:r>
      <w:r w:rsidR="007A511C" w:rsidRPr="00DB2119">
        <w:rPr>
          <w:rFonts w:ascii="Arial" w:hAnsi="Arial" w:cs="Arial"/>
        </w:rPr>
        <w:t>and</w:t>
      </w:r>
      <w:r w:rsidRPr="00DB2119">
        <w:rPr>
          <w:rFonts w:ascii="Arial" w:hAnsi="Arial" w:cs="Arial"/>
        </w:rPr>
        <w:t xml:space="preserve"> keeps all involved in the process.</w:t>
      </w:r>
    </w:p>
    <w:p w:rsidR="006A4BA6" w:rsidRPr="00DB2119" w:rsidRDefault="007A511C" w:rsidP="006A4BA6">
      <w:pPr>
        <w:spacing w:after="120"/>
        <w:ind w:right="2266"/>
        <w:rPr>
          <w:rFonts w:ascii="Arial" w:hAnsi="Arial" w:cs="Arial"/>
        </w:rPr>
      </w:pPr>
      <w:r w:rsidRPr="00DB2119">
        <w:rPr>
          <w:rFonts w:ascii="Arial" w:hAnsi="Arial" w:cs="Arial"/>
        </w:rPr>
        <w:t>Again,</w:t>
      </w:r>
      <w:r w:rsidR="006A4BA6" w:rsidRPr="00DB2119">
        <w:rPr>
          <w:rFonts w:ascii="Arial" w:hAnsi="Arial" w:cs="Arial"/>
        </w:rPr>
        <w:t xml:space="preserve"> enforce the idea of the ‘team’ looking after each other at regular intervals to ensure it is know that bullying or intimidating behaviour will not be tolerated.</w:t>
      </w:r>
    </w:p>
    <w:p w:rsidR="005312DC" w:rsidRPr="00467C4D" w:rsidRDefault="005312DC" w:rsidP="006A4BA6">
      <w:pPr>
        <w:pStyle w:val="BodyText"/>
        <w:ind w:right="2266"/>
        <w:rPr>
          <w:rFonts w:ascii="Arial" w:hAnsi="Arial" w:cs="Arial"/>
          <w:szCs w:val="24"/>
        </w:rPr>
      </w:pPr>
    </w:p>
    <w:p w:rsidR="00683522" w:rsidRDefault="00683522" w:rsidP="006A4BA6">
      <w:pPr>
        <w:pStyle w:val="BodyText"/>
        <w:ind w:right="2266"/>
        <w:rPr>
          <w:rFonts w:ascii="Arial" w:hAnsi="Arial" w:cs="Arial"/>
          <w:szCs w:val="24"/>
        </w:rPr>
      </w:pPr>
    </w:p>
    <w:p w:rsidR="00DD39A0" w:rsidRPr="007A511C" w:rsidRDefault="00DD39A0" w:rsidP="006A4BA6">
      <w:pPr>
        <w:pStyle w:val="BodyText"/>
        <w:ind w:right="2266"/>
        <w:rPr>
          <w:rFonts w:ascii="Arial" w:hAnsi="Arial" w:cs="Arial"/>
          <w:iCs/>
          <w:sz w:val="32"/>
          <w:szCs w:val="32"/>
        </w:rPr>
      </w:pPr>
      <w:r w:rsidRPr="007A511C">
        <w:rPr>
          <w:rFonts w:ascii="Arial" w:hAnsi="Arial" w:cs="Arial"/>
          <w:iCs/>
          <w:sz w:val="32"/>
          <w:szCs w:val="32"/>
        </w:rPr>
        <w:t>Use of Photographic and Mobile Equipment</w:t>
      </w:r>
    </w:p>
    <w:p w:rsidR="006A4BA6" w:rsidRPr="00C401B1" w:rsidRDefault="006A4BA6" w:rsidP="006A4BA6">
      <w:pPr>
        <w:pStyle w:val="BodyText"/>
        <w:ind w:right="2266"/>
        <w:rPr>
          <w:rFonts w:ascii="Arial" w:hAnsi="Arial" w:cs="Arial"/>
          <w:iCs/>
          <w:szCs w:val="32"/>
        </w:rPr>
      </w:pPr>
    </w:p>
    <w:p w:rsidR="006A4BA6" w:rsidRPr="00DB2119" w:rsidRDefault="006A4BA6" w:rsidP="007A511C">
      <w:pPr>
        <w:spacing w:after="120" w:line="276" w:lineRule="auto"/>
        <w:ind w:right="2266"/>
        <w:rPr>
          <w:rFonts w:ascii="Arial" w:hAnsi="Arial" w:cs="Arial"/>
        </w:rPr>
      </w:pPr>
      <w:r>
        <w:rPr>
          <w:rFonts w:ascii="Arial" w:hAnsi="Arial" w:cs="Arial"/>
        </w:rPr>
        <w:t>O</w:t>
      </w:r>
      <w:r w:rsidRPr="00DB2119">
        <w:rPr>
          <w:rFonts w:ascii="Arial" w:hAnsi="Arial" w:cs="Arial"/>
        </w:rPr>
        <w:t>rganisation</w:t>
      </w:r>
      <w:r>
        <w:rPr>
          <w:rFonts w:ascii="Arial" w:hAnsi="Arial" w:cs="Arial"/>
        </w:rPr>
        <w:t>s</w:t>
      </w:r>
      <w:r w:rsidRPr="00DB2119">
        <w:rPr>
          <w:rFonts w:ascii="Arial" w:hAnsi="Arial" w:cs="Arial"/>
        </w:rPr>
        <w:t xml:space="preserve"> should adopt a policy </w:t>
      </w:r>
      <w:r w:rsidR="006D25C2">
        <w:rPr>
          <w:rFonts w:ascii="Arial" w:hAnsi="Arial" w:cs="Arial"/>
        </w:rPr>
        <w:t xml:space="preserve">compliant with GDPR </w:t>
      </w:r>
      <w:r w:rsidRPr="00DB2119">
        <w:rPr>
          <w:rFonts w:ascii="Arial" w:hAnsi="Arial" w:cs="Arial"/>
        </w:rPr>
        <w:t>in relation to the use of images of</w:t>
      </w:r>
      <w:r>
        <w:rPr>
          <w:rFonts w:ascii="Arial" w:hAnsi="Arial" w:cs="Arial"/>
        </w:rPr>
        <w:t xml:space="preserve"> participants</w:t>
      </w:r>
      <w:r w:rsidRPr="00DB2119">
        <w:rPr>
          <w:rFonts w:ascii="Arial" w:hAnsi="Arial" w:cs="Arial"/>
        </w:rPr>
        <w:t xml:space="preserve"> on their websites and other publications, as there have been concerns about the risks posed directly and indirectly to children and young people.  Adults and sports leaders need to work together to prevent those wishing to cause such harm to young people. Remember having photographic and filming guidelines is not about preventing parents from taking pictures, it is to ensure that only those who have a right to take photographs do so. </w:t>
      </w:r>
      <w:r w:rsidRPr="00DB2119">
        <w:rPr>
          <w:rFonts w:ascii="Arial" w:hAnsi="Arial" w:cs="Arial"/>
          <w:iCs/>
        </w:rPr>
        <w:t>Anyone concerned about photography taking place at events or training sessions can contact the children’s officer/ designated person and ask them to deal with the matter.</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The purpose is to reduce the risk of inappropriate, unsolicited attention from people within and outside the sport. Group photographs where the </w:t>
      </w:r>
      <w:r>
        <w:rPr>
          <w:rFonts w:ascii="Arial" w:hAnsi="Arial" w:cs="Arial"/>
        </w:rPr>
        <w:t>organisation</w:t>
      </w:r>
      <w:r w:rsidRPr="00DB2119">
        <w:rPr>
          <w:rFonts w:ascii="Arial" w:hAnsi="Arial" w:cs="Arial"/>
        </w:rPr>
        <w:t xml:space="preserve"> is identified rather than individuals are good for publicity without creating a risk to those in the photographs. As a guide try to remember the following: -</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If the </w:t>
      </w:r>
      <w:r>
        <w:rPr>
          <w:rFonts w:ascii="Arial" w:hAnsi="Arial" w:cs="Arial"/>
        </w:rPr>
        <w:t xml:space="preserve">participant </w:t>
      </w:r>
      <w:r w:rsidRPr="00DB2119">
        <w:rPr>
          <w:rFonts w:ascii="Arial" w:hAnsi="Arial" w:cs="Arial"/>
        </w:rPr>
        <w:t>is named, avoid using their photograph.</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If a photograph is used, avoid naming the </w:t>
      </w:r>
      <w:r>
        <w:rPr>
          <w:rFonts w:ascii="Arial" w:hAnsi="Arial" w:cs="Arial"/>
        </w:rPr>
        <w:t>participant</w:t>
      </w:r>
      <w:r w:rsidRPr="00DB2119">
        <w:rPr>
          <w:rFonts w:ascii="Arial" w:hAnsi="Arial" w:cs="Arial"/>
        </w:rPr>
        <w: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Ask for the </w:t>
      </w:r>
      <w:r>
        <w:rPr>
          <w:rFonts w:ascii="Arial" w:hAnsi="Arial" w:cs="Arial"/>
        </w:rPr>
        <w:t>participant</w:t>
      </w:r>
      <w:r w:rsidRPr="00DB2119">
        <w:rPr>
          <w:rFonts w:ascii="Arial" w:hAnsi="Arial" w:cs="Arial"/>
        </w:rPr>
        <w:t xml:space="preserve">’s permission to use their image to ensure that they are aware of the way the image is to be used to represent the sport.  </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Ask for parental permission to use the </w:t>
      </w:r>
      <w:r>
        <w:rPr>
          <w:rFonts w:ascii="Arial" w:hAnsi="Arial" w:cs="Arial"/>
        </w:rPr>
        <w:t>participant’</w:t>
      </w:r>
      <w:r w:rsidRPr="00DB2119">
        <w:rPr>
          <w:rFonts w:ascii="Arial" w:hAnsi="Arial" w:cs="Arial"/>
        </w:rPr>
        <w:t xml:space="preserve">s image to ensure that parents are aware of the way the image is to be used to represent the sport.  A permission form </w:t>
      </w:r>
      <w:r w:rsidR="006D25C2">
        <w:rPr>
          <w:rFonts w:ascii="Arial" w:hAnsi="Arial" w:cs="Arial"/>
        </w:rPr>
        <w:t>opting in must</w:t>
      </w:r>
      <w:r w:rsidRPr="00DB2119">
        <w:rPr>
          <w:rFonts w:ascii="Arial" w:hAnsi="Arial" w:cs="Arial"/>
        </w:rPr>
        <w:t xml:space="preserve"> be used or make an announcement at the start of an event.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 xml:space="preserve">To reduce the risk of inappropriate use, only use images of </w:t>
      </w:r>
      <w:r>
        <w:rPr>
          <w:rFonts w:ascii="Arial" w:hAnsi="Arial" w:cs="Arial"/>
        </w:rPr>
        <w:t>participant’s</w:t>
      </w:r>
      <w:r w:rsidRPr="00DB2119">
        <w:rPr>
          <w:rFonts w:ascii="Arial" w:hAnsi="Arial" w:cs="Arial"/>
        </w:rPr>
        <w:t xml:space="preserve"> in suitable dress. The content of the photograph should focus on the activity not on a </w:t>
      </w:r>
      <w:proofErr w:type="gramStart"/>
      <w:r w:rsidRPr="00DB2119">
        <w:rPr>
          <w:rFonts w:ascii="Arial" w:hAnsi="Arial" w:cs="Arial"/>
        </w:rPr>
        <w:t>particular child</w:t>
      </w:r>
      <w:proofErr w:type="gramEnd"/>
      <w:r>
        <w:rPr>
          <w:rFonts w:ascii="Arial" w:hAnsi="Arial" w:cs="Arial"/>
        </w:rPr>
        <w:t>.</w:t>
      </w:r>
    </w:p>
    <w:p w:rsidR="006A4BA6" w:rsidRPr="00DB2119" w:rsidRDefault="006A4BA6" w:rsidP="007A511C">
      <w:pPr>
        <w:numPr>
          <w:ilvl w:val="0"/>
          <w:numId w:val="25"/>
        </w:numPr>
        <w:spacing w:after="120" w:line="276" w:lineRule="auto"/>
        <w:ind w:right="2266"/>
        <w:rPr>
          <w:rFonts w:ascii="Arial" w:hAnsi="Arial" w:cs="Arial"/>
        </w:rPr>
      </w:pPr>
      <w:r w:rsidRPr="00DB2119">
        <w:rPr>
          <w:rFonts w:ascii="Arial" w:hAnsi="Arial" w:cs="Arial"/>
        </w:rPr>
        <w:t>Talk to children’s officer/designated person if you are worried about use of images</w:t>
      </w:r>
    </w:p>
    <w:p w:rsidR="006A4BA6" w:rsidRPr="00DB2119" w:rsidRDefault="006A4BA6" w:rsidP="007A511C">
      <w:pPr>
        <w:spacing w:after="120" w:line="276" w:lineRule="auto"/>
        <w:ind w:right="2266"/>
        <w:rPr>
          <w:rFonts w:ascii="Arial" w:hAnsi="Arial" w:cs="Arial"/>
        </w:rPr>
      </w:pPr>
      <w:r>
        <w:rPr>
          <w:rFonts w:ascii="Arial" w:hAnsi="Arial" w:cs="Arial"/>
        </w:rPr>
        <w:t>P</w:t>
      </w:r>
      <w:r w:rsidRPr="00DB2119">
        <w:rPr>
          <w:rFonts w:ascii="Arial" w:hAnsi="Arial" w:cs="Arial"/>
        </w:rPr>
        <w:t xml:space="preserve">hotographers/film/video operators wishing to record an event or practice session should seek accreditation with the </w:t>
      </w:r>
      <w:r>
        <w:rPr>
          <w:rFonts w:ascii="Arial" w:hAnsi="Arial" w:cs="Arial"/>
        </w:rPr>
        <w:t xml:space="preserve">organisations </w:t>
      </w:r>
      <w:r w:rsidRPr="00DB2119">
        <w:rPr>
          <w:rFonts w:ascii="Arial" w:hAnsi="Arial" w:cs="Arial"/>
        </w:rPr>
        <w:t>children’s officer, event organiser or leader of session. Permission forms should be available on site.</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To ensure spectators and participants are informed of the policy, the club/event/organisation should display </w:t>
      </w:r>
      <w:r>
        <w:rPr>
          <w:rFonts w:ascii="Arial" w:hAnsi="Arial" w:cs="Arial"/>
        </w:rPr>
        <w:t xml:space="preserve">appropriate information </w:t>
      </w:r>
      <w:r w:rsidRPr="00DB2119">
        <w:rPr>
          <w:rFonts w:ascii="Arial" w:hAnsi="Arial" w:cs="Arial"/>
        </w:rPr>
        <w:t xml:space="preserve">prior to the start of an event </w:t>
      </w:r>
      <w:r>
        <w:rPr>
          <w:rFonts w:ascii="Arial" w:hAnsi="Arial" w:cs="Arial"/>
        </w:rPr>
        <w:t xml:space="preserve">or activity.  </w:t>
      </w:r>
      <w:r w:rsidR="007269CD">
        <w:rPr>
          <w:rFonts w:ascii="Arial" w:hAnsi="Arial" w:cs="Arial"/>
        </w:rPr>
        <w:t>Typically,</w:t>
      </w:r>
      <w:r>
        <w:rPr>
          <w:rFonts w:ascii="Arial" w:hAnsi="Arial" w:cs="Arial"/>
        </w:rPr>
        <w:t xml:space="preserve"> this might be included in the activity booking form or Notice of Race. </w:t>
      </w:r>
    </w:p>
    <w:p w:rsidR="006A4BA6" w:rsidRDefault="006A4BA6" w:rsidP="007A511C">
      <w:pPr>
        <w:spacing w:after="120" w:line="276" w:lineRule="auto"/>
        <w:ind w:right="2266"/>
        <w:rPr>
          <w:rFonts w:ascii="Arial" w:hAnsi="Arial" w:cs="Arial"/>
          <w:b/>
        </w:rPr>
      </w:pPr>
    </w:p>
    <w:p w:rsidR="006A4BA6" w:rsidRPr="007A511C" w:rsidRDefault="006A4BA6" w:rsidP="007A511C">
      <w:pPr>
        <w:spacing w:after="120" w:line="276" w:lineRule="auto"/>
        <w:ind w:right="2266"/>
        <w:rPr>
          <w:rFonts w:ascii="Arial" w:hAnsi="Arial" w:cs="Arial"/>
          <w:b/>
          <w:i/>
          <w:sz w:val="24"/>
          <w:szCs w:val="24"/>
        </w:rPr>
      </w:pPr>
      <w:r w:rsidRPr="007A511C">
        <w:rPr>
          <w:rFonts w:ascii="Arial" w:hAnsi="Arial" w:cs="Arial"/>
          <w:b/>
          <w:sz w:val="24"/>
          <w:szCs w:val="24"/>
        </w:rPr>
        <w:t>Working in Partnership to protect young people</w:t>
      </w:r>
    </w:p>
    <w:p w:rsidR="006A4BA6" w:rsidRPr="00DB2119" w:rsidRDefault="006A4BA6" w:rsidP="007A511C">
      <w:pPr>
        <w:spacing w:after="120" w:line="276" w:lineRule="auto"/>
        <w:ind w:right="2266"/>
        <w:rPr>
          <w:rFonts w:ascii="Arial" w:hAnsi="Arial" w:cs="Arial"/>
        </w:rPr>
      </w:pPr>
      <w:r w:rsidRPr="00DB2119">
        <w:rPr>
          <w:rFonts w:ascii="Arial" w:hAnsi="Arial" w:cs="Arial"/>
        </w:rPr>
        <w:t xml:space="preserve">Photographs, when used with personal information, can be used as a means of identifying children. This practice can make a child vulnerable to an individual who may wish to “groom” that child for abuse.  </w:t>
      </w:r>
      <w:r w:rsidR="007269CD" w:rsidRPr="00DB2119">
        <w:rPr>
          <w:rFonts w:ascii="Arial" w:hAnsi="Arial" w:cs="Arial"/>
        </w:rPr>
        <w:t>Furthermore,</w:t>
      </w:r>
      <w:r w:rsidRPr="00DB2119">
        <w:rPr>
          <w:rFonts w:ascii="Arial" w:hAnsi="Arial" w:cs="Arial"/>
        </w:rPr>
        <w:t xml:space="preserve"> the content of the photo can be used or adapted for inappropriate use.  There is evidence of this adapted material finding its way onto child pornography sites. Adults and sports leaders need to work together to prevent those wishing to cause such harm to young people. </w:t>
      </w:r>
    </w:p>
    <w:p w:rsidR="006A4BA6" w:rsidRPr="00DB2119" w:rsidRDefault="006A4BA6" w:rsidP="006A4BA6">
      <w:pPr>
        <w:spacing w:after="120"/>
        <w:ind w:right="2266"/>
        <w:rPr>
          <w:rFonts w:ascii="Arial" w:hAnsi="Arial" w:cs="Arial"/>
        </w:rPr>
      </w:pPr>
    </w:p>
    <w:p w:rsidR="007A511C" w:rsidRDefault="007A511C" w:rsidP="006A4BA6">
      <w:pPr>
        <w:spacing w:after="120"/>
        <w:ind w:right="2266"/>
        <w:rPr>
          <w:rFonts w:ascii="Arial" w:hAnsi="Arial" w:cs="Arial"/>
          <w:b/>
        </w:rPr>
      </w:pPr>
    </w:p>
    <w:p w:rsidR="007A511C" w:rsidRDefault="007A511C" w:rsidP="006A4BA6">
      <w:pPr>
        <w:spacing w:after="120"/>
        <w:ind w:right="2266"/>
        <w:rPr>
          <w:rFonts w:ascii="Arial" w:hAnsi="Arial" w:cs="Arial"/>
          <w:b/>
        </w:rPr>
      </w:pPr>
    </w:p>
    <w:p w:rsidR="007A511C" w:rsidRDefault="007A511C" w:rsidP="006A4BA6">
      <w:pPr>
        <w:spacing w:after="120"/>
        <w:ind w:right="2266"/>
        <w:rPr>
          <w:rFonts w:ascii="Arial" w:hAnsi="Arial" w:cs="Arial"/>
          <w:b/>
        </w:rPr>
      </w:pPr>
    </w:p>
    <w:p w:rsidR="006A4BA6" w:rsidRPr="007A511C" w:rsidRDefault="006A4BA6" w:rsidP="006A4BA6">
      <w:pPr>
        <w:spacing w:after="120"/>
        <w:ind w:right="2266"/>
        <w:rPr>
          <w:rFonts w:ascii="Arial" w:hAnsi="Arial" w:cs="Arial"/>
          <w:b/>
          <w:sz w:val="32"/>
          <w:szCs w:val="32"/>
        </w:rPr>
      </w:pPr>
      <w:r w:rsidRPr="007A511C">
        <w:rPr>
          <w:rFonts w:ascii="Arial" w:hAnsi="Arial" w:cs="Arial"/>
          <w:b/>
          <w:sz w:val="32"/>
          <w:szCs w:val="32"/>
        </w:rPr>
        <w:t>Mobile Phones</w:t>
      </w:r>
    </w:p>
    <w:p w:rsidR="006A4BA6" w:rsidRPr="00DB2119" w:rsidRDefault="006A4BA6" w:rsidP="006A4BA6">
      <w:pPr>
        <w:spacing w:after="120"/>
        <w:ind w:right="2266"/>
        <w:rPr>
          <w:rFonts w:ascii="Arial" w:hAnsi="Arial" w:cs="Arial"/>
        </w:rPr>
      </w:pPr>
      <w:r w:rsidRPr="00DB2119">
        <w:rPr>
          <w:rFonts w:ascii="Arial" w:hAnsi="Arial" w:cs="Arial"/>
        </w:rPr>
        <w:t xml:space="preserve">Mobile phones are often given to children for security, enabling parents to keep in touch and make sure they are safe. Young people value their phones highly as it offers them a sense of independence. In </w:t>
      </w:r>
      <w:r w:rsidR="007269CD" w:rsidRPr="00DB2119">
        <w:rPr>
          <w:rFonts w:ascii="Arial" w:hAnsi="Arial" w:cs="Arial"/>
        </w:rPr>
        <w:t>addition,</w:t>
      </w:r>
      <w:r w:rsidRPr="00DB2119">
        <w:rPr>
          <w:rFonts w:ascii="Arial" w:hAnsi="Arial" w:cs="Arial"/>
        </w:rPr>
        <w:t xml:space="preserve"> mobile phones allow quick and easy contact, which can make a safe and efficient way to carry out club business. </w:t>
      </w:r>
      <w:r w:rsidR="007269CD" w:rsidRPr="00DB2119">
        <w:rPr>
          <w:rFonts w:ascii="Arial" w:hAnsi="Arial" w:cs="Arial"/>
        </w:rPr>
        <w:t>However,</w:t>
      </w:r>
      <w:r w:rsidRPr="00DB2119">
        <w:rPr>
          <w:rFonts w:ascii="Arial" w:hAnsi="Arial" w:cs="Arial"/>
        </w:rPr>
        <w:t xml:space="preserve"> such technology has also allowed an increase in direct personal contact with young people, in some cases used to cross personal boundaries and cause harm to young people. Within clubs there is a need to encourage responsible and secure use of mobile phones by adults and young people.</w:t>
      </w:r>
    </w:p>
    <w:p w:rsidR="006A4BA6" w:rsidRPr="00DB2119" w:rsidRDefault="006A4BA6" w:rsidP="006A4BA6">
      <w:pPr>
        <w:spacing w:after="120"/>
        <w:ind w:right="2266"/>
        <w:rPr>
          <w:rFonts w:ascii="Arial" w:hAnsi="Arial" w:cs="Arial"/>
        </w:rPr>
      </w:pPr>
      <w:r w:rsidRPr="00DB2119">
        <w:rPr>
          <w:rFonts w:ascii="Arial" w:hAnsi="Arial" w:cs="Arial"/>
        </w:rPr>
        <w:t>As a young person remember</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If you receive an offensive photo, email or message, do not reply, save it, make a note of times and dates and tell a parent or children’s officer/designated person within the club.</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Be careful about who you give your phone number to and don’t respond to unfamiliar numbers</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Change your phone number in cases of bullying or harassment</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Don’t use the phone in certain locations; inappropriate use of your camera phone may cause upset or offence to another person, e.g. changing rooms</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Treat you</w:t>
      </w:r>
      <w:r w:rsidR="005241EE">
        <w:rPr>
          <w:rFonts w:ascii="Arial" w:hAnsi="Arial" w:cs="Arial"/>
        </w:rPr>
        <w:t>r</w:t>
      </w:r>
      <w:r w:rsidRPr="00DB2119">
        <w:rPr>
          <w:rFonts w:ascii="Arial" w:hAnsi="Arial" w:cs="Arial"/>
        </w:rPr>
        <w:t xml:space="preserve"> phone as you would any other valuable item so that you guard against theft</w:t>
      </w:r>
    </w:p>
    <w:p w:rsidR="006A4BA6" w:rsidRPr="00DB2119" w:rsidRDefault="006A4BA6" w:rsidP="006A4BA6">
      <w:pPr>
        <w:spacing w:after="120"/>
        <w:ind w:right="2266"/>
        <w:rPr>
          <w:rFonts w:ascii="Arial" w:hAnsi="Arial" w:cs="Arial"/>
        </w:rPr>
      </w:pPr>
      <w:r w:rsidRPr="00DB2119">
        <w:rPr>
          <w:rFonts w:ascii="Arial" w:hAnsi="Arial" w:cs="Arial"/>
        </w:rPr>
        <w:t>As a Leader remember</w:t>
      </w:r>
    </w:p>
    <w:p w:rsidR="006A4BA6" w:rsidRPr="00DB2119" w:rsidRDefault="006A4BA6" w:rsidP="006A4BA6">
      <w:pPr>
        <w:numPr>
          <w:ilvl w:val="0"/>
          <w:numId w:val="9"/>
        </w:numPr>
        <w:spacing w:after="120"/>
        <w:ind w:right="2266"/>
        <w:rPr>
          <w:rFonts w:ascii="Arial" w:hAnsi="Arial" w:cs="Arial"/>
        </w:rPr>
      </w:pPr>
      <w:r w:rsidRPr="00DB2119">
        <w:rPr>
          <w:rFonts w:ascii="Arial" w:hAnsi="Arial" w:cs="Arial"/>
        </w:rPr>
        <w:t xml:space="preserve">Use group texts for communication among </w:t>
      </w:r>
      <w:r>
        <w:rPr>
          <w:rFonts w:ascii="Arial" w:hAnsi="Arial" w:cs="Arial"/>
        </w:rPr>
        <w:t xml:space="preserve">participants </w:t>
      </w:r>
      <w:r w:rsidRPr="00DB2119">
        <w:rPr>
          <w:rFonts w:ascii="Arial" w:hAnsi="Arial" w:cs="Arial"/>
        </w:rPr>
        <w:t>and teams and inform parents of this at the start of the season</w:t>
      </w:r>
    </w:p>
    <w:p w:rsidR="006A4BA6" w:rsidRPr="0054158C" w:rsidRDefault="006A4BA6" w:rsidP="006A4BA6">
      <w:pPr>
        <w:numPr>
          <w:ilvl w:val="0"/>
          <w:numId w:val="9"/>
        </w:numPr>
        <w:spacing w:after="120"/>
        <w:ind w:right="2266"/>
        <w:rPr>
          <w:rFonts w:ascii="Arial" w:hAnsi="Arial" w:cs="Arial"/>
          <w:b/>
          <w:iCs/>
        </w:rPr>
      </w:pPr>
      <w:r w:rsidRPr="0054158C">
        <w:rPr>
          <w:rFonts w:ascii="Arial" w:hAnsi="Arial" w:cs="Arial"/>
        </w:rPr>
        <w:t>It is not appropriate to</w:t>
      </w:r>
      <w:r w:rsidR="003250C7">
        <w:rPr>
          <w:rFonts w:ascii="Arial" w:hAnsi="Arial" w:cs="Arial"/>
        </w:rPr>
        <w:t xml:space="preserve"> have constant communication with</w:t>
      </w:r>
      <w:r w:rsidRPr="0054158C">
        <w:rPr>
          <w:rFonts w:ascii="Arial" w:hAnsi="Arial" w:cs="Arial"/>
        </w:rPr>
        <w:t xml:space="preserve"> individual participants.</w:t>
      </w:r>
    </w:p>
    <w:p w:rsidR="003250C7" w:rsidRPr="003250C7" w:rsidRDefault="003250C7" w:rsidP="006A4BA6">
      <w:pPr>
        <w:numPr>
          <w:ilvl w:val="0"/>
          <w:numId w:val="9"/>
        </w:numPr>
        <w:spacing w:after="120"/>
        <w:ind w:right="2266"/>
        <w:rPr>
          <w:rFonts w:ascii="Arial" w:hAnsi="Arial" w:cs="Arial"/>
          <w:b/>
          <w:iCs/>
        </w:rPr>
      </w:pPr>
      <w:r>
        <w:rPr>
          <w:rFonts w:ascii="Arial" w:hAnsi="Arial" w:cs="Arial"/>
        </w:rPr>
        <w:t xml:space="preserve">Be aware that </w:t>
      </w:r>
      <w:r w:rsidR="006A4BA6" w:rsidRPr="0054158C">
        <w:rPr>
          <w:rFonts w:ascii="Arial" w:hAnsi="Arial" w:cs="Arial"/>
        </w:rPr>
        <w:t>inappropriate use of your camera phone may cause ups</w:t>
      </w:r>
      <w:r>
        <w:rPr>
          <w:rFonts w:ascii="Arial" w:hAnsi="Arial" w:cs="Arial"/>
        </w:rPr>
        <w:t>et or offence to another person.</w:t>
      </w:r>
    </w:p>
    <w:p w:rsidR="006A4BA6" w:rsidRDefault="003250C7" w:rsidP="006A4BA6">
      <w:pPr>
        <w:numPr>
          <w:ilvl w:val="0"/>
          <w:numId w:val="9"/>
        </w:numPr>
        <w:spacing w:after="120"/>
        <w:ind w:right="2266"/>
        <w:rPr>
          <w:rFonts w:ascii="Arial" w:hAnsi="Arial" w:cs="Arial"/>
          <w:b/>
          <w:iCs/>
        </w:rPr>
      </w:pPr>
      <w:r>
        <w:rPr>
          <w:rFonts w:ascii="Arial" w:hAnsi="Arial" w:cs="Arial"/>
        </w:rPr>
        <w:t xml:space="preserve">Avoid </w:t>
      </w:r>
      <w:r w:rsidRPr="0054158C">
        <w:rPr>
          <w:rFonts w:ascii="Arial" w:hAnsi="Arial" w:cs="Arial"/>
        </w:rPr>
        <w:t>us</w:t>
      </w:r>
      <w:r>
        <w:rPr>
          <w:rFonts w:ascii="Arial" w:hAnsi="Arial" w:cs="Arial"/>
        </w:rPr>
        <w:t xml:space="preserve">ing a mobile </w:t>
      </w:r>
      <w:r w:rsidRPr="0054158C">
        <w:rPr>
          <w:rFonts w:ascii="Arial" w:hAnsi="Arial" w:cs="Arial"/>
        </w:rPr>
        <w:t>phone in certain locations</w:t>
      </w:r>
      <w:r w:rsidR="006A4BA6" w:rsidRPr="0054158C">
        <w:rPr>
          <w:rFonts w:ascii="Arial" w:hAnsi="Arial" w:cs="Arial"/>
        </w:rPr>
        <w:t xml:space="preserve"> e.g. changing rooms</w:t>
      </w:r>
      <w:r w:rsidR="006A4BA6" w:rsidRPr="0054158C">
        <w:rPr>
          <w:rFonts w:ascii="Arial" w:hAnsi="Arial" w:cs="Arial"/>
          <w:b/>
          <w:iCs/>
        </w:rPr>
        <w:t xml:space="preserve"> </w:t>
      </w:r>
    </w:p>
    <w:p w:rsidR="003250C7" w:rsidRDefault="003250C7" w:rsidP="006A4BA6">
      <w:pPr>
        <w:numPr>
          <w:ilvl w:val="0"/>
          <w:numId w:val="9"/>
        </w:numPr>
        <w:spacing w:after="120"/>
        <w:ind w:right="2266"/>
        <w:rPr>
          <w:rFonts w:ascii="Arial" w:hAnsi="Arial" w:cs="Arial"/>
        </w:rPr>
      </w:pPr>
      <w:r>
        <w:rPr>
          <w:rFonts w:ascii="Arial" w:hAnsi="Arial" w:cs="Arial"/>
        </w:rPr>
        <w:t>Avoid taking, retaining or disseminating pictures / videos of individual children without appropriate permissions &amp; precautions. (Parents &amp; child)</w:t>
      </w:r>
    </w:p>
    <w:p w:rsidR="00467555" w:rsidRDefault="00467555" w:rsidP="00467555">
      <w:pPr>
        <w:spacing w:after="120"/>
        <w:ind w:right="2266"/>
        <w:rPr>
          <w:rFonts w:ascii="Arial" w:hAnsi="Arial" w:cs="Arial"/>
        </w:rPr>
      </w:pPr>
    </w:p>
    <w:p w:rsidR="00467555" w:rsidRPr="007A511C" w:rsidRDefault="00467555" w:rsidP="00467555">
      <w:pPr>
        <w:spacing w:after="120"/>
        <w:ind w:right="2266"/>
        <w:rPr>
          <w:rFonts w:ascii="Arial" w:hAnsi="Arial" w:cs="Arial"/>
          <w:b/>
          <w:sz w:val="32"/>
          <w:szCs w:val="32"/>
        </w:rPr>
      </w:pPr>
      <w:r w:rsidRPr="007A511C">
        <w:rPr>
          <w:rFonts w:ascii="Arial" w:hAnsi="Arial" w:cs="Arial"/>
          <w:b/>
          <w:sz w:val="32"/>
          <w:szCs w:val="32"/>
        </w:rPr>
        <w:t xml:space="preserve">Websites and Social Media </w:t>
      </w:r>
    </w:p>
    <w:p w:rsidR="00467555" w:rsidRPr="00467555" w:rsidRDefault="00467555" w:rsidP="00467555">
      <w:pPr>
        <w:rPr>
          <w:rFonts w:ascii="Arial" w:hAnsi="Arial" w:cs="Arial"/>
        </w:rPr>
      </w:pPr>
      <w:r w:rsidRPr="00467555">
        <w:rPr>
          <w:rFonts w:ascii="Arial" w:hAnsi="Arial" w:cs="Arial"/>
        </w:rPr>
        <w:t xml:space="preserve">When promoting your </w:t>
      </w:r>
      <w:r>
        <w:rPr>
          <w:rFonts w:ascii="Arial" w:hAnsi="Arial" w:cs="Arial"/>
        </w:rPr>
        <w:t xml:space="preserve">organisation </w:t>
      </w:r>
      <w:r w:rsidRPr="00467555">
        <w:rPr>
          <w:rFonts w:ascii="Arial" w:hAnsi="Arial" w:cs="Arial"/>
        </w:rPr>
        <w:t xml:space="preserve">and encouraging your members </w:t>
      </w:r>
      <w:r>
        <w:rPr>
          <w:rFonts w:ascii="Arial" w:hAnsi="Arial" w:cs="Arial"/>
        </w:rPr>
        <w:t xml:space="preserve">/ clients </w:t>
      </w:r>
      <w:r w:rsidRPr="00467555">
        <w:rPr>
          <w:rFonts w:ascii="Arial" w:hAnsi="Arial" w:cs="Arial"/>
        </w:rPr>
        <w:t>to interact through a website or social network such as Facebook</w:t>
      </w:r>
      <w:r w:rsidR="007269CD">
        <w:rPr>
          <w:rFonts w:ascii="Arial" w:hAnsi="Arial" w:cs="Arial"/>
        </w:rPr>
        <w:t xml:space="preserve"> or Snapchat</w:t>
      </w:r>
      <w:r w:rsidRPr="00467555">
        <w:rPr>
          <w:rFonts w:ascii="Arial" w:hAnsi="Arial" w:cs="Arial"/>
        </w:rPr>
        <w:t>, there are a few issues to bear in mind in relation to children and young people:</w:t>
      </w:r>
    </w:p>
    <w:p w:rsidR="00467555" w:rsidRPr="00467555" w:rsidRDefault="00467555" w:rsidP="00A22866">
      <w:pPr>
        <w:numPr>
          <w:ilvl w:val="0"/>
          <w:numId w:val="38"/>
        </w:numPr>
        <w:rPr>
          <w:rFonts w:ascii="Arial" w:hAnsi="Arial" w:cs="Arial"/>
        </w:rPr>
      </w:pPr>
      <w:r w:rsidRPr="00467555">
        <w:rPr>
          <w:rFonts w:ascii="Arial" w:hAnsi="Arial" w:cs="Arial"/>
        </w:rPr>
        <w:t xml:space="preserve">follow </w:t>
      </w:r>
      <w:r w:rsidR="00965CBE">
        <w:rPr>
          <w:rFonts w:ascii="Arial" w:hAnsi="Arial" w:cs="Arial"/>
        </w:rPr>
        <w:t>Irish Sailing</w:t>
      </w:r>
      <w:r>
        <w:rPr>
          <w:rFonts w:ascii="Arial" w:hAnsi="Arial" w:cs="Arial"/>
        </w:rPr>
        <w:t xml:space="preserve"> </w:t>
      </w:r>
      <w:r w:rsidRPr="00467555">
        <w:rPr>
          <w:rFonts w:ascii="Arial" w:hAnsi="Arial" w:cs="Arial"/>
        </w:rPr>
        <w:t>guidance on the use of images of children (see Photography section above)</w:t>
      </w:r>
    </w:p>
    <w:p w:rsidR="00467555" w:rsidRPr="00467555" w:rsidRDefault="00467555" w:rsidP="00A22866">
      <w:pPr>
        <w:numPr>
          <w:ilvl w:val="0"/>
          <w:numId w:val="38"/>
        </w:numPr>
        <w:rPr>
          <w:rFonts w:ascii="Arial" w:hAnsi="Arial" w:cs="Arial"/>
        </w:rPr>
      </w:pPr>
      <w:r w:rsidRPr="00467555">
        <w:rPr>
          <w:rFonts w:ascii="Arial" w:hAnsi="Arial" w:cs="Arial"/>
        </w:rPr>
        <w:t>ensure that the content and language on your site or page, including contributions to blogs, forums etc, is not inappropriate for younger visitors and does not link directly to unsuitable material on other sites</w:t>
      </w:r>
    </w:p>
    <w:p w:rsidR="00467555" w:rsidRPr="00467555" w:rsidRDefault="00467555" w:rsidP="00A22866">
      <w:pPr>
        <w:numPr>
          <w:ilvl w:val="0"/>
          <w:numId w:val="38"/>
        </w:numPr>
        <w:rPr>
          <w:rFonts w:ascii="Arial" w:hAnsi="Arial" w:cs="Arial"/>
        </w:rPr>
      </w:pPr>
      <w:r w:rsidRPr="00467555">
        <w:rPr>
          <w:rFonts w:ascii="Arial" w:hAnsi="Arial" w:cs="Arial"/>
        </w:rPr>
        <w:t>provide a clear process for parents and others to report inappropriate content or online bullying and to request that content is removed</w:t>
      </w:r>
    </w:p>
    <w:p w:rsidR="00467555" w:rsidRPr="00467555" w:rsidRDefault="00467555" w:rsidP="00A22866">
      <w:pPr>
        <w:numPr>
          <w:ilvl w:val="0"/>
          <w:numId w:val="38"/>
        </w:numPr>
        <w:rPr>
          <w:rFonts w:ascii="Arial" w:hAnsi="Arial" w:cs="Arial"/>
        </w:rPr>
      </w:pPr>
      <w:r w:rsidRPr="00467555">
        <w:rPr>
          <w:rFonts w:ascii="Arial" w:hAnsi="Arial" w:cs="Arial"/>
        </w:rPr>
        <w:t>have a robust procedure for handling and assessing such a report or request and acting promptly to remove the offending content.</w:t>
      </w:r>
    </w:p>
    <w:p w:rsidR="00467555" w:rsidRPr="00467555" w:rsidRDefault="00467555" w:rsidP="00467555">
      <w:pPr>
        <w:rPr>
          <w:rFonts w:ascii="Arial" w:hAnsi="Arial" w:cs="Arial"/>
        </w:rPr>
      </w:pPr>
    </w:p>
    <w:p w:rsidR="00467555" w:rsidRPr="00467555" w:rsidRDefault="00965CBE" w:rsidP="00467555">
      <w:pPr>
        <w:rPr>
          <w:rFonts w:ascii="Arial" w:hAnsi="Arial" w:cs="Arial"/>
        </w:rPr>
      </w:pPr>
      <w:r>
        <w:rPr>
          <w:rFonts w:ascii="Arial" w:hAnsi="Arial" w:cs="Arial"/>
        </w:rPr>
        <w:t>Irish Sailing</w:t>
      </w:r>
      <w:r w:rsidR="00467555" w:rsidRPr="00467555">
        <w:rPr>
          <w:rFonts w:ascii="Arial" w:hAnsi="Arial" w:cs="Arial"/>
        </w:rPr>
        <w:t xml:space="preserve"> does not </w:t>
      </w:r>
      <w:r w:rsidR="00467555">
        <w:rPr>
          <w:rFonts w:ascii="Arial" w:hAnsi="Arial" w:cs="Arial"/>
        </w:rPr>
        <w:t xml:space="preserve">knowingly </w:t>
      </w:r>
      <w:r w:rsidR="00467555" w:rsidRPr="00467555">
        <w:rPr>
          <w:rFonts w:ascii="Arial" w:hAnsi="Arial" w:cs="Arial"/>
        </w:rPr>
        <w:t xml:space="preserve">use social media as a means of communicating directly with children and young people. </w:t>
      </w:r>
    </w:p>
    <w:p w:rsidR="00467555" w:rsidRPr="00C401B1" w:rsidRDefault="00467555" w:rsidP="00467555">
      <w:pPr>
        <w:pStyle w:val="BodyText"/>
        <w:rPr>
          <w:rFonts w:ascii="Arial" w:hAnsi="Arial" w:cs="Arial"/>
          <w:b w:val="0"/>
          <w:iCs/>
          <w:szCs w:val="32"/>
        </w:rPr>
      </w:pPr>
    </w:p>
    <w:p w:rsidR="00DD39A0" w:rsidRPr="007A511C" w:rsidRDefault="00DD39A0" w:rsidP="006A4BA6">
      <w:pPr>
        <w:ind w:right="2266"/>
        <w:rPr>
          <w:rFonts w:ascii="Arial" w:hAnsi="Arial" w:cs="Arial"/>
          <w:b/>
          <w:bCs/>
          <w:sz w:val="32"/>
          <w:szCs w:val="32"/>
        </w:rPr>
      </w:pPr>
      <w:r w:rsidRPr="00467C4D">
        <w:rPr>
          <w:rFonts w:ascii="Arial" w:hAnsi="Arial" w:cs="Arial"/>
          <w:sz w:val="24"/>
          <w:szCs w:val="24"/>
        </w:rPr>
        <w:br w:type="page"/>
      </w:r>
      <w:r w:rsidRPr="007A511C">
        <w:rPr>
          <w:rFonts w:ascii="Arial" w:hAnsi="Arial" w:cs="Arial"/>
          <w:b/>
          <w:bCs/>
          <w:sz w:val="32"/>
          <w:szCs w:val="32"/>
        </w:rPr>
        <w:lastRenderedPageBreak/>
        <w:t>Child Welfare and Protection Procedures</w:t>
      </w:r>
    </w:p>
    <w:p w:rsidR="006A4BA6" w:rsidRDefault="006A4BA6" w:rsidP="006A4BA6">
      <w:pPr>
        <w:spacing w:after="120"/>
        <w:ind w:right="2266"/>
        <w:rPr>
          <w:rFonts w:ascii="Arial" w:eastAsia="Courier New" w:hAnsi="Arial" w:cs="Arial"/>
        </w:rPr>
      </w:pPr>
    </w:p>
    <w:p w:rsidR="006A4BA6" w:rsidRPr="000849DC" w:rsidRDefault="006A4BA6" w:rsidP="006A4BA6">
      <w:pPr>
        <w:spacing w:after="120"/>
        <w:ind w:right="2266"/>
        <w:rPr>
          <w:rFonts w:ascii="Arial" w:hAnsi="Arial" w:cs="Arial"/>
        </w:rPr>
      </w:pPr>
      <w:r w:rsidRPr="000849DC">
        <w:rPr>
          <w:rFonts w:ascii="Arial" w:eastAsia="Courier New" w:hAnsi="Arial" w:cs="Arial"/>
        </w:rPr>
        <w:t xml:space="preserve">If there are grounds for concern, about the safety or welfare of a young person you should react to the concern. </w:t>
      </w:r>
      <w:r w:rsidRPr="000849DC">
        <w:rPr>
          <w:rFonts w:ascii="Arial" w:hAnsi="Arial" w:cs="Arial"/>
        </w:rPr>
        <w:t xml:space="preserve">Persons unsure about </w:t>
      </w:r>
      <w:r w:rsidR="007A511C" w:rsidRPr="000849DC">
        <w:rPr>
          <w:rFonts w:ascii="Arial" w:hAnsi="Arial" w:cs="Arial"/>
        </w:rPr>
        <w:t>if</w:t>
      </w:r>
      <w:r w:rsidRPr="000849DC">
        <w:rPr>
          <w:rFonts w:ascii="Arial" w:hAnsi="Arial" w:cs="Arial"/>
        </w:rPr>
        <w:t xml:space="preserve"> certain behaviours are abusive and therefore reportable, should contact the duty social worker in the local health service executive or social services department where they will receive advice. Grounds for concern include a specific indication from a child, a statement from a person who witnessed abuse or an illness, injury or behaviour consistent with abuse.</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Any report made by any member, p</w:t>
      </w:r>
      <w:r w:rsidR="007A511C">
        <w:rPr>
          <w:rFonts w:ascii="Arial" w:eastAsia="Courier New" w:hAnsi="Arial" w:cs="Arial"/>
        </w:rPr>
        <w:t xml:space="preserve">articipant or employee of an Irish Sailing </w:t>
      </w:r>
      <w:r w:rsidRPr="000849DC">
        <w:rPr>
          <w:rFonts w:ascii="Arial" w:eastAsia="Courier New" w:hAnsi="Arial" w:cs="Arial"/>
        </w:rPr>
        <w:t xml:space="preserve">affiliated organisation should be passed on to the Designated Person / Children’s Officer / Organisation Leader / Chief Executive Officer within that organisation.  They may in turn </w:t>
      </w:r>
      <w:r w:rsidR="007A511C" w:rsidRPr="000849DC">
        <w:rPr>
          <w:rFonts w:ascii="Arial" w:eastAsia="Courier New" w:hAnsi="Arial" w:cs="Arial"/>
        </w:rPr>
        <w:t>should</w:t>
      </w:r>
      <w:r w:rsidRPr="000849DC">
        <w:rPr>
          <w:rFonts w:ascii="Arial" w:eastAsia="Courier New" w:hAnsi="Arial" w:cs="Arial"/>
        </w:rPr>
        <w:t xml:space="preserve"> pass the concern to the local Statutory Authorities. It is not the responsibility of anyone working within </w:t>
      </w:r>
      <w:r w:rsidR="00965CBE">
        <w:rPr>
          <w:rFonts w:ascii="Arial" w:eastAsia="Courier New" w:hAnsi="Arial" w:cs="Arial"/>
        </w:rPr>
        <w:t>Irish Sailing</w:t>
      </w:r>
      <w:r w:rsidRPr="000849DC">
        <w:rPr>
          <w:rFonts w:ascii="Arial" w:eastAsia="Courier New" w:hAnsi="Arial" w:cs="Arial"/>
        </w:rPr>
        <w:t xml:space="preserve">, in a paid or voluntary capacity, or those working in affiliated organisations, to take responsibility or decide </w:t>
      </w:r>
      <w:r w:rsidR="007A511C" w:rsidRPr="000849DC">
        <w:rPr>
          <w:rFonts w:ascii="Arial" w:eastAsia="Courier New" w:hAnsi="Arial" w:cs="Arial"/>
        </w:rPr>
        <w:t>if</w:t>
      </w:r>
      <w:r w:rsidRPr="000849DC">
        <w:rPr>
          <w:rFonts w:ascii="Arial" w:eastAsia="Courier New" w:hAnsi="Arial" w:cs="Arial"/>
        </w:rPr>
        <w:t xml:space="preserve"> child abuse is taking place. That is the job of the local statutory authorities. However, there is a responsibility to protect children by assisting the appropriate agencies so that they can then make enquiries and take any necessary action to protect the young person.</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Everyone should follow both procedures outlined below, firstly the procedure for responding to a child in distress and secondly the procedure for reporting the concern.</w:t>
      </w:r>
    </w:p>
    <w:p w:rsidR="006A4BA6" w:rsidRPr="000849DC" w:rsidRDefault="006A4BA6" w:rsidP="006A4BA6">
      <w:pPr>
        <w:spacing w:after="120"/>
        <w:ind w:right="2266"/>
        <w:rPr>
          <w:rFonts w:ascii="Arial" w:eastAsia="Courier New" w:hAnsi="Arial" w:cs="Arial"/>
          <w:b/>
          <w:sz w:val="24"/>
        </w:rPr>
      </w:pPr>
      <w:r w:rsidRPr="000849DC">
        <w:rPr>
          <w:rFonts w:ascii="Arial" w:eastAsia="Courier New" w:hAnsi="Arial" w:cs="Arial"/>
          <w:b/>
          <w:sz w:val="24"/>
        </w:rPr>
        <w:t>Response to a Child Disclosing Abuse</w:t>
      </w:r>
    </w:p>
    <w:p w:rsidR="006A4BA6" w:rsidRPr="000849DC" w:rsidRDefault="006A4BA6" w:rsidP="006A4BA6">
      <w:pPr>
        <w:spacing w:after="120"/>
        <w:ind w:right="2266"/>
        <w:rPr>
          <w:rFonts w:ascii="Arial" w:eastAsia="Courier New" w:hAnsi="Arial" w:cs="Arial"/>
        </w:rPr>
      </w:pPr>
      <w:r w:rsidRPr="000849DC">
        <w:rPr>
          <w:rFonts w:ascii="Arial" w:eastAsia="Courier New" w:hAnsi="Arial" w:cs="Arial"/>
        </w:rPr>
        <w:t>When a young person discloses information of suspected abuse you should:</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deal with any allegation of abuse in a sensitive and competent way through listening to and facilitating the child to tell about the problem, rather than interviewing the child about details of what happened</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stay calm and not show any extreme reaction to what the child is saying. Listen compassionately, and take what the child is saying seriously</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understand that the child has decided to tell something very important and has taken a risk to do so. The experience of telling should be a positive one so that the child will not mind talking to those involved in the investigation</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be honest with the child and tell them that it is not possible t</w:t>
      </w:r>
      <w:r w:rsidR="005241EE">
        <w:rPr>
          <w:rFonts w:ascii="Arial" w:hAnsi="Arial" w:cs="Arial"/>
        </w:rPr>
        <w:t>o</w:t>
      </w:r>
      <w:r w:rsidRPr="000849DC">
        <w:rPr>
          <w:rFonts w:ascii="Arial" w:hAnsi="Arial" w:cs="Arial"/>
        </w:rPr>
        <w:t xml:space="preserve"> keep information a secret</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make no judgmental statements against the person whom the allegation is made</w:t>
      </w:r>
    </w:p>
    <w:p w:rsidR="006A4BA6" w:rsidRPr="000849DC" w:rsidRDefault="006A4BA6" w:rsidP="00F0720D">
      <w:pPr>
        <w:numPr>
          <w:ilvl w:val="0"/>
          <w:numId w:val="26"/>
        </w:numPr>
        <w:spacing w:after="120"/>
        <w:ind w:left="567" w:right="2266" w:hanging="567"/>
        <w:rPr>
          <w:rFonts w:ascii="Arial" w:hAnsi="Arial" w:cs="Arial"/>
        </w:rPr>
      </w:pPr>
      <w:r w:rsidRPr="000849DC">
        <w:rPr>
          <w:rFonts w:ascii="Arial" w:hAnsi="Arial" w:cs="Arial"/>
        </w:rPr>
        <w:t>not question the child unless the nature of what s/he is saying is unclear. Leading questions should be avoided. Open, non-specific questions should be used such as “Can you explain to me what you mean by that”</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hAnsi="Arial" w:cs="Arial"/>
        </w:rPr>
        <w:t>check out the concerns with the parents/guardians before making a report unless during so would endanger the child or compromise an investigation</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hAnsi="Arial" w:cs="Arial"/>
        </w:rPr>
        <w:t>give the child some indication of what would happen next, such as informing parents/guardians, health service executive or social services. It should be kept in mind that the child may have been threatened and may feel vulnerable at this stage.</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Carefully record the details</w:t>
      </w:r>
    </w:p>
    <w:p w:rsidR="006A4BA6" w:rsidRPr="000849DC"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 xml:space="preserve">Pass on this information to the organisations Designated Person </w:t>
      </w:r>
    </w:p>
    <w:p w:rsidR="006A4BA6" w:rsidRDefault="006A4BA6" w:rsidP="00F0720D">
      <w:pPr>
        <w:numPr>
          <w:ilvl w:val="0"/>
          <w:numId w:val="26"/>
        </w:numPr>
        <w:spacing w:after="120"/>
        <w:ind w:left="567" w:right="2266" w:hanging="567"/>
        <w:rPr>
          <w:rFonts w:ascii="Arial" w:eastAsia="Courier New" w:hAnsi="Arial" w:cs="Arial"/>
        </w:rPr>
      </w:pPr>
      <w:r w:rsidRPr="000849DC">
        <w:rPr>
          <w:rFonts w:ascii="Arial" w:eastAsia="Courier New" w:hAnsi="Arial" w:cs="Arial"/>
        </w:rPr>
        <w:t>Reassure the child that they have done the right thing in telling you</w:t>
      </w:r>
    </w:p>
    <w:p w:rsidR="006A4BA6" w:rsidRPr="00C82C0C" w:rsidRDefault="006A4BA6" w:rsidP="006A4BA6">
      <w:pPr>
        <w:spacing w:after="120"/>
        <w:ind w:right="2266"/>
        <w:rPr>
          <w:rFonts w:ascii="Arial" w:hAnsi="Arial" w:cs="Arial"/>
          <w:b/>
          <w:sz w:val="32"/>
          <w:szCs w:val="32"/>
        </w:rPr>
      </w:pPr>
      <w:r>
        <w:rPr>
          <w:rFonts w:ascii="Arial" w:eastAsia="Courier New" w:hAnsi="Arial" w:cs="Arial"/>
        </w:rPr>
        <w:br w:type="page"/>
      </w:r>
      <w:r w:rsidRPr="00C82C0C">
        <w:rPr>
          <w:rFonts w:ascii="Arial" w:hAnsi="Arial" w:cs="Arial"/>
          <w:b/>
          <w:sz w:val="32"/>
          <w:szCs w:val="32"/>
        </w:rPr>
        <w:lastRenderedPageBreak/>
        <w:t>Reporting Suspected or Disclosed Child Abuse</w:t>
      </w:r>
    </w:p>
    <w:p w:rsidR="006A4BA6" w:rsidRPr="000849DC" w:rsidRDefault="006A4BA6" w:rsidP="00FD7616">
      <w:pPr>
        <w:spacing w:after="120" w:line="360" w:lineRule="auto"/>
        <w:ind w:right="2266"/>
        <w:rPr>
          <w:rFonts w:ascii="Arial" w:hAnsi="Arial" w:cs="Arial"/>
        </w:rPr>
      </w:pPr>
      <w:r w:rsidRPr="000849DC">
        <w:rPr>
          <w:rFonts w:ascii="Arial" w:hAnsi="Arial" w:cs="Arial"/>
        </w:rPr>
        <w:t>The following steps should be taken in reporting child abuse to the statutory authorities:</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 xml:space="preserve">Observe and note dates, times, locations and contexts in which the incident </w:t>
      </w:r>
      <w:proofErr w:type="gramStart"/>
      <w:r w:rsidRPr="000849DC">
        <w:rPr>
          <w:rFonts w:ascii="Arial" w:hAnsi="Arial" w:cs="Arial"/>
        </w:rPr>
        <w:t>occurred</w:t>
      </w:r>
      <w:proofErr w:type="gramEnd"/>
      <w:r w:rsidRPr="000849DC">
        <w:rPr>
          <w:rFonts w:ascii="Arial" w:hAnsi="Arial" w:cs="Arial"/>
        </w:rPr>
        <w:t xml:space="preserve"> or suspicion was aroused, together with any other relevant information</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 xml:space="preserve">Report the matter as soon as possible to the designated person with responsibility for reporting abuse. If the Designated Person has reasonable grounds for believing that the child has been </w:t>
      </w:r>
      <w:r w:rsidR="005241EE">
        <w:rPr>
          <w:rFonts w:ascii="Arial" w:hAnsi="Arial" w:cs="Arial"/>
        </w:rPr>
        <w:t>abused or is at risk of abuse, t</w:t>
      </w:r>
      <w:r w:rsidRPr="000849DC">
        <w:rPr>
          <w:rFonts w:ascii="Arial" w:hAnsi="Arial" w:cs="Arial"/>
        </w:rPr>
        <w:t>hey will make a report to the health service executive/social services who have statutory responsibility to investigate and assess suspected or actual child abuse</w:t>
      </w:r>
    </w:p>
    <w:p w:rsidR="006A4BA6" w:rsidRPr="000849DC" w:rsidRDefault="006A4BA6" w:rsidP="00FD7616">
      <w:pPr>
        <w:numPr>
          <w:ilvl w:val="0"/>
          <w:numId w:val="27"/>
        </w:numPr>
        <w:spacing w:after="120" w:line="360" w:lineRule="auto"/>
        <w:ind w:right="2266"/>
        <w:rPr>
          <w:rFonts w:ascii="Arial" w:hAnsi="Arial" w:cs="Arial"/>
        </w:rPr>
      </w:pPr>
      <w:r w:rsidRPr="000849DC">
        <w:rPr>
          <w:rFonts w:ascii="Arial" w:hAnsi="Arial" w:cs="Arial"/>
        </w:rPr>
        <w:t>In cases of emergency, where a child appears to be at immediate and serious risk and the Designated Person is unable to contact a duty social worker, the police authorities should be contacted. Under no circumstances should a child be left in a dangerous situation pending intervention by the Statutory Authorities</w:t>
      </w:r>
    </w:p>
    <w:p w:rsidR="00B02902" w:rsidRDefault="006A4BA6" w:rsidP="00FD7616">
      <w:pPr>
        <w:numPr>
          <w:ilvl w:val="0"/>
          <w:numId w:val="27"/>
        </w:numPr>
        <w:spacing w:after="120" w:line="360" w:lineRule="auto"/>
        <w:ind w:right="2266"/>
        <w:rPr>
          <w:rFonts w:ascii="Arial" w:hAnsi="Arial" w:cs="Arial"/>
        </w:rPr>
      </w:pPr>
      <w:r w:rsidRPr="000849DC">
        <w:rPr>
          <w:rFonts w:ascii="Arial" w:hAnsi="Arial" w:cs="Arial"/>
        </w:rPr>
        <w:t>If the Designated Person is unsure whether reasonable grounds for concern exist they can informally consult with the local health board/social service</w:t>
      </w:r>
      <w:r w:rsidR="007269CD">
        <w:rPr>
          <w:rFonts w:ascii="Arial" w:hAnsi="Arial" w:cs="Arial"/>
        </w:rPr>
        <w:t>s, t</w:t>
      </w:r>
      <w:r w:rsidRPr="00B02902">
        <w:rPr>
          <w:rFonts w:ascii="Arial" w:hAnsi="Arial" w:cs="Arial"/>
        </w:rPr>
        <w:t xml:space="preserve">hey will be advised </w:t>
      </w:r>
      <w:r w:rsidR="00C82C0C" w:rsidRPr="00B02902">
        <w:rPr>
          <w:rFonts w:ascii="Arial" w:hAnsi="Arial" w:cs="Arial"/>
        </w:rPr>
        <w:t>if</w:t>
      </w:r>
      <w:r w:rsidRPr="00B02902">
        <w:rPr>
          <w:rFonts w:ascii="Arial" w:hAnsi="Arial" w:cs="Arial"/>
        </w:rPr>
        <w:t xml:space="preserve"> the matter requires a formal report. </w:t>
      </w:r>
    </w:p>
    <w:p w:rsidR="007269CD" w:rsidRPr="00FD7616" w:rsidRDefault="006A4BA6" w:rsidP="00FD7616">
      <w:pPr>
        <w:spacing w:after="120" w:line="360" w:lineRule="auto"/>
        <w:ind w:left="720" w:right="2266"/>
        <w:rPr>
          <w:rFonts w:ascii="Arial" w:hAnsi="Arial" w:cs="Arial"/>
          <w:b/>
          <w:i/>
          <w:sz w:val="24"/>
          <w:szCs w:val="24"/>
          <w:u w:val="single"/>
        </w:rPr>
      </w:pPr>
      <w:r w:rsidRPr="00B02902">
        <w:rPr>
          <w:rFonts w:ascii="Arial" w:hAnsi="Arial" w:cs="Arial"/>
        </w:rPr>
        <w:t xml:space="preserve">Contact details for </w:t>
      </w:r>
      <w:r w:rsidR="00B02902">
        <w:rPr>
          <w:rFonts w:ascii="Arial" w:hAnsi="Arial" w:cs="Arial"/>
        </w:rPr>
        <w:t>your social workers / social work department</w:t>
      </w:r>
      <w:r w:rsidRPr="00B02902">
        <w:rPr>
          <w:rFonts w:ascii="Arial" w:hAnsi="Arial" w:cs="Arial"/>
        </w:rPr>
        <w:t xml:space="preserve"> are</w:t>
      </w:r>
      <w:r w:rsidR="00FD7616">
        <w:rPr>
          <w:rFonts w:ascii="Arial" w:hAnsi="Arial" w:cs="Arial"/>
        </w:rPr>
        <w:t xml:space="preserve"> available for free on </w:t>
      </w:r>
      <w:r w:rsidR="007269CD">
        <w:rPr>
          <w:rFonts w:ascii="Arial" w:hAnsi="Arial" w:cs="Arial"/>
        </w:rPr>
        <w:t xml:space="preserve">the </w:t>
      </w:r>
      <w:r w:rsidR="00FD7616" w:rsidRPr="00FD7616">
        <w:rPr>
          <w:rFonts w:ascii="Arial" w:hAnsi="Arial" w:cs="Arial"/>
          <w:b/>
          <w:i/>
          <w:sz w:val="24"/>
          <w:szCs w:val="24"/>
          <w:u w:val="single"/>
        </w:rPr>
        <w:t>Sport Ireland</w:t>
      </w:r>
      <w:r w:rsidR="007269CD" w:rsidRPr="00FD7616">
        <w:rPr>
          <w:rFonts w:ascii="Arial" w:hAnsi="Arial" w:cs="Arial"/>
          <w:b/>
          <w:i/>
          <w:sz w:val="24"/>
          <w:szCs w:val="24"/>
          <w:u w:val="single"/>
        </w:rPr>
        <w:t xml:space="preserve"> App #SafeSport.</w:t>
      </w:r>
    </w:p>
    <w:p w:rsidR="006A4BA6" w:rsidRPr="000849DC" w:rsidRDefault="006A4BA6" w:rsidP="00FD7616">
      <w:pPr>
        <w:spacing w:after="120" w:line="360" w:lineRule="auto"/>
        <w:ind w:right="2266"/>
        <w:rPr>
          <w:rFonts w:ascii="Arial" w:eastAsia="Courier New" w:hAnsi="Arial" w:cs="Arial"/>
        </w:rPr>
      </w:pPr>
      <w:r w:rsidRPr="000849DC">
        <w:rPr>
          <w:rFonts w:ascii="Arial" w:hAnsi="Arial" w:cs="Arial"/>
        </w:rPr>
        <w:t xml:space="preserve">A Designated </w:t>
      </w:r>
      <w:r w:rsidRPr="000849DC">
        <w:rPr>
          <w:rFonts w:ascii="Arial" w:eastAsia="Courier New" w:hAnsi="Arial" w:cs="Arial"/>
        </w:rPr>
        <w:t xml:space="preserve">Person </w:t>
      </w:r>
      <w:r w:rsidRPr="000849DC">
        <w:rPr>
          <w:rFonts w:ascii="Arial" w:hAnsi="Arial" w:cs="Arial"/>
        </w:rPr>
        <w:t>reporting suspected or actual child abuse to the Statutory Authorities will first inform the family of their intention to make such a report, unless doing so would endanger the child or undermine an investigation</w:t>
      </w:r>
    </w:p>
    <w:p w:rsidR="006A4BA6" w:rsidRPr="000849DC" w:rsidRDefault="006A4BA6" w:rsidP="00FD7616">
      <w:pPr>
        <w:spacing w:after="120" w:line="360" w:lineRule="auto"/>
        <w:ind w:right="2266"/>
        <w:rPr>
          <w:rFonts w:ascii="Arial" w:eastAsia="Courier New" w:hAnsi="Arial" w:cs="Arial"/>
        </w:rPr>
      </w:pPr>
      <w:r w:rsidRPr="000849DC">
        <w:rPr>
          <w:rFonts w:ascii="Arial" w:eastAsia="Courier New" w:hAnsi="Arial" w:cs="Arial"/>
        </w:rPr>
        <w:t xml:space="preserve">The Protection for Persons Reporting Child Abuse Act, 1998 provides immunity from civil liability to persons who report child abuse ‘reasonably and in good faith’ to the Health Service Executive or the </w:t>
      </w:r>
      <w:r w:rsidR="007269CD" w:rsidRPr="000849DC">
        <w:rPr>
          <w:rFonts w:ascii="Arial" w:eastAsia="Courier New" w:hAnsi="Arial" w:cs="Arial"/>
        </w:rPr>
        <w:t>Gardaí</w:t>
      </w:r>
      <w:r w:rsidRPr="000849DC">
        <w:rPr>
          <w:rFonts w:ascii="Arial" w:eastAsia="Courier New" w:hAnsi="Arial" w:cs="Arial"/>
        </w:rPr>
        <w:t>.  The main provisions of the Act are:</w:t>
      </w:r>
    </w:p>
    <w:p w:rsidR="006A4BA6" w:rsidRPr="000849DC" w:rsidRDefault="006A4BA6" w:rsidP="00FD7616">
      <w:pPr>
        <w:numPr>
          <w:ilvl w:val="0"/>
          <w:numId w:val="28"/>
        </w:numPr>
        <w:spacing w:after="120" w:line="360" w:lineRule="auto"/>
        <w:ind w:right="2266"/>
        <w:rPr>
          <w:rFonts w:ascii="Arial" w:eastAsia="Courier New" w:hAnsi="Arial" w:cs="Arial"/>
        </w:rPr>
      </w:pPr>
      <w:r w:rsidRPr="000849DC">
        <w:rPr>
          <w:rFonts w:ascii="Arial" w:eastAsia="Courier New" w:hAnsi="Arial" w:cs="Arial"/>
        </w:rPr>
        <w:t xml:space="preserve">The provision of immunity from civil liability to any person who reports child abuse “reasonably and in good faith” to designated officers of Health Service Executive or any member of </w:t>
      </w:r>
      <w:proofErr w:type="gramStart"/>
      <w:r w:rsidRPr="000849DC">
        <w:rPr>
          <w:rFonts w:ascii="Arial" w:eastAsia="Courier New" w:hAnsi="Arial" w:cs="Arial"/>
        </w:rPr>
        <w:t>An</w:t>
      </w:r>
      <w:proofErr w:type="gramEnd"/>
      <w:r w:rsidRPr="000849DC">
        <w:rPr>
          <w:rFonts w:ascii="Arial" w:eastAsia="Courier New" w:hAnsi="Arial" w:cs="Arial"/>
        </w:rPr>
        <w:t xml:space="preserve"> Garda Siochána;</w:t>
      </w:r>
    </w:p>
    <w:p w:rsidR="006A4BA6" w:rsidRPr="000849DC" w:rsidRDefault="006A4BA6" w:rsidP="00FD7616">
      <w:pPr>
        <w:numPr>
          <w:ilvl w:val="0"/>
          <w:numId w:val="28"/>
        </w:numPr>
        <w:spacing w:after="120" w:line="360" w:lineRule="auto"/>
        <w:ind w:right="2266"/>
        <w:rPr>
          <w:rFonts w:ascii="Arial" w:hAnsi="Arial" w:cs="Arial"/>
        </w:rPr>
      </w:pPr>
      <w:r w:rsidRPr="000849DC">
        <w:rPr>
          <w:rFonts w:ascii="Arial" w:eastAsia="Courier New" w:hAnsi="Arial" w:cs="Arial"/>
        </w:rPr>
        <w:t>The provision of significant protections for employees who report child abuse. These protections cover all employees and all forms of discrimination up to and including, dismissal;</w:t>
      </w:r>
    </w:p>
    <w:p w:rsidR="006A4BA6" w:rsidRPr="000849DC" w:rsidRDefault="006A4BA6" w:rsidP="00FD7616">
      <w:pPr>
        <w:numPr>
          <w:ilvl w:val="0"/>
          <w:numId w:val="28"/>
        </w:numPr>
        <w:spacing w:after="120" w:line="360" w:lineRule="auto"/>
        <w:ind w:right="2266"/>
        <w:rPr>
          <w:rFonts w:ascii="Arial" w:hAnsi="Arial" w:cs="Arial"/>
        </w:rPr>
      </w:pPr>
      <w:r w:rsidRPr="000849DC">
        <w:rPr>
          <w:rFonts w:ascii="Arial" w:eastAsia="Courier New" w:hAnsi="Arial" w:cs="Arial"/>
        </w:rPr>
        <w:t>The creation of a new offence of false reporting of child abuse where a person makes a report of child abuse to the appropriate authorities “knowing that statement to be false”. This is a new criminal offence designed to protect innocent persons from malicious reports.</w:t>
      </w:r>
    </w:p>
    <w:p w:rsidR="006A4BA6" w:rsidRPr="00FD7616" w:rsidRDefault="006A4BA6" w:rsidP="006A4BA6">
      <w:pPr>
        <w:spacing w:after="120"/>
        <w:ind w:right="2266"/>
        <w:rPr>
          <w:rFonts w:ascii="Arial" w:hAnsi="Arial" w:cs="Arial"/>
          <w:b/>
          <w:sz w:val="32"/>
          <w:szCs w:val="32"/>
        </w:rPr>
      </w:pPr>
      <w:r w:rsidRPr="00FD7616">
        <w:rPr>
          <w:rFonts w:ascii="Arial" w:hAnsi="Arial" w:cs="Arial"/>
          <w:b/>
          <w:sz w:val="32"/>
          <w:szCs w:val="32"/>
        </w:rPr>
        <w:lastRenderedPageBreak/>
        <w:t>Allegations Against Sports Leaders</w:t>
      </w:r>
    </w:p>
    <w:p w:rsidR="006A4BA6" w:rsidRPr="000849DC" w:rsidRDefault="00965CBE" w:rsidP="00FD7616">
      <w:pPr>
        <w:spacing w:after="120" w:line="360" w:lineRule="auto"/>
        <w:ind w:right="2266"/>
        <w:rPr>
          <w:rFonts w:ascii="Arial" w:hAnsi="Arial" w:cs="Arial"/>
        </w:rPr>
      </w:pPr>
      <w:r>
        <w:rPr>
          <w:rFonts w:ascii="Arial" w:eastAsia="Courier New" w:hAnsi="Arial" w:cs="Arial"/>
        </w:rPr>
        <w:t>Irish Sailing</w:t>
      </w:r>
      <w:r w:rsidR="006A4BA6" w:rsidRPr="000849DC">
        <w:rPr>
          <w:rFonts w:ascii="Arial" w:eastAsia="Courier New" w:hAnsi="Arial" w:cs="Arial"/>
        </w:rPr>
        <w:t xml:space="preserve"> has agreed procedures to be followed in cases of alleged child abuse against Leaders (Instructors, coaches, team managers, activity organisers or managers. If such an allegation is made </w:t>
      </w:r>
      <w:r w:rsidR="006A4BA6" w:rsidRPr="000849DC">
        <w:rPr>
          <w:rFonts w:ascii="Arial" w:hAnsi="Arial" w:cs="Arial"/>
        </w:rPr>
        <w:t>against Leader working within the organisation, two procedures should be followed:</w:t>
      </w:r>
    </w:p>
    <w:p w:rsidR="006A4BA6" w:rsidRPr="000849DC" w:rsidRDefault="006A4BA6" w:rsidP="00FD7616">
      <w:pPr>
        <w:numPr>
          <w:ilvl w:val="0"/>
          <w:numId w:val="29"/>
        </w:numPr>
        <w:spacing w:after="120" w:line="276" w:lineRule="auto"/>
        <w:ind w:right="2266"/>
        <w:rPr>
          <w:rFonts w:ascii="Arial" w:hAnsi="Arial" w:cs="Arial"/>
        </w:rPr>
      </w:pPr>
      <w:r w:rsidRPr="000849DC">
        <w:rPr>
          <w:rFonts w:ascii="Arial" w:hAnsi="Arial" w:cs="Arial"/>
        </w:rPr>
        <w:t>The reporting procedure in respect of suspected child abuse (reported by the designated p</w:t>
      </w:r>
      <w:r w:rsidRPr="000849DC">
        <w:rPr>
          <w:rFonts w:ascii="Arial" w:eastAsia="Courier New" w:hAnsi="Arial" w:cs="Arial"/>
        </w:rPr>
        <w:t>erson / children’s officer</w:t>
      </w:r>
      <w:r w:rsidRPr="000849DC">
        <w:rPr>
          <w:rFonts w:ascii="Arial" w:hAnsi="Arial" w:cs="Arial"/>
        </w:rPr>
        <w:t>), see previous page</w:t>
      </w:r>
    </w:p>
    <w:p w:rsidR="006A4BA6" w:rsidRPr="000849DC" w:rsidRDefault="006A4BA6" w:rsidP="00FD7616">
      <w:pPr>
        <w:numPr>
          <w:ilvl w:val="0"/>
          <w:numId w:val="29"/>
        </w:numPr>
        <w:spacing w:after="120" w:line="276" w:lineRule="auto"/>
        <w:ind w:right="2266"/>
        <w:rPr>
          <w:rFonts w:ascii="Arial" w:hAnsi="Arial" w:cs="Arial"/>
        </w:rPr>
      </w:pPr>
      <w:r w:rsidRPr="000849DC">
        <w:rPr>
          <w:rFonts w:ascii="Arial" w:hAnsi="Arial" w:cs="Arial"/>
        </w:rPr>
        <w:t>The procedure for dealing with the Leader (carried by out by the club Chair or senior officer, or a person not already involved with the child protection concern)</w:t>
      </w:r>
    </w:p>
    <w:p w:rsidR="006A4BA6" w:rsidRPr="000849DC" w:rsidRDefault="006A4BA6" w:rsidP="00FD7616">
      <w:pPr>
        <w:spacing w:after="120" w:line="360" w:lineRule="auto"/>
        <w:ind w:right="2266"/>
        <w:rPr>
          <w:rFonts w:ascii="Arial" w:hAnsi="Arial" w:cs="Arial"/>
        </w:rPr>
      </w:pPr>
      <w:r w:rsidRPr="000849DC">
        <w:rPr>
          <w:rFonts w:ascii="Arial" w:hAnsi="Arial" w:cs="Arial"/>
        </w:rPr>
        <w:t>The safety of the child making the allegation should be considered and the safety of any other children who may be at risk. The club should take any necessary steps that may be necessary to protect children in its care</w:t>
      </w:r>
    </w:p>
    <w:p w:rsidR="006A4BA6" w:rsidRPr="000849DC" w:rsidRDefault="006A4BA6" w:rsidP="00FD7616">
      <w:pPr>
        <w:spacing w:after="120" w:line="360" w:lineRule="auto"/>
        <w:ind w:right="2266"/>
        <w:rPr>
          <w:rFonts w:ascii="Arial" w:hAnsi="Arial" w:cs="Arial"/>
        </w:rPr>
      </w:pPr>
      <w:r w:rsidRPr="000849DC">
        <w:rPr>
          <w:rFonts w:ascii="Arial" w:hAnsi="Arial" w:cs="Arial"/>
        </w:rPr>
        <w:t>The issue of confidentiality is important. Information is on a need to know basis and the Sports Leader should be treated with respect and fairness.</w:t>
      </w:r>
    </w:p>
    <w:p w:rsidR="006A4BA6" w:rsidRPr="000849DC" w:rsidRDefault="006A4BA6" w:rsidP="00FD7616">
      <w:pPr>
        <w:spacing w:after="120" w:line="360" w:lineRule="auto"/>
        <w:ind w:right="2266"/>
        <w:rPr>
          <w:rFonts w:ascii="Arial" w:hAnsi="Arial" w:cs="Arial"/>
          <w:b/>
        </w:rPr>
      </w:pPr>
      <w:r w:rsidRPr="000849DC">
        <w:rPr>
          <w:rFonts w:ascii="Arial" w:hAnsi="Arial" w:cs="Arial"/>
          <w:b/>
        </w:rPr>
        <w:t>The reporting procedure</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If the designated </w:t>
      </w:r>
      <w:r w:rsidRPr="000849DC">
        <w:rPr>
          <w:rFonts w:ascii="Arial" w:eastAsia="Courier New" w:hAnsi="Arial" w:cs="Arial"/>
        </w:rPr>
        <w:t xml:space="preserve">person </w:t>
      </w:r>
      <w:r w:rsidRPr="000849DC">
        <w:rPr>
          <w:rFonts w:ascii="Arial" w:hAnsi="Arial" w:cs="Arial"/>
        </w:rPr>
        <w:t>has reasonable grounds for concern, the matter should be reported to the local health board / social services, following the standard reporting procedure.</w:t>
      </w:r>
    </w:p>
    <w:p w:rsidR="006A4BA6" w:rsidRPr="000849DC" w:rsidRDefault="006A4BA6" w:rsidP="00FD7616">
      <w:pPr>
        <w:spacing w:after="120" w:line="360" w:lineRule="auto"/>
        <w:ind w:right="2266"/>
        <w:rPr>
          <w:rFonts w:ascii="Arial" w:hAnsi="Arial" w:cs="Arial"/>
          <w:b/>
        </w:rPr>
      </w:pPr>
      <w:r w:rsidRPr="000849DC">
        <w:rPr>
          <w:rFonts w:ascii="Arial" w:hAnsi="Arial" w:cs="Arial"/>
          <w:b/>
        </w:rPr>
        <w:t>The Leader</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While the designated officer makes the report to the local health board, the Senior person within the organisation (commodore, owner, manager) should deal with the Leader in question. </w:t>
      </w:r>
    </w:p>
    <w:p w:rsidR="006A4BA6" w:rsidRPr="000849DC" w:rsidRDefault="006A4BA6" w:rsidP="00BC6D94">
      <w:pPr>
        <w:spacing w:after="120" w:line="360" w:lineRule="auto"/>
        <w:ind w:right="2266"/>
        <w:rPr>
          <w:rFonts w:ascii="Arial" w:hAnsi="Arial" w:cs="Arial"/>
        </w:rPr>
      </w:pPr>
      <w:r w:rsidRPr="000849DC">
        <w:rPr>
          <w:rFonts w:ascii="Arial" w:hAnsi="Arial" w:cs="Arial"/>
        </w:rPr>
        <w:t>The leader should be privately informed that</w:t>
      </w:r>
      <w:r w:rsidR="00BC6D94">
        <w:rPr>
          <w:rFonts w:ascii="Arial" w:hAnsi="Arial" w:cs="Arial"/>
        </w:rPr>
        <w:t xml:space="preserve">: </w:t>
      </w:r>
      <w:r w:rsidRPr="000849DC">
        <w:rPr>
          <w:rFonts w:ascii="Arial" w:hAnsi="Arial" w:cs="Arial"/>
        </w:rPr>
        <w:t xml:space="preserve">(a) an allegation has been made against him / her </w:t>
      </w:r>
      <w:proofErr w:type="gramStart"/>
      <w:r w:rsidRPr="000849DC">
        <w:rPr>
          <w:rFonts w:ascii="Arial" w:hAnsi="Arial" w:cs="Arial"/>
        </w:rPr>
        <w:t xml:space="preserve">and </w:t>
      </w:r>
      <w:r w:rsidR="00BC6D94">
        <w:rPr>
          <w:rFonts w:ascii="Arial" w:hAnsi="Arial" w:cs="Arial"/>
        </w:rPr>
        <w:t xml:space="preserve"> </w:t>
      </w:r>
      <w:r w:rsidRPr="000849DC">
        <w:rPr>
          <w:rFonts w:ascii="Arial" w:hAnsi="Arial" w:cs="Arial"/>
        </w:rPr>
        <w:t>(</w:t>
      </w:r>
      <w:proofErr w:type="gramEnd"/>
      <w:r w:rsidRPr="000849DC">
        <w:rPr>
          <w:rFonts w:ascii="Arial" w:hAnsi="Arial" w:cs="Arial"/>
        </w:rPr>
        <w:t xml:space="preserve">b) the nature of the allegation. </w:t>
      </w:r>
    </w:p>
    <w:p w:rsidR="006A4BA6" w:rsidRPr="000849DC" w:rsidRDefault="006A4BA6" w:rsidP="00FD7616">
      <w:pPr>
        <w:spacing w:after="120" w:line="360" w:lineRule="auto"/>
        <w:ind w:right="2266"/>
        <w:rPr>
          <w:rFonts w:ascii="Arial" w:hAnsi="Arial" w:cs="Arial"/>
        </w:rPr>
      </w:pPr>
      <w:r w:rsidRPr="000849DC">
        <w:rPr>
          <w:rFonts w:ascii="Arial" w:hAnsi="Arial" w:cs="Arial"/>
        </w:rPr>
        <w:t>They should be afforded an opportunity to respond. His / her response should be noted and passed on to the health board / social services.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The leader should be asked to step aside pending the outcome of the investigation. When a person is asked to step aside it should be made clear that it is only a precautionary measure and will not prejudice any later disciplinary proceedings. </w:t>
      </w:r>
    </w:p>
    <w:p w:rsidR="006A4BA6" w:rsidRPr="000849DC" w:rsidRDefault="00965CBE" w:rsidP="00FD7616">
      <w:pPr>
        <w:spacing w:after="120" w:line="360" w:lineRule="auto"/>
        <w:ind w:right="2266"/>
        <w:rPr>
          <w:rFonts w:ascii="Arial" w:hAnsi="Arial" w:cs="Arial"/>
        </w:rPr>
      </w:pPr>
      <w:r>
        <w:rPr>
          <w:rFonts w:ascii="Arial" w:hAnsi="Arial" w:cs="Arial"/>
        </w:rPr>
        <w:t>Irish Sailing</w:t>
      </w:r>
      <w:r w:rsidR="006A4BA6" w:rsidRPr="000849DC">
        <w:rPr>
          <w:rFonts w:ascii="Arial" w:hAnsi="Arial" w:cs="Arial"/>
        </w:rPr>
        <w:t xml:space="preserve"> should be informed by the Designated </w:t>
      </w:r>
      <w:r w:rsidR="006A4BA6" w:rsidRPr="000849DC">
        <w:rPr>
          <w:rFonts w:ascii="Arial" w:eastAsia="Courier New" w:hAnsi="Arial" w:cs="Arial"/>
        </w:rPr>
        <w:t xml:space="preserve">Person </w:t>
      </w:r>
      <w:r w:rsidR="006A4BA6" w:rsidRPr="000849DC">
        <w:rPr>
          <w:rFonts w:ascii="Arial" w:hAnsi="Arial" w:cs="Arial"/>
        </w:rPr>
        <w:t xml:space="preserve">that the leader has been asked to stand aside </w:t>
      </w:r>
    </w:p>
    <w:p w:rsidR="006A4BA6" w:rsidRPr="000849DC" w:rsidRDefault="00965CBE" w:rsidP="00FD7616">
      <w:pPr>
        <w:spacing w:after="120" w:line="360" w:lineRule="auto"/>
        <w:ind w:right="2266"/>
        <w:rPr>
          <w:rFonts w:ascii="Arial" w:hAnsi="Arial" w:cs="Arial"/>
        </w:rPr>
      </w:pPr>
      <w:r>
        <w:rPr>
          <w:rFonts w:ascii="Arial" w:hAnsi="Arial" w:cs="Arial"/>
        </w:rPr>
        <w:t>Irish Sailing</w:t>
      </w:r>
      <w:r w:rsidR="006A4BA6" w:rsidRPr="000849DC">
        <w:rPr>
          <w:rFonts w:ascii="Arial" w:hAnsi="Arial" w:cs="Arial"/>
        </w:rPr>
        <w:t xml:space="preserve"> may consider disciplinary action on the leader but will ensure that this does not interfere with the investigation of the Statutory Authorities. In doing so </w:t>
      </w:r>
      <w:r>
        <w:rPr>
          <w:rFonts w:ascii="Arial" w:hAnsi="Arial" w:cs="Arial"/>
        </w:rPr>
        <w:t>Irish Sailing</w:t>
      </w:r>
      <w:r w:rsidR="006A4BA6" w:rsidRPr="000849DC">
        <w:rPr>
          <w:rFonts w:ascii="Arial" w:hAnsi="Arial" w:cs="Arial"/>
        </w:rPr>
        <w:t xml:space="preserve"> will consider the outcome of the investigation and any implications it might have. The fact that the alleged abuser has not been prosecuted or been found guilty does not mean that they are appropriate to work with young people in the future. </w:t>
      </w:r>
    </w:p>
    <w:p w:rsidR="00FD7616" w:rsidRDefault="00FD7616" w:rsidP="00FD7616">
      <w:pPr>
        <w:spacing w:after="120"/>
        <w:ind w:right="2266"/>
        <w:rPr>
          <w:rFonts w:ascii="Arial" w:hAnsi="Arial" w:cs="Arial"/>
          <w:b/>
          <w:sz w:val="32"/>
          <w:szCs w:val="32"/>
        </w:rPr>
      </w:pPr>
    </w:p>
    <w:p w:rsidR="00FD7616" w:rsidRPr="00FD7616" w:rsidRDefault="00FD7616" w:rsidP="00FD7616">
      <w:pPr>
        <w:spacing w:after="120"/>
        <w:ind w:right="2266"/>
        <w:rPr>
          <w:rFonts w:ascii="Arial" w:hAnsi="Arial" w:cs="Arial"/>
          <w:b/>
          <w:sz w:val="32"/>
          <w:szCs w:val="32"/>
        </w:rPr>
      </w:pPr>
      <w:r w:rsidRPr="00FD7616">
        <w:rPr>
          <w:rFonts w:ascii="Arial" w:hAnsi="Arial" w:cs="Arial"/>
          <w:b/>
          <w:sz w:val="32"/>
          <w:szCs w:val="32"/>
        </w:rPr>
        <w:t>Allegations Against Sports Leaders</w:t>
      </w:r>
      <w:r>
        <w:rPr>
          <w:rFonts w:ascii="Arial" w:hAnsi="Arial" w:cs="Arial"/>
          <w:b/>
          <w:sz w:val="32"/>
          <w:szCs w:val="32"/>
        </w:rPr>
        <w:t xml:space="preserve"> </w:t>
      </w:r>
      <w:r w:rsidRPr="00FD7616">
        <w:rPr>
          <w:rFonts w:ascii="Arial" w:hAnsi="Arial" w:cs="Arial"/>
          <w:sz w:val="32"/>
          <w:szCs w:val="32"/>
        </w:rPr>
        <w:t>(Continued)</w:t>
      </w:r>
    </w:p>
    <w:p w:rsidR="00FD7616" w:rsidRDefault="00FD7616" w:rsidP="006A4BA6">
      <w:pPr>
        <w:spacing w:after="120"/>
        <w:ind w:right="2266"/>
        <w:rPr>
          <w:rFonts w:ascii="Arial" w:hAnsi="Arial" w:cs="Arial"/>
          <w:b/>
        </w:rPr>
      </w:pPr>
    </w:p>
    <w:p w:rsidR="006A4BA6" w:rsidRPr="000849DC" w:rsidRDefault="006A4BA6" w:rsidP="006A4BA6">
      <w:pPr>
        <w:spacing w:after="120"/>
        <w:ind w:right="2266"/>
        <w:rPr>
          <w:rFonts w:ascii="Arial" w:hAnsi="Arial" w:cs="Arial"/>
          <w:b/>
        </w:rPr>
      </w:pPr>
      <w:r w:rsidRPr="000849DC">
        <w:rPr>
          <w:rFonts w:ascii="Arial" w:hAnsi="Arial" w:cs="Arial"/>
          <w:b/>
        </w:rPr>
        <w:t>Confidentiality</w:t>
      </w:r>
    </w:p>
    <w:p w:rsidR="006A4BA6" w:rsidRPr="000849DC" w:rsidRDefault="006A4BA6" w:rsidP="00FD7616">
      <w:pPr>
        <w:spacing w:after="120" w:line="360" w:lineRule="auto"/>
        <w:ind w:right="2266"/>
        <w:rPr>
          <w:rFonts w:ascii="Arial" w:hAnsi="Arial" w:cs="Arial"/>
        </w:rPr>
      </w:pPr>
      <w:r w:rsidRPr="000849DC">
        <w:rPr>
          <w:rFonts w:ascii="Arial" w:hAnsi="Arial" w:cs="Arial"/>
        </w:rPr>
        <w:t>Confidentiality should be maintained in respect of all issues and people involved in cases of abuse, welfare or bad practice. It is important that the rights of both the child and the person about whom the complaint has been made are protected.</w:t>
      </w:r>
    </w:p>
    <w:p w:rsidR="006A4BA6" w:rsidRPr="000849DC" w:rsidRDefault="006A4BA6" w:rsidP="00FD7616">
      <w:pPr>
        <w:spacing w:after="120" w:line="360" w:lineRule="auto"/>
        <w:ind w:right="2266"/>
        <w:rPr>
          <w:rFonts w:ascii="Arial" w:hAnsi="Arial" w:cs="Arial"/>
        </w:rPr>
      </w:pPr>
      <w:r w:rsidRPr="000849DC">
        <w:rPr>
          <w:rFonts w:ascii="Arial" w:hAnsi="Arial" w:cs="Arial"/>
        </w:rPr>
        <w:t>The following points should be kept in mind:</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A guarantee of confidentiality or undertakings regarding secrecy cannot be given, as the welfare of the child will supersede all other considerations</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All information should be treated in a careful and sensitive manner and should be discussed only with those who need to know</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Information should be conveyed to the parents / guardians of the child in a sensitive way </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Giving information to others on a ‘need to know’ basis for the protection of a child is not a breach of confidentiality </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eastAsia="Courier New" w:hAnsi="Arial" w:cs="Arial"/>
        </w:rPr>
        <w:t>All persons involved in a child protection process (the child, his/her parents/guardians, the alleged offender, his/her family, Sports Leaders) should be afforded appropriate respect, fairness, support and confidentiality at all stages of the procedure.</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Information should be stored in a secure place, with limited access only to designated people</w:t>
      </w:r>
      <w:r w:rsidR="00BC6D94">
        <w:rPr>
          <w:rFonts w:ascii="Arial" w:hAnsi="Arial" w:cs="Arial"/>
        </w:rPr>
        <w:t xml:space="preserve"> as per GDPR Guidelines and contact </w:t>
      </w:r>
      <w:hyperlink r:id="rId33" w:history="1">
        <w:r w:rsidR="00BC6D94" w:rsidRPr="00F2396F">
          <w:rPr>
            <w:rStyle w:val="Hyperlink"/>
            <w:rFonts w:ascii="Arial" w:hAnsi="Arial" w:cs="Arial"/>
          </w:rPr>
          <w:t>info@dataprotection.ie</w:t>
        </w:r>
      </w:hyperlink>
      <w:r w:rsidR="00BC6D94">
        <w:rPr>
          <w:rFonts w:ascii="Arial" w:hAnsi="Arial" w:cs="Arial"/>
        </w:rPr>
        <w:t xml:space="preserve"> for specific queries.</w:t>
      </w:r>
    </w:p>
    <w:p w:rsidR="006A4BA6" w:rsidRPr="000849DC" w:rsidRDefault="006A4BA6" w:rsidP="00FD7616">
      <w:pPr>
        <w:numPr>
          <w:ilvl w:val="0"/>
          <w:numId w:val="30"/>
        </w:numPr>
        <w:spacing w:after="120" w:line="360" w:lineRule="auto"/>
        <w:ind w:left="567" w:right="2266" w:hanging="567"/>
        <w:rPr>
          <w:rFonts w:ascii="Arial" w:hAnsi="Arial" w:cs="Arial"/>
        </w:rPr>
      </w:pPr>
      <w:r w:rsidRPr="000849DC">
        <w:rPr>
          <w:rFonts w:ascii="Arial" w:hAnsi="Arial" w:cs="Arial"/>
        </w:rPr>
        <w:t xml:space="preserve">The requirements of </w:t>
      </w:r>
      <w:proofErr w:type="gramStart"/>
      <w:r w:rsidRPr="000849DC">
        <w:rPr>
          <w:rFonts w:ascii="Arial" w:hAnsi="Arial" w:cs="Arial"/>
        </w:rPr>
        <w:t xml:space="preserve">the </w:t>
      </w:r>
      <w:r w:rsidR="00BC6D94">
        <w:rPr>
          <w:rFonts w:ascii="Arial" w:hAnsi="Arial" w:cs="Arial"/>
        </w:rPr>
        <w:t xml:space="preserve"> GDPR</w:t>
      </w:r>
      <w:proofErr w:type="gramEnd"/>
      <w:r w:rsidR="00BC6D94">
        <w:rPr>
          <w:rFonts w:ascii="Arial" w:hAnsi="Arial" w:cs="Arial"/>
        </w:rPr>
        <w:t xml:space="preserve"> </w:t>
      </w:r>
      <w:r w:rsidR="006D25C2">
        <w:rPr>
          <w:rFonts w:ascii="Arial" w:hAnsi="Arial" w:cs="Arial"/>
        </w:rPr>
        <w:t>L</w:t>
      </w:r>
      <w:r w:rsidRPr="000849DC">
        <w:rPr>
          <w:rFonts w:ascii="Arial" w:hAnsi="Arial" w:cs="Arial"/>
        </w:rPr>
        <w:t>aw</w:t>
      </w:r>
      <w:r w:rsidR="006D25C2">
        <w:rPr>
          <w:rFonts w:ascii="Arial" w:hAnsi="Arial" w:cs="Arial"/>
        </w:rPr>
        <w:t xml:space="preserve"> from 25</w:t>
      </w:r>
      <w:r w:rsidR="006D25C2" w:rsidRPr="006D25C2">
        <w:rPr>
          <w:rFonts w:ascii="Arial" w:hAnsi="Arial" w:cs="Arial"/>
          <w:vertAlign w:val="superscript"/>
        </w:rPr>
        <w:t>th</w:t>
      </w:r>
      <w:r w:rsidR="006D25C2">
        <w:rPr>
          <w:rFonts w:ascii="Arial" w:hAnsi="Arial" w:cs="Arial"/>
        </w:rPr>
        <w:t xml:space="preserve"> May</w:t>
      </w:r>
      <w:r w:rsidRPr="000849DC">
        <w:rPr>
          <w:rFonts w:ascii="Arial" w:hAnsi="Arial" w:cs="Arial"/>
        </w:rPr>
        <w:t xml:space="preserve"> </w:t>
      </w:r>
      <w:r w:rsidR="006D25C2">
        <w:rPr>
          <w:rFonts w:ascii="Arial" w:hAnsi="Arial" w:cs="Arial"/>
        </w:rPr>
        <w:t xml:space="preserve">’18 </w:t>
      </w:r>
      <w:r w:rsidRPr="000849DC">
        <w:rPr>
          <w:rFonts w:ascii="Arial" w:hAnsi="Arial" w:cs="Arial"/>
        </w:rPr>
        <w:t>should be adhered to</w:t>
      </w:r>
      <w:r w:rsidR="006D25C2">
        <w:rPr>
          <w:rFonts w:ascii="Arial" w:hAnsi="Arial" w:cs="Arial"/>
        </w:rPr>
        <w:t xml:space="preserve"> and details of same may be found at </w:t>
      </w:r>
      <w:hyperlink r:id="rId34" w:history="1">
        <w:r w:rsidR="006D25C2" w:rsidRPr="00F2396F">
          <w:rPr>
            <w:rStyle w:val="Hyperlink"/>
            <w:rFonts w:ascii="Arial" w:hAnsi="Arial" w:cs="Arial"/>
          </w:rPr>
          <w:t>www.dataprotection.ie</w:t>
        </w:r>
      </w:hyperlink>
      <w:r w:rsidR="006D25C2">
        <w:rPr>
          <w:rFonts w:ascii="Arial" w:hAnsi="Arial" w:cs="Arial"/>
        </w:rPr>
        <w:t xml:space="preserve"> </w:t>
      </w:r>
    </w:p>
    <w:p w:rsidR="006A4BA6" w:rsidRPr="000849DC" w:rsidRDefault="006A4BA6" w:rsidP="00FD7616">
      <w:pPr>
        <w:spacing w:after="120" w:line="360" w:lineRule="auto"/>
        <w:ind w:right="2266"/>
        <w:rPr>
          <w:rFonts w:ascii="Arial" w:hAnsi="Arial" w:cs="Arial"/>
          <w:b/>
        </w:rPr>
      </w:pPr>
      <w:r w:rsidRPr="000849DC">
        <w:rPr>
          <w:rFonts w:ascii="Arial" w:hAnsi="Arial" w:cs="Arial"/>
          <w:b/>
        </w:rPr>
        <w:t>Anonymous Complaints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Anonymous complaints can be difficult to deal with but should not be ignored.  In all cases the safety and welfare of the child/children is paramount.   Any such complaints relating to inappropriate behaviour should be brought to the attention of the Designated Person/ Chief Executive Officer.  The information should be checked out and handled in a confidential manner.  </w:t>
      </w:r>
    </w:p>
    <w:p w:rsidR="006A4BA6" w:rsidRPr="000849DC" w:rsidRDefault="006A4BA6" w:rsidP="00FD7616">
      <w:pPr>
        <w:spacing w:after="120" w:line="360" w:lineRule="auto"/>
        <w:ind w:right="2266"/>
        <w:rPr>
          <w:rFonts w:ascii="Arial" w:hAnsi="Arial" w:cs="Arial"/>
          <w:b/>
        </w:rPr>
      </w:pPr>
      <w:r w:rsidRPr="000849DC">
        <w:rPr>
          <w:rFonts w:ascii="Arial" w:hAnsi="Arial" w:cs="Arial"/>
          <w:b/>
        </w:rPr>
        <w:t>Rumours</w:t>
      </w:r>
    </w:p>
    <w:p w:rsidR="006A4BA6" w:rsidRPr="000849DC" w:rsidRDefault="006A4BA6" w:rsidP="00FD7616">
      <w:pPr>
        <w:spacing w:after="120" w:line="360" w:lineRule="auto"/>
        <w:ind w:right="2266"/>
        <w:rPr>
          <w:rFonts w:ascii="Arial" w:hAnsi="Arial" w:cs="Arial"/>
        </w:rPr>
      </w:pPr>
      <w:r w:rsidRPr="000849DC">
        <w:rPr>
          <w:rFonts w:ascii="Arial" w:hAnsi="Arial" w:cs="Arial"/>
        </w:rPr>
        <w:t xml:space="preserve">Rumours should not be allowed to hang in the air.  Any rumours relating to inappropriate behaviour should be brought to the attention of the Designated Person, Chief Executive </w:t>
      </w:r>
      <w:r w:rsidR="007269CD" w:rsidRPr="000849DC">
        <w:rPr>
          <w:rFonts w:ascii="Arial" w:hAnsi="Arial" w:cs="Arial"/>
        </w:rPr>
        <w:t>Officer,</w:t>
      </w:r>
      <w:r w:rsidRPr="000849DC">
        <w:rPr>
          <w:rFonts w:ascii="Arial" w:hAnsi="Arial" w:cs="Arial"/>
        </w:rPr>
        <w:t xml:space="preserve"> and checked out without delay.</w:t>
      </w:r>
    </w:p>
    <w:p w:rsidR="000849DC" w:rsidRPr="000849DC" w:rsidRDefault="000849DC" w:rsidP="000849DC">
      <w:pPr>
        <w:rPr>
          <w:vanish/>
        </w:rPr>
      </w:pPr>
    </w:p>
    <w:tbl>
      <w:tblPr>
        <w:tblW w:w="0" w:type="auto"/>
        <w:tblLook w:val="01E0" w:firstRow="1" w:lastRow="1" w:firstColumn="1" w:lastColumn="1" w:noHBand="0" w:noVBand="0"/>
      </w:tblPr>
      <w:tblGrid>
        <w:gridCol w:w="6912"/>
      </w:tblGrid>
      <w:tr w:rsidR="00D74306" w:rsidRPr="000667CF" w:rsidTr="00884A9A">
        <w:tc>
          <w:tcPr>
            <w:tcW w:w="6912" w:type="dxa"/>
            <w:shd w:val="clear" w:color="auto" w:fill="auto"/>
          </w:tcPr>
          <w:p w:rsidR="00D74306" w:rsidRPr="000667CF" w:rsidRDefault="00D74306" w:rsidP="000667CF">
            <w:pPr>
              <w:rPr>
                <w:rFonts w:eastAsia="Courier New"/>
              </w:rPr>
            </w:pPr>
          </w:p>
        </w:tc>
      </w:tr>
    </w:tbl>
    <w:p w:rsidR="00857952" w:rsidRPr="006A4BA6" w:rsidRDefault="00857952" w:rsidP="006A4BA6">
      <w:pPr>
        <w:sectPr w:rsidR="00857952" w:rsidRPr="006A4BA6" w:rsidSect="0029338F">
          <w:headerReference w:type="default" r:id="rId35"/>
          <w:pgSz w:w="11906" w:h="16838" w:code="9"/>
          <w:pgMar w:top="1418" w:right="851" w:bottom="567" w:left="851" w:header="567" w:footer="284" w:gutter="567"/>
          <w:cols w:space="708"/>
          <w:docGrid w:linePitch="360"/>
        </w:sectPr>
      </w:pPr>
    </w:p>
    <w:p w:rsidR="00857952" w:rsidRDefault="007671C6" w:rsidP="00857952">
      <w:pPr>
        <w:spacing w:line="360" w:lineRule="auto"/>
        <w:rPr>
          <w:rFonts w:ascii="Arial" w:hAnsi="Arial" w:cs="Arial"/>
        </w:rPr>
      </w:pPr>
      <w:r>
        <w:rPr>
          <w:rFonts w:ascii="Arial" w:hAnsi="Arial" w:cs="Arial"/>
          <w:noProof/>
        </w:rPr>
        <w:lastRenderedPageBreak/>
        <w:drawing>
          <wp:inline distT="0" distB="0" distL="0" distR="0">
            <wp:extent cx="6119495" cy="18230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 Lo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1823085"/>
                    </a:xfrm>
                    <a:prstGeom prst="rect">
                      <a:avLst/>
                    </a:prstGeom>
                  </pic:spPr>
                </pic:pic>
              </a:graphicData>
            </a:graphic>
          </wp:inline>
        </w:drawing>
      </w:r>
    </w:p>
    <w:p w:rsidR="00857952" w:rsidRPr="00D67842" w:rsidRDefault="00857952" w:rsidP="00857952">
      <w:pPr>
        <w:spacing w:line="360" w:lineRule="auto"/>
        <w:rPr>
          <w:rFonts w:ascii="Arial" w:hAnsi="Arial" w:cs="Arial"/>
          <w:b/>
        </w:rPr>
      </w:pPr>
      <w:r w:rsidRPr="00D67842">
        <w:rPr>
          <w:rFonts w:ascii="Arial" w:hAnsi="Arial" w:cs="Arial"/>
          <w:b/>
        </w:rPr>
        <w:t>Instructor &amp; Coaches Charter</w:t>
      </w:r>
    </w:p>
    <w:p w:rsidR="00857952" w:rsidRPr="00D67842" w:rsidRDefault="00857952" w:rsidP="00857952">
      <w:pPr>
        <w:spacing w:after="120"/>
        <w:rPr>
          <w:rFonts w:ascii="Arial" w:hAnsi="Arial" w:cs="Arial"/>
        </w:rPr>
      </w:pPr>
      <w:r w:rsidRPr="00D67842">
        <w:rPr>
          <w:rFonts w:ascii="Arial" w:hAnsi="Arial" w:cs="Arial"/>
        </w:rPr>
        <w:t>I</w:t>
      </w:r>
      <w:r w:rsidR="006D25C2">
        <w:rPr>
          <w:rFonts w:ascii="Arial" w:hAnsi="Arial" w:cs="Arial"/>
        </w:rPr>
        <w:t>rish Sailing</w:t>
      </w:r>
      <w:r w:rsidRPr="00D67842">
        <w:rPr>
          <w:rFonts w:ascii="Arial" w:hAnsi="Arial" w:cs="Arial"/>
        </w:rPr>
        <w:t xml:space="preserve"> Instructors and Coaches play a crucial part in introducing participants to the activities and sports administered and represented by </w:t>
      </w:r>
      <w:r w:rsidR="00965CBE">
        <w:rPr>
          <w:rFonts w:ascii="Arial" w:hAnsi="Arial" w:cs="Arial"/>
        </w:rPr>
        <w:t>Irish Sailing</w:t>
      </w:r>
      <w:r w:rsidRPr="00D67842">
        <w:rPr>
          <w:rFonts w:ascii="Arial" w:hAnsi="Arial" w:cs="Arial"/>
        </w:rPr>
        <w:t xml:space="preserve"> and for developing these people into lifelong participants </w:t>
      </w:r>
    </w:p>
    <w:p w:rsidR="00857952" w:rsidRPr="00D67842" w:rsidRDefault="00857952" w:rsidP="00857952">
      <w:pPr>
        <w:spacing w:after="120"/>
        <w:rPr>
          <w:rFonts w:ascii="Arial" w:hAnsi="Arial" w:cs="Arial"/>
        </w:rPr>
      </w:pPr>
      <w:r w:rsidRPr="00D67842">
        <w:rPr>
          <w:rFonts w:ascii="Arial" w:hAnsi="Arial" w:cs="Arial"/>
        </w:rPr>
        <w:t>As an I</w:t>
      </w:r>
      <w:r w:rsidR="006D25C2">
        <w:rPr>
          <w:rFonts w:ascii="Arial" w:hAnsi="Arial" w:cs="Arial"/>
        </w:rPr>
        <w:t>rish Sailing</w:t>
      </w:r>
      <w:r w:rsidRPr="00D67842">
        <w:rPr>
          <w:rFonts w:ascii="Arial" w:hAnsi="Arial" w:cs="Arial"/>
        </w:rPr>
        <w:t xml:space="preserve"> Instructor or </w:t>
      </w:r>
      <w:proofErr w:type="gramStart"/>
      <w:r w:rsidRPr="00D67842">
        <w:rPr>
          <w:rFonts w:ascii="Arial" w:hAnsi="Arial" w:cs="Arial"/>
        </w:rPr>
        <w:t>Coach</w:t>
      </w:r>
      <w:proofErr w:type="gramEnd"/>
      <w:r w:rsidRPr="00D67842">
        <w:rPr>
          <w:rFonts w:ascii="Arial" w:hAnsi="Arial" w:cs="Arial"/>
        </w:rPr>
        <w:t xml:space="preserve"> you are the face of </w:t>
      </w:r>
      <w:r w:rsidR="00965CBE">
        <w:rPr>
          <w:rFonts w:ascii="Arial" w:hAnsi="Arial" w:cs="Arial"/>
        </w:rPr>
        <w:t>Irish Sailing</w:t>
      </w:r>
      <w:r w:rsidRPr="00D67842">
        <w:rPr>
          <w:rFonts w:ascii="Arial" w:hAnsi="Arial" w:cs="Arial"/>
        </w:rPr>
        <w:t xml:space="preserve"> to all your participants. You represent the sport and lifestyle that you </w:t>
      </w:r>
      <w:proofErr w:type="gramStart"/>
      <w:r w:rsidRPr="00D67842">
        <w:rPr>
          <w:rFonts w:ascii="Arial" w:hAnsi="Arial" w:cs="Arial"/>
        </w:rPr>
        <w:t>love</w:t>
      </w:r>
      <w:proofErr w:type="gramEnd"/>
      <w:r w:rsidRPr="00D67842">
        <w:rPr>
          <w:rFonts w:ascii="Arial" w:hAnsi="Arial" w:cs="Arial"/>
        </w:rPr>
        <w:t xml:space="preserve"> and which has given you so much.</w:t>
      </w:r>
    </w:p>
    <w:p w:rsidR="00857952" w:rsidRPr="00D67842" w:rsidRDefault="00857952" w:rsidP="00857952">
      <w:pPr>
        <w:spacing w:after="120"/>
        <w:rPr>
          <w:rFonts w:ascii="Arial" w:hAnsi="Arial" w:cs="Arial"/>
        </w:rPr>
      </w:pPr>
      <w:r w:rsidRPr="00D67842">
        <w:rPr>
          <w:rFonts w:ascii="Arial" w:hAnsi="Arial" w:cs="Arial"/>
        </w:rPr>
        <w:t>Instructors and Coaches are role models to all course participants and are given a position of authority and influence, particularly with young and vulnerable participants.</w:t>
      </w:r>
    </w:p>
    <w:p w:rsidR="00857952" w:rsidRPr="00D67842" w:rsidRDefault="00857952" w:rsidP="00857952">
      <w:pPr>
        <w:spacing w:after="120"/>
        <w:rPr>
          <w:rFonts w:ascii="Arial" w:hAnsi="Arial" w:cs="Arial"/>
        </w:rPr>
      </w:pPr>
      <w:r w:rsidRPr="00D67842">
        <w:rPr>
          <w:rFonts w:ascii="Arial" w:hAnsi="Arial" w:cs="Arial"/>
        </w:rPr>
        <w:t>The environment in which we enjoy our activities is very different to those used for many conventional sports. The safety of your participants, in what may be an unfamiliar environment for them, is your responsibility.</w:t>
      </w:r>
    </w:p>
    <w:p w:rsidR="00857952" w:rsidRPr="00D67842" w:rsidRDefault="00857952" w:rsidP="00857952">
      <w:pPr>
        <w:spacing w:after="120"/>
        <w:rPr>
          <w:rFonts w:ascii="Arial" w:hAnsi="Arial" w:cs="Arial"/>
        </w:rPr>
      </w:pPr>
      <w:r w:rsidRPr="00D67842">
        <w:rPr>
          <w:rFonts w:ascii="Arial" w:hAnsi="Arial" w:cs="Arial"/>
        </w:rPr>
        <w:t>When they leave you, your participants will be practicing the skills and knowledge they learnt and practiced with you.  It is important that what you taught was correct and that it is appropriate to their level of competency.</w:t>
      </w:r>
    </w:p>
    <w:p w:rsidR="00857952" w:rsidRPr="00D67842" w:rsidRDefault="00857952" w:rsidP="00857952">
      <w:pPr>
        <w:spacing w:after="120"/>
        <w:rPr>
          <w:rFonts w:ascii="Arial" w:hAnsi="Arial" w:cs="Arial"/>
        </w:rPr>
      </w:pPr>
      <w:r w:rsidRPr="00D67842">
        <w:rPr>
          <w:rFonts w:ascii="Arial" w:hAnsi="Arial" w:cs="Arial"/>
        </w:rPr>
        <w:t xml:space="preserve">For these reasons it is important that </w:t>
      </w:r>
      <w:r w:rsidR="006D25C2">
        <w:rPr>
          <w:rFonts w:ascii="Arial" w:hAnsi="Arial" w:cs="Arial"/>
        </w:rPr>
        <w:t>Irish Sailing</w:t>
      </w:r>
      <w:r w:rsidRPr="00D67842">
        <w:rPr>
          <w:rFonts w:ascii="Arial" w:hAnsi="Arial" w:cs="Arial"/>
        </w:rPr>
        <w:t xml:space="preserve"> Instructors and coaches conduct themselves in an appropriate manner cognisant of the influence they have on other people’s safety, welfare, behaviour and participation in watersports.</w:t>
      </w:r>
    </w:p>
    <w:p w:rsidR="00857952" w:rsidRPr="00D67842" w:rsidRDefault="00857952" w:rsidP="00857952">
      <w:pPr>
        <w:spacing w:after="120"/>
        <w:rPr>
          <w:rFonts w:ascii="Arial" w:hAnsi="Arial" w:cs="Arial"/>
        </w:rPr>
      </w:pPr>
    </w:p>
    <w:p w:rsidR="00857952" w:rsidRPr="00D67842" w:rsidRDefault="00857952" w:rsidP="00857952">
      <w:pPr>
        <w:spacing w:after="120"/>
        <w:rPr>
          <w:rFonts w:ascii="Arial" w:hAnsi="Arial" w:cs="Arial"/>
        </w:rPr>
      </w:pPr>
      <w:r w:rsidRPr="00D67842">
        <w:rPr>
          <w:rFonts w:ascii="Arial" w:hAnsi="Arial" w:cs="Arial"/>
        </w:rPr>
        <w:t>This document sets out standards of behaviour and good practice expected of I</w:t>
      </w:r>
      <w:r w:rsidR="006D25C2">
        <w:rPr>
          <w:rFonts w:ascii="Arial" w:hAnsi="Arial" w:cs="Arial"/>
        </w:rPr>
        <w:t>rish Sailing</w:t>
      </w:r>
      <w:r w:rsidRPr="00D67842">
        <w:rPr>
          <w:rFonts w:ascii="Arial" w:hAnsi="Arial" w:cs="Arial"/>
        </w:rPr>
        <w:t xml:space="preserve"> instructors and coaches under the headings. </w:t>
      </w:r>
    </w:p>
    <w:p w:rsidR="00857952" w:rsidRPr="00D67842" w:rsidRDefault="00857952" w:rsidP="00857952">
      <w:pPr>
        <w:spacing w:after="120"/>
        <w:rPr>
          <w:rFonts w:ascii="Arial" w:hAnsi="Arial" w:cs="Arial"/>
        </w:rPr>
      </w:pPr>
      <w:r w:rsidRPr="00D67842">
        <w:rPr>
          <w:rFonts w:ascii="Arial" w:hAnsi="Arial" w:cs="Arial"/>
        </w:rPr>
        <w:t>During your Instructor or Coach training course you will be asked to read and then sign this charter agreeing to uphold the principals it sets out.</w:t>
      </w:r>
    </w:p>
    <w:p w:rsidR="00857952" w:rsidRPr="00D67842" w:rsidRDefault="00857952" w:rsidP="00857952">
      <w:pPr>
        <w:autoSpaceDE w:val="0"/>
        <w:autoSpaceDN w:val="0"/>
        <w:adjustRightInd w:val="0"/>
        <w:spacing w:after="120"/>
        <w:rPr>
          <w:rFonts w:ascii="Arial" w:hAnsi="Arial" w:cs="Arial"/>
        </w:rPr>
      </w:pPr>
    </w:p>
    <w:p w:rsidR="00857952" w:rsidRPr="00D67842" w:rsidRDefault="00857952" w:rsidP="00857952">
      <w:pPr>
        <w:autoSpaceDE w:val="0"/>
        <w:autoSpaceDN w:val="0"/>
        <w:adjustRightInd w:val="0"/>
        <w:spacing w:after="120"/>
        <w:rPr>
          <w:rFonts w:ascii="Arial" w:hAnsi="Arial" w:cs="Arial"/>
        </w:rPr>
      </w:pPr>
      <w:r w:rsidRPr="00D67842">
        <w:rPr>
          <w:rFonts w:ascii="Arial" w:hAnsi="Arial" w:cs="Arial"/>
        </w:rPr>
        <w:t>I agree with the principles and procedures set out in this charter and agree to abide by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786"/>
        <w:gridCol w:w="4435"/>
      </w:tblGrid>
      <w:tr w:rsidR="00857952" w:rsidRPr="00D67842" w:rsidTr="00857952">
        <w:trPr>
          <w:trHeight w:val="469"/>
        </w:trPr>
        <w:tc>
          <w:tcPr>
            <w:tcW w:w="4678" w:type="dxa"/>
            <w:tcBorders>
              <w:top w:val="nil"/>
              <w:left w:val="nil"/>
              <w:bottom w:val="single" w:sz="4" w:space="0" w:color="auto"/>
              <w:right w:val="nil"/>
            </w:tcBorders>
            <w:shd w:val="clear" w:color="auto" w:fill="auto"/>
            <w:vAlign w:val="bottom"/>
          </w:tcPr>
          <w:p w:rsidR="00857952" w:rsidRPr="00D67842" w:rsidRDefault="00857952" w:rsidP="00857952">
            <w:pPr>
              <w:rPr>
                <w:rFonts w:ascii="Arial" w:hAnsi="Arial" w:cs="Arial"/>
              </w:rPr>
            </w:pPr>
            <w:r w:rsidRPr="00D67842">
              <w:rPr>
                <w:rFonts w:ascii="Arial" w:hAnsi="Arial" w:cs="Arial"/>
              </w:rPr>
              <w:t>I</w:t>
            </w:r>
            <w:r w:rsidR="006D25C2">
              <w:rPr>
                <w:rFonts w:ascii="Arial" w:hAnsi="Arial" w:cs="Arial"/>
              </w:rPr>
              <w:t>rish Sailing</w:t>
            </w:r>
            <w:r w:rsidRPr="00D67842">
              <w:rPr>
                <w:rFonts w:ascii="Arial" w:hAnsi="Arial" w:cs="Arial"/>
              </w:rPr>
              <w:t xml:space="preserve"> Instructor</w:t>
            </w:r>
            <w:r w:rsidR="006D25C2">
              <w:rPr>
                <w:rFonts w:ascii="Arial" w:hAnsi="Arial" w:cs="Arial"/>
              </w:rPr>
              <w:t xml:space="preserve"> / Coach</w:t>
            </w:r>
          </w:p>
        </w:tc>
        <w:tc>
          <w:tcPr>
            <w:tcW w:w="851" w:type="dxa"/>
            <w:tcBorders>
              <w:top w:val="nil"/>
              <w:left w:val="nil"/>
              <w:bottom w:val="nil"/>
              <w:right w:val="nil"/>
            </w:tcBorders>
            <w:shd w:val="clear" w:color="auto" w:fill="auto"/>
            <w:vAlign w:val="bottom"/>
          </w:tcPr>
          <w:p w:rsidR="00857952" w:rsidRPr="00D67842" w:rsidRDefault="00857952" w:rsidP="00857952">
            <w:pPr>
              <w:rPr>
                <w:rFonts w:ascii="Arial" w:hAnsi="Arial" w:cs="Arial"/>
              </w:rPr>
            </w:pPr>
          </w:p>
        </w:tc>
        <w:tc>
          <w:tcPr>
            <w:tcW w:w="4819" w:type="dxa"/>
            <w:tcBorders>
              <w:top w:val="nil"/>
              <w:left w:val="nil"/>
              <w:bottom w:val="single" w:sz="4" w:space="0" w:color="auto"/>
              <w:right w:val="nil"/>
            </w:tcBorders>
            <w:shd w:val="clear" w:color="auto" w:fill="auto"/>
            <w:vAlign w:val="bottom"/>
          </w:tcPr>
          <w:p w:rsidR="00857952" w:rsidRPr="00D67842" w:rsidRDefault="00857952" w:rsidP="00857952">
            <w:pPr>
              <w:rPr>
                <w:rFonts w:ascii="Arial" w:hAnsi="Arial" w:cs="Arial"/>
              </w:rPr>
            </w:pPr>
            <w:r w:rsidRPr="00D67842">
              <w:rPr>
                <w:rFonts w:ascii="Arial" w:hAnsi="Arial" w:cs="Arial"/>
              </w:rPr>
              <w:t xml:space="preserve">For </w:t>
            </w:r>
            <w:r w:rsidR="00965CBE">
              <w:rPr>
                <w:rFonts w:ascii="Arial" w:hAnsi="Arial" w:cs="Arial"/>
              </w:rPr>
              <w:t>Irish Sailing</w:t>
            </w:r>
          </w:p>
        </w:tc>
      </w:tr>
      <w:tr w:rsidR="00857952" w:rsidRPr="00D67842" w:rsidTr="00857952">
        <w:trPr>
          <w:trHeight w:val="765"/>
        </w:trPr>
        <w:tc>
          <w:tcPr>
            <w:tcW w:w="4678" w:type="dxa"/>
            <w:tcBorders>
              <w:top w:val="single" w:sz="4" w:space="0" w:color="auto"/>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Date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top w:val="single" w:sz="4" w:space="0" w:color="auto"/>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Date</w:t>
            </w:r>
          </w:p>
        </w:tc>
      </w:tr>
      <w:tr w:rsidR="00857952" w:rsidRPr="00D67842" w:rsidTr="00857952">
        <w:trPr>
          <w:trHeight w:val="765"/>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Name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Name - Instructor Trainer / Coach Tutor</w:t>
            </w:r>
          </w:p>
        </w:tc>
      </w:tr>
      <w:tr w:rsidR="00857952" w:rsidRPr="00D67842" w:rsidTr="00857952">
        <w:trPr>
          <w:trHeight w:val="765"/>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Signature</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Signature</w:t>
            </w:r>
          </w:p>
        </w:tc>
      </w:tr>
      <w:tr w:rsidR="00857952" w:rsidRPr="00D67842" w:rsidTr="00857952">
        <w:trPr>
          <w:trHeight w:val="534"/>
        </w:trPr>
        <w:tc>
          <w:tcPr>
            <w:tcW w:w="4678" w:type="dxa"/>
            <w:tcBorders>
              <w:right w:val="single" w:sz="4" w:space="0" w:color="auto"/>
            </w:tcBorders>
            <w:shd w:val="clear" w:color="auto" w:fill="auto"/>
            <w:vAlign w:val="bottom"/>
          </w:tcPr>
          <w:p w:rsidR="00857952" w:rsidRPr="00D67842" w:rsidRDefault="00857952" w:rsidP="00857952">
            <w:pPr>
              <w:rPr>
                <w:rFonts w:ascii="Arial" w:hAnsi="Arial" w:cs="Arial"/>
              </w:rPr>
            </w:pPr>
            <w:r w:rsidRPr="00D67842">
              <w:rPr>
                <w:rFonts w:ascii="Arial" w:hAnsi="Arial" w:cs="Arial"/>
              </w:rPr>
              <w:t>Course code / number</w:t>
            </w:r>
          </w:p>
        </w:tc>
        <w:tc>
          <w:tcPr>
            <w:tcW w:w="851" w:type="dxa"/>
            <w:tcBorders>
              <w:top w:val="nil"/>
              <w:left w:val="single" w:sz="4" w:space="0" w:color="auto"/>
              <w:bottom w:val="nil"/>
              <w:right w:val="single" w:sz="4" w:space="0" w:color="auto"/>
            </w:tcBorders>
            <w:shd w:val="clear" w:color="auto" w:fill="auto"/>
            <w:vAlign w:val="bottom"/>
          </w:tcPr>
          <w:p w:rsidR="00857952" w:rsidRPr="00D67842" w:rsidRDefault="00857952" w:rsidP="00857952">
            <w:pPr>
              <w:rPr>
                <w:rFonts w:ascii="Arial" w:hAnsi="Arial" w:cs="Arial"/>
              </w:rPr>
            </w:pPr>
          </w:p>
        </w:tc>
        <w:tc>
          <w:tcPr>
            <w:tcW w:w="4819" w:type="dxa"/>
            <w:tcBorders>
              <w:left w:val="single" w:sz="4" w:space="0" w:color="auto"/>
            </w:tcBorders>
            <w:shd w:val="clear" w:color="auto" w:fill="auto"/>
            <w:vAlign w:val="bottom"/>
          </w:tcPr>
          <w:p w:rsidR="00857952" w:rsidRPr="00D67842" w:rsidRDefault="00857952" w:rsidP="00857952">
            <w:pPr>
              <w:rPr>
                <w:rFonts w:ascii="Arial" w:hAnsi="Arial" w:cs="Arial"/>
              </w:rPr>
            </w:pPr>
          </w:p>
        </w:tc>
      </w:tr>
    </w:tbl>
    <w:p w:rsidR="00D67842" w:rsidRDefault="00D67842" w:rsidP="00857952">
      <w:pPr>
        <w:spacing w:before="100" w:beforeAutospacing="1" w:after="100" w:afterAutospacing="1"/>
        <w:rPr>
          <w:rFonts w:ascii="Arial" w:hAnsi="Arial" w:cs="Arial"/>
          <w:lang w:eastAsia="en-GB"/>
        </w:rPr>
      </w:pPr>
    </w:p>
    <w:p w:rsidR="00857952" w:rsidRPr="00D67842" w:rsidRDefault="00D67842" w:rsidP="00857952">
      <w:pPr>
        <w:spacing w:before="100" w:beforeAutospacing="1" w:after="100" w:afterAutospacing="1"/>
        <w:rPr>
          <w:rFonts w:ascii="Arial" w:hAnsi="Arial" w:cs="Arial"/>
          <w:b/>
          <w:lang w:eastAsia="en-GB"/>
        </w:rPr>
      </w:pPr>
      <w:r>
        <w:rPr>
          <w:rFonts w:ascii="Arial" w:hAnsi="Arial" w:cs="Arial"/>
          <w:lang w:eastAsia="en-GB"/>
        </w:rPr>
        <w:br w:type="page"/>
      </w:r>
      <w:r w:rsidR="00857952" w:rsidRPr="00D67842">
        <w:rPr>
          <w:rFonts w:ascii="Arial" w:hAnsi="Arial" w:cs="Arial"/>
          <w:b/>
          <w:lang w:eastAsia="en-GB"/>
        </w:rPr>
        <w:lastRenderedPageBreak/>
        <w:t>As an I</w:t>
      </w:r>
      <w:r w:rsidR="006D25C2">
        <w:rPr>
          <w:rFonts w:ascii="Arial" w:hAnsi="Arial" w:cs="Arial"/>
          <w:b/>
          <w:lang w:eastAsia="en-GB"/>
        </w:rPr>
        <w:t>rish Sailing</w:t>
      </w:r>
      <w:r w:rsidR="00857952" w:rsidRPr="00D67842">
        <w:rPr>
          <w:rFonts w:ascii="Arial" w:hAnsi="Arial" w:cs="Arial"/>
          <w:b/>
          <w:lang w:eastAsia="en-GB"/>
        </w:rPr>
        <w:t xml:space="preserve"> Instructor or Coach I will</w:t>
      </w:r>
      <w:proofErr w:type="gramStart"/>
      <w:r w:rsidR="00857952" w:rsidRPr="00D67842">
        <w:rPr>
          <w:rFonts w:ascii="Arial" w:hAnsi="Arial" w:cs="Arial"/>
          <w:b/>
          <w:lang w:eastAsia="en-GB"/>
        </w:rPr>
        <w:t>…..</w:t>
      </w:r>
      <w:proofErr w:type="gramEnd"/>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Hold the welfare of my participants as my primary and overriding concern.</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Create and maintain a safe environment in which my participants can learn and practice.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Ensure that that all activities are appropriate to the skill stage and ability of my participants.</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Set realistic goals for participants that are challenging yet achievable.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Ensure that the equipment and facilities I use are appropriate and fit for purpose.</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Be generous with praise when it is deserved.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Never ridicule or shout at participants for making mistakes.</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Ensure that all participants participate in activities, games, races etc.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Give all participants equal time irrespective of ability.</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Respect the rights, dignity and worth of every person and treat everyone equally within the context of their sport.</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 xml:space="preserve">Be reasonable in demands on participants’ time, energy and enthusiasm. </w:t>
      </w:r>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Be fit for work and presented in a neat and appropriate manner.</w:t>
      </w:r>
    </w:p>
    <w:p w:rsidR="00857952" w:rsidRPr="00D67842" w:rsidRDefault="00857952" w:rsidP="00857952">
      <w:pPr>
        <w:spacing w:before="100" w:beforeAutospacing="1" w:after="100" w:afterAutospacing="1"/>
        <w:rPr>
          <w:rFonts w:ascii="Arial" w:hAnsi="Arial" w:cs="Arial"/>
          <w:b/>
          <w:lang w:eastAsia="en-GB"/>
        </w:rPr>
      </w:pPr>
      <w:r w:rsidRPr="00D67842">
        <w:rPr>
          <w:rFonts w:ascii="Arial" w:hAnsi="Arial" w:cs="Arial"/>
          <w:b/>
          <w:lang w:eastAsia="en-GB"/>
        </w:rPr>
        <w:t>When participating in a club I will</w:t>
      </w:r>
      <w:proofErr w:type="gramStart"/>
      <w:r w:rsidRPr="00D67842">
        <w:rPr>
          <w:rFonts w:ascii="Arial" w:hAnsi="Arial" w:cs="Arial"/>
          <w:b/>
          <w:lang w:eastAsia="en-GB"/>
        </w:rPr>
        <w:t>…..</w:t>
      </w:r>
      <w:proofErr w:type="gramEnd"/>
    </w:p>
    <w:p w:rsidR="00857952" w:rsidRPr="00D67842" w:rsidRDefault="00857952" w:rsidP="00F0720D">
      <w:pPr>
        <w:numPr>
          <w:ilvl w:val="0"/>
          <w:numId w:val="14"/>
        </w:numPr>
        <w:spacing w:before="100" w:beforeAutospacing="1" w:after="100" w:afterAutospacing="1"/>
        <w:rPr>
          <w:rFonts w:ascii="Arial" w:hAnsi="Arial" w:cs="Arial"/>
          <w:lang w:eastAsia="en-GB"/>
        </w:rPr>
      </w:pPr>
      <w:r w:rsidRPr="00D67842">
        <w:rPr>
          <w:rFonts w:ascii="Arial" w:hAnsi="Arial" w:cs="Arial"/>
          <w:lang w:eastAsia="en-GB"/>
        </w:rPr>
        <w:t>Develop and foster an environment where participants are proud of their club and the efforts the club and its officers make in running the organisation and its activities.</w:t>
      </w:r>
    </w:p>
    <w:p w:rsidR="00857952" w:rsidRPr="00D67842" w:rsidRDefault="00857952" w:rsidP="00857952">
      <w:pPr>
        <w:spacing w:before="100" w:beforeAutospacing="1" w:after="100" w:afterAutospacing="1"/>
        <w:rPr>
          <w:rFonts w:ascii="Arial" w:hAnsi="Arial" w:cs="Arial"/>
          <w:lang w:eastAsia="en-GB"/>
        </w:rPr>
      </w:pPr>
      <w:r w:rsidRPr="00D67842">
        <w:rPr>
          <w:rFonts w:ascii="Arial" w:hAnsi="Arial" w:cs="Arial"/>
          <w:lang w:eastAsia="en-GB"/>
        </w:rPr>
        <w:t>When coaching for competition I will</w:t>
      </w:r>
      <w:proofErr w:type="gramStart"/>
      <w:r w:rsidRPr="00D67842">
        <w:rPr>
          <w:rFonts w:ascii="Arial" w:hAnsi="Arial" w:cs="Arial"/>
          <w:lang w:eastAsia="en-GB"/>
        </w:rPr>
        <w:t>…..</w:t>
      </w:r>
      <w:proofErr w:type="gramEnd"/>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Encourage a respect for the ability of opponents, as well as for officials and their decisions.</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Insist on fair and disciplined participation. </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Ensure the level and type of competition you are preparing your participants for is appropriate. </w:t>
      </w:r>
    </w:p>
    <w:p w:rsidR="00857952" w:rsidRPr="00D67842" w:rsidRDefault="00857952" w:rsidP="00F0720D">
      <w:pPr>
        <w:numPr>
          <w:ilvl w:val="0"/>
          <w:numId w:val="13"/>
        </w:numPr>
        <w:spacing w:before="100" w:beforeAutospacing="1" w:after="100" w:afterAutospacing="1"/>
        <w:rPr>
          <w:rFonts w:ascii="Arial" w:hAnsi="Arial" w:cs="Arial"/>
          <w:lang w:eastAsia="en-GB"/>
        </w:rPr>
      </w:pPr>
      <w:r w:rsidRPr="00D67842">
        <w:rPr>
          <w:rFonts w:ascii="Arial" w:hAnsi="Arial" w:cs="Arial"/>
          <w:lang w:eastAsia="en-GB"/>
        </w:rPr>
        <w:t xml:space="preserve">Foster a culture where participants recognise improvement as success. Be aware that only one person or team can win a race or event. </w:t>
      </w:r>
    </w:p>
    <w:p w:rsidR="00857952" w:rsidRPr="00D67842" w:rsidRDefault="00857952" w:rsidP="00857952">
      <w:pPr>
        <w:spacing w:before="100" w:beforeAutospacing="1" w:after="100" w:afterAutospacing="1" w:line="360" w:lineRule="auto"/>
        <w:rPr>
          <w:rFonts w:ascii="Arial" w:hAnsi="Arial" w:cs="Arial"/>
          <w:b/>
          <w:lang w:eastAsia="en-GB"/>
        </w:rPr>
      </w:pPr>
      <w:r w:rsidRPr="00D67842">
        <w:rPr>
          <w:rFonts w:ascii="Arial" w:hAnsi="Arial" w:cs="Arial"/>
          <w:b/>
          <w:lang w:eastAsia="en-GB"/>
        </w:rPr>
        <w:t>When working with children and vulnerable adults, I will</w:t>
      </w:r>
      <w:proofErr w:type="gramStart"/>
      <w:r w:rsidRPr="00D67842">
        <w:rPr>
          <w:rFonts w:ascii="Arial" w:hAnsi="Arial" w:cs="Arial"/>
          <w:b/>
          <w:lang w:eastAsia="en-GB"/>
        </w:rPr>
        <w:t>…..</w:t>
      </w:r>
      <w:proofErr w:type="gramEnd"/>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Be aware of the responsibilities that I take on when I work with, or care for, children and vulnerable adults.  </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Bear in mind that I am acting in “loco parentis” and to that extent the duty of care may be more onerous than that of an instructor working with an adult. </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Lead by example - with an awareness of the affect bad or inappropriate behaviour has on young children</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Remember that participating for fun is more important than highly structured competition. Winning must never be the only objective.</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Not push young participants into competitions orientated towards adults where these are inappropriate to their ability, experience or endurance.</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Be aware of, and respect, the limitations on concentration, endurance, strength and trainability that exist with young participants.</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t xml:space="preserve">Have read, understand, and be </w:t>
      </w:r>
      <w:proofErr w:type="gramStart"/>
      <w:r w:rsidRPr="00D67842">
        <w:rPr>
          <w:rFonts w:ascii="Arial" w:hAnsi="Arial" w:cs="Arial"/>
          <w:lang w:eastAsia="en-GB"/>
        </w:rPr>
        <w:t>in a position</w:t>
      </w:r>
      <w:proofErr w:type="gramEnd"/>
      <w:r w:rsidRPr="00D67842">
        <w:rPr>
          <w:rFonts w:ascii="Arial" w:hAnsi="Arial" w:cs="Arial"/>
          <w:lang w:eastAsia="en-GB"/>
        </w:rPr>
        <w:t xml:space="preserve"> to implement the principals and practice set out in </w:t>
      </w:r>
      <w:r w:rsidR="00965CBE">
        <w:rPr>
          <w:rFonts w:ascii="Arial" w:hAnsi="Arial" w:cs="Arial"/>
          <w:lang w:eastAsia="en-GB"/>
        </w:rPr>
        <w:t>Irish Sailing</w:t>
      </w:r>
      <w:r w:rsidRPr="00D67842">
        <w:rPr>
          <w:rFonts w:ascii="Arial" w:hAnsi="Arial" w:cs="Arial"/>
          <w:lang w:eastAsia="en-GB"/>
        </w:rPr>
        <w:t>’s Code of Ethics and Good Practice for Children’s Activities.</w:t>
      </w:r>
    </w:p>
    <w:p w:rsidR="00857952" w:rsidRPr="00D67842" w:rsidRDefault="00857952" w:rsidP="00F0720D">
      <w:pPr>
        <w:numPr>
          <w:ilvl w:val="0"/>
          <w:numId w:val="15"/>
        </w:numPr>
        <w:spacing w:after="120"/>
        <w:rPr>
          <w:rFonts w:ascii="Arial" w:hAnsi="Arial" w:cs="Arial"/>
          <w:lang w:eastAsia="en-GB"/>
        </w:rPr>
      </w:pPr>
      <w:r w:rsidRPr="00D67842">
        <w:rPr>
          <w:rFonts w:ascii="Arial" w:hAnsi="Arial" w:cs="Arial"/>
          <w:lang w:eastAsia="en-GB"/>
        </w:rPr>
        <w:lastRenderedPageBreak/>
        <w:t>Be aware of the procedures for and report, any concerns about a child’s welfare or suspicions that a child is being abused or is at risk of abuse to appropriate officials.</w:t>
      </w:r>
    </w:p>
    <w:p w:rsidR="00857952" w:rsidRPr="00D67842" w:rsidRDefault="00857952" w:rsidP="00857952">
      <w:pPr>
        <w:spacing w:after="120"/>
        <w:rPr>
          <w:rFonts w:ascii="Arial" w:hAnsi="Arial" w:cs="Arial"/>
          <w:lang w:eastAsia="en-GB"/>
        </w:rPr>
      </w:pPr>
    </w:p>
    <w:p w:rsidR="00857952" w:rsidRPr="00D67842" w:rsidRDefault="00857952" w:rsidP="00857952">
      <w:pPr>
        <w:spacing w:after="120"/>
        <w:rPr>
          <w:rFonts w:ascii="Arial" w:hAnsi="Arial" w:cs="Arial"/>
          <w:b/>
          <w:lang w:eastAsia="en-GB"/>
        </w:rPr>
      </w:pPr>
      <w:r w:rsidRPr="00D67842">
        <w:rPr>
          <w:rFonts w:ascii="Arial" w:hAnsi="Arial" w:cs="Arial"/>
          <w:b/>
          <w:lang w:eastAsia="en-GB"/>
        </w:rPr>
        <w:t>While still a participant, Instructor or Coach I will….</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 xml:space="preserve">Maintain and develop my own personal skills and knowledge so that I </w:t>
      </w:r>
      <w:proofErr w:type="gramStart"/>
      <w:r w:rsidRPr="00D67842">
        <w:rPr>
          <w:rFonts w:ascii="Arial" w:hAnsi="Arial" w:cs="Arial"/>
          <w:lang w:eastAsia="en-GB"/>
        </w:rPr>
        <w:t>am able to</w:t>
      </w:r>
      <w:proofErr w:type="gramEnd"/>
      <w:r w:rsidRPr="00D67842">
        <w:rPr>
          <w:rFonts w:ascii="Arial" w:hAnsi="Arial" w:cs="Arial"/>
          <w:lang w:eastAsia="en-GB"/>
        </w:rPr>
        <w:t xml:space="preserve"> pass these on with authority.</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Constantly challenge myself to develop, implement and refine my instructional / coaching methods and strategies.</w:t>
      </w:r>
    </w:p>
    <w:p w:rsidR="00857952" w:rsidRPr="00D67842" w:rsidRDefault="00857952" w:rsidP="00F0720D">
      <w:pPr>
        <w:numPr>
          <w:ilvl w:val="0"/>
          <w:numId w:val="13"/>
        </w:numPr>
        <w:spacing w:after="120"/>
        <w:rPr>
          <w:rFonts w:ascii="Arial" w:hAnsi="Arial" w:cs="Arial"/>
          <w:lang w:eastAsia="en-GB"/>
        </w:rPr>
      </w:pPr>
      <w:r w:rsidRPr="00D67842">
        <w:rPr>
          <w:rFonts w:ascii="Arial" w:hAnsi="Arial" w:cs="Arial"/>
          <w:lang w:eastAsia="en-GB"/>
        </w:rPr>
        <w:t>Keep myself informed on sound instructional / coaching principles and methods through personal study and by attendance at conferences and seminars.</w:t>
      </w:r>
    </w:p>
    <w:p w:rsidR="00CE6BE9" w:rsidRDefault="00857952" w:rsidP="00F0720D">
      <w:pPr>
        <w:numPr>
          <w:ilvl w:val="0"/>
          <w:numId w:val="13"/>
        </w:numPr>
        <w:spacing w:after="120"/>
        <w:rPr>
          <w:rFonts w:ascii="Arial" w:hAnsi="Arial" w:cs="Arial"/>
          <w:sz w:val="24"/>
          <w:szCs w:val="24"/>
          <w:lang w:eastAsia="en-GB"/>
        </w:rPr>
        <w:sectPr w:rsidR="00CE6BE9" w:rsidSect="00857952">
          <w:headerReference w:type="default" r:id="rId37"/>
          <w:pgSz w:w="11906" w:h="16838" w:code="9"/>
          <w:pgMar w:top="1701" w:right="851" w:bottom="567" w:left="851" w:header="851" w:footer="284" w:gutter="567"/>
          <w:cols w:space="708"/>
          <w:docGrid w:linePitch="360"/>
        </w:sectPr>
      </w:pPr>
      <w:r w:rsidRPr="00D67842">
        <w:rPr>
          <w:rFonts w:ascii="Arial" w:hAnsi="Arial" w:cs="Arial"/>
          <w:lang w:eastAsia="en-GB"/>
        </w:rPr>
        <w:t>Ensure that my ISA certification is up-to-date and that I hold a current emergency care or approved first aid certificate.</w:t>
      </w:r>
    </w:p>
    <w:p w:rsidR="00CE6BE9" w:rsidRDefault="00CE6BE9" w:rsidP="00CE6BE9">
      <w:pPr>
        <w:spacing w:after="120"/>
        <w:rPr>
          <w:rFonts w:ascii="Arial" w:hAnsi="Arial" w:cs="Arial"/>
          <w:szCs w:val="24"/>
          <w:lang w:eastAsia="en-GB"/>
        </w:rPr>
      </w:pPr>
    </w:p>
    <w:p w:rsidR="00675681" w:rsidRPr="00672A46" w:rsidRDefault="00675681" w:rsidP="00675681">
      <w:pPr>
        <w:rPr>
          <w:rFonts w:ascii="Calibri" w:hAnsi="Calibri"/>
        </w:rPr>
      </w:pPr>
      <w:r>
        <w:rPr>
          <w:rFonts w:ascii="Calibri" w:hAnsi="Calibri"/>
        </w:rPr>
        <w:t>Irish Sailing</w:t>
      </w:r>
      <w:r w:rsidRPr="00675681">
        <w:rPr>
          <w:rFonts w:ascii="Calibri" w:hAnsi="Calibri"/>
        </w:rPr>
        <w:t xml:space="preserve"> </w:t>
      </w:r>
      <w:r w:rsidR="00672A46">
        <w:rPr>
          <w:rFonts w:ascii="Calibri" w:hAnsi="Calibri"/>
        </w:rPr>
        <w:t xml:space="preserve">run over 20 of the </w:t>
      </w:r>
      <w:r w:rsidRPr="00675681">
        <w:rPr>
          <w:rFonts w:ascii="Calibri" w:hAnsi="Calibri"/>
          <w:b/>
          <w:bCs/>
        </w:rPr>
        <w:t xml:space="preserve">Child Welfare &amp; Protection (Code of Ethics) </w:t>
      </w:r>
      <w:r>
        <w:rPr>
          <w:rFonts w:ascii="Calibri" w:hAnsi="Calibri"/>
          <w:b/>
          <w:bCs/>
        </w:rPr>
        <w:t>W</w:t>
      </w:r>
      <w:r w:rsidRPr="00675681">
        <w:rPr>
          <w:rFonts w:ascii="Calibri" w:hAnsi="Calibri"/>
          <w:b/>
          <w:bCs/>
        </w:rPr>
        <w:t>orkshops for Clubs</w:t>
      </w:r>
      <w:r w:rsidR="00672A46">
        <w:rPr>
          <w:rFonts w:ascii="Calibri" w:hAnsi="Calibri"/>
          <w:b/>
          <w:bCs/>
        </w:rPr>
        <w:t xml:space="preserve"> </w:t>
      </w:r>
      <w:r w:rsidR="00672A46" w:rsidRPr="00672A46">
        <w:rPr>
          <w:rFonts w:ascii="Calibri" w:hAnsi="Calibri"/>
          <w:bCs/>
        </w:rPr>
        <w:t>per year</w:t>
      </w:r>
      <w:r w:rsidRPr="00672A46">
        <w:rPr>
          <w:rFonts w:ascii="Calibri" w:hAnsi="Calibri"/>
        </w:rPr>
        <w:t>. The details of the three stages of training are outlined here as follows:</w:t>
      </w:r>
    </w:p>
    <w:p w:rsidR="00675681" w:rsidRPr="00675681" w:rsidRDefault="00675681" w:rsidP="00675681">
      <w:pPr>
        <w:rPr>
          <w:rFonts w:ascii="Calibri" w:hAnsi="Calibri"/>
          <w:b/>
          <w:bCs/>
          <w:u w:val="single"/>
        </w:rPr>
      </w:pPr>
    </w:p>
    <w:p w:rsidR="00675681" w:rsidRPr="00675681" w:rsidRDefault="00675681" w:rsidP="00A22866">
      <w:pPr>
        <w:pStyle w:val="ListParagraph"/>
        <w:numPr>
          <w:ilvl w:val="0"/>
          <w:numId w:val="39"/>
        </w:numPr>
        <w:rPr>
          <w:i/>
          <w:iCs/>
          <w:sz w:val="24"/>
          <w:szCs w:val="24"/>
        </w:rPr>
      </w:pPr>
      <w:r w:rsidRPr="00675681">
        <w:rPr>
          <w:b/>
          <w:bCs/>
          <w:sz w:val="24"/>
          <w:szCs w:val="24"/>
        </w:rPr>
        <w:t xml:space="preserve">Safeguarding 1 - Child Welfare &amp; Protection Basic Awareness Course </w:t>
      </w:r>
    </w:p>
    <w:p w:rsidR="00675681" w:rsidRPr="00675681" w:rsidRDefault="00675681" w:rsidP="00675681">
      <w:pPr>
        <w:pStyle w:val="ListParagraph"/>
        <w:rPr>
          <w:b/>
          <w:bCs/>
          <w:sz w:val="24"/>
          <w:szCs w:val="24"/>
        </w:rPr>
      </w:pPr>
    </w:p>
    <w:p w:rsidR="00675681" w:rsidRPr="00675681" w:rsidRDefault="00675681" w:rsidP="00675681">
      <w:pPr>
        <w:pStyle w:val="ListParagraph"/>
        <w:rPr>
          <w:i/>
          <w:iCs/>
        </w:rPr>
      </w:pPr>
      <w:r w:rsidRPr="00675681">
        <w:t xml:space="preserve">All </w:t>
      </w:r>
      <w:r>
        <w:t xml:space="preserve">Instructors, </w:t>
      </w:r>
      <w:r w:rsidRPr="00675681">
        <w:t xml:space="preserve">Coaches, Children’s Officers and </w:t>
      </w:r>
      <w:r w:rsidRPr="00675681">
        <w:rPr>
          <w:color w:val="000000"/>
        </w:rPr>
        <w:t xml:space="preserve">Designated Liaison Persons (DLP) </w:t>
      </w:r>
      <w:r w:rsidR="00174AFE">
        <w:t>must complete an I</w:t>
      </w:r>
      <w:r w:rsidR="006D25C2">
        <w:t xml:space="preserve">rish Sailing </w:t>
      </w:r>
      <w:r w:rsidR="00174AFE">
        <w:t>or LSP</w:t>
      </w:r>
      <w:r w:rsidR="006D25C2">
        <w:t xml:space="preserve"> (if over 18</w:t>
      </w:r>
      <w:proofErr w:type="gramStart"/>
      <w:r w:rsidR="006D25C2">
        <w:t xml:space="preserve">yrs) </w:t>
      </w:r>
      <w:r w:rsidRPr="00675681">
        <w:t xml:space="preserve"> </w:t>
      </w:r>
      <w:r w:rsidR="00174AFE" w:rsidRPr="00675681">
        <w:t>3</w:t>
      </w:r>
      <w:proofErr w:type="gramEnd"/>
      <w:r w:rsidR="00174AFE" w:rsidRPr="00675681">
        <w:t>-hour</w:t>
      </w:r>
      <w:r w:rsidRPr="00675681">
        <w:t xml:space="preserve"> Child Welfare &amp; Protection Basic Awareness Course.  This course </w:t>
      </w:r>
      <w:r w:rsidRPr="00675681">
        <w:rPr>
          <w:lang w:val="en-US"/>
        </w:rPr>
        <w:t xml:space="preserve">educates participants on the implementation of best practice in protecting the welfare of children involved in sport. </w:t>
      </w:r>
    </w:p>
    <w:p w:rsidR="00675681" w:rsidRPr="00675681" w:rsidRDefault="00675681" w:rsidP="00675681">
      <w:pPr>
        <w:rPr>
          <w:rFonts w:ascii="Calibri" w:hAnsi="Calibri"/>
          <w:i/>
          <w:iCs/>
        </w:rPr>
      </w:pPr>
    </w:p>
    <w:p w:rsidR="00675681" w:rsidRPr="00675681" w:rsidRDefault="00675681" w:rsidP="00A22866">
      <w:pPr>
        <w:pStyle w:val="ListParagraph"/>
        <w:numPr>
          <w:ilvl w:val="0"/>
          <w:numId w:val="39"/>
        </w:numPr>
        <w:rPr>
          <w:sz w:val="24"/>
          <w:szCs w:val="24"/>
        </w:rPr>
      </w:pPr>
      <w:r w:rsidRPr="00675681">
        <w:rPr>
          <w:b/>
          <w:bCs/>
          <w:sz w:val="24"/>
          <w:szCs w:val="24"/>
        </w:rPr>
        <w:t>Safeguarding 2 - Club Children’s Officer (C.C.O)</w:t>
      </w:r>
    </w:p>
    <w:p w:rsidR="00675681" w:rsidRPr="00675681" w:rsidRDefault="00675681" w:rsidP="00675681">
      <w:pPr>
        <w:pStyle w:val="ListParagraph"/>
      </w:pPr>
    </w:p>
    <w:p w:rsidR="00675681" w:rsidRPr="00675681" w:rsidRDefault="00675681" w:rsidP="00675681">
      <w:pPr>
        <w:pStyle w:val="Default"/>
        <w:ind w:left="720"/>
        <w:rPr>
          <w:rFonts w:ascii="Calibri" w:hAnsi="Calibri"/>
          <w:color w:val="auto"/>
          <w:sz w:val="22"/>
          <w:szCs w:val="22"/>
        </w:rPr>
      </w:pPr>
      <w:r w:rsidRPr="00675681">
        <w:rPr>
          <w:rFonts w:ascii="Calibri" w:hAnsi="Calibri"/>
          <w:color w:val="auto"/>
          <w:sz w:val="22"/>
          <w:szCs w:val="22"/>
        </w:rPr>
        <w:t xml:space="preserve">A person appointed to the Club Children’s Officer position in a club must have completed safeguarding 1 (Child Welfare &amp; Protection Basic Awareness </w:t>
      </w:r>
      <w:r w:rsidRPr="00675681">
        <w:rPr>
          <w:rFonts w:ascii="Calibri" w:hAnsi="Calibri"/>
          <w:sz w:val="22"/>
          <w:szCs w:val="22"/>
        </w:rPr>
        <w:t xml:space="preserve">workshop) </w:t>
      </w:r>
      <w:r w:rsidRPr="00675681">
        <w:rPr>
          <w:rFonts w:ascii="Calibri" w:hAnsi="Calibri"/>
          <w:color w:val="auto"/>
          <w:sz w:val="22"/>
          <w:szCs w:val="22"/>
        </w:rPr>
        <w:t xml:space="preserve">and should complete the </w:t>
      </w:r>
      <w:r w:rsidRPr="00675681">
        <w:rPr>
          <w:rFonts w:ascii="Calibri" w:hAnsi="Calibri"/>
          <w:b/>
          <w:bCs/>
          <w:color w:val="auto"/>
          <w:sz w:val="22"/>
          <w:szCs w:val="22"/>
        </w:rPr>
        <w:t>NEW Club Children’s Officer 3-hour workshop</w:t>
      </w:r>
      <w:r w:rsidRPr="00675681">
        <w:rPr>
          <w:rFonts w:ascii="Calibri" w:hAnsi="Calibri"/>
          <w:color w:val="auto"/>
          <w:sz w:val="22"/>
          <w:szCs w:val="22"/>
        </w:rPr>
        <w:t xml:space="preserve">. This course will help the </w:t>
      </w:r>
      <w:r w:rsidRPr="00675681">
        <w:rPr>
          <w:rFonts w:ascii="Calibri" w:hAnsi="Calibri"/>
          <w:i/>
          <w:iCs/>
          <w:color w:val="auto"/>
          <w:sz w:val="22"/>
          <w:szCs w:val="22"/>
        </w:rPr>
        <w:t>Club Children’s Officer</w:t>
      </w:r>
      <w:r w:rsidRPr="00675681">
        <w:rPr>
          <w:rFonts w:ascii="Calibri" w:hAnsi="Calibri"/>
          <w:color w:val="auto"/>
          <w:sz w:val="22"/>
          <w:szCs w:val="22"/>
        </w:rPr>
        <w:t xml:space="preserve"> to carry out the function of their role in the club and support the implementation of best practice in the club. Participants will also receive a Club Children’s Officer Action Planning document as part of the training.</w:t>
      </w:r>
    </w:p>
    <w:p w:rsidR="00675681" w:rsidRPr="00675681" w:rsidRDefault="00675681" w:rsidP="00675681">
      <w:pPr>
        <w:ind w:left="720"/>
        <w:rPr>
          <w:rFonts w:ascii="Calibri" w:hAnsi="Calibri"/>
        </w:rPr>
      </w:pPr>
    </w:p>
    <w:p w:rsidR="00675681" w:rsidRPr="00675681" w:rsidRDefault="00675681" w:rsidP="00A22866">
      <w:pPr>
        <w:pStyle w:val="ListParagraph"/>
        <w:numPr>
          <w:ilvl w:val="0"/>
          <w:numId w:val="39"/>
        </w:numPr>
        <w:rPr>
          <w:sz w:val="24"/>
          <w:szCs w:val="24"/>
        </w:rPr>
      </w:pPr>
      <w:r w:rsidRPr="00675681">
        <w:rPr>
          <w:b/>
          <w:bCs/>
          <w:sz w:val="24"/>
          <w:szCs w:val="24"/>
        </w:rPr>
        <w:t>Safeguarding 3 - Designated Liaison Person(DLP)</w:t>
      </w:r>
    </w:p>
    <w:p w:rsidR="00675681" w:rsidRPr="00675681" w:rsidRDefault="00675681" w:rsidP="00675681">
      <w:pPr>
        <w:pStyle w:val="ListParagraph"/>
      </w:pPr>
    </w:p>
    <w:p w:rsidR="00675681" w:rsidRPr="00675681" w:rsidRDefault="00675681" w:rsidP="00675681">
      <w:pPr>
        <w:pStyle w:val="ListParagraph"/>
      </w:pPr>
      <w:r w:rsidRPr="00675681">
        <w:t xml:space="preserve">A person appointed to the Designated Liaison Person position in a club must have completed the Child Welfare &amp; Protection Basic Awareness Course and should complete the </w:t>
      </w:r>
      <w:r w:rsidRPr="00675681">
        <w:rPr>
          <w:b/>
          <w:bCs/>
        </w:rPr>
        <w:t>NEW Designated Liaison Person 3-hour workshop</w:t>
      </w:r>
      <w:r w:rsidRPr="00675681">
        <w:t>. A club may appoint the same person to both the CCO and DLP positions however best practice advises that they are kept as separate roles.</w:t>
      </w:r>
    </w:p>
    <w:p w:rsidR="00675681" w:rsidRPr="00675681" w:rsidRDefault="00675681" w:rsidP="00675681">
      <w:pPr>
        <w:pStyle w:val="ListParagraph"/>
      </w:pPr>
    </w:p>
    <w:p w:rsidR="00675681" w:rsidRPr="00675681" w:rsidRDefault="00675681" w:rsidP="00675681">
      <w:pPr>
        <w:rPr>
          <w:rFonts w:ascii="Calibri" w:hAnsi="Calibri"/>
        </w:rPr>
      </w:pPr>
    </w:p>
    <w:p w:rsidR="00675681" w:rsidRPr="00675681" w:rsidRDefault="00675681" w:rsidP="00675681">
      <w:pPr>
        <w:spacing w:after="120"/>
        <w:rPr>
          <w:rFonts w:ascii="Arial" w:hAnsi="Arial" w:cs="Arial"/>
          <w:b/>
          <w:szCs w:val="24"/>
          <w:lang w:eastAsia="en-GB"/>
        </w:rPr>
      </w:pPr>
      <w:r w:rsidRPr="00675681">
        <w:rPr>
          <w:rFonts w:ascii="Arial" w:hAnsi="Arial" w:cs="Arial"/>
          <w:b/>
          <w:szCs w:val="24"/>
          <w:lang w:eastAsia="en-GB"/>
        </w:rPr>
        <w:t>Club Children's Officers</w:t>
      </w:r>
    </w:p>
    <w:p w:rsidR="00675681" w:rsidRPr="00675681" w:rsidRDefault="00675681" w:rsidP="00675681">
      <w:pPr>
        <w:spacing w:after="120"/>
        <w:rPr>
          <w:rFonts w:ascii="Arial" w:hAnsi="Arial" w:cs="Arial"/>
          <w:szCs w:val="24"/>
          <w:lang w:eastAsia="en-GB"/>
        </w:rPr>
      </w:pPr>
      <w:r w:rsidRPr="00675681">
        <w:rPr>
          <w:rFonts w:ascii="Arial" w:hAnsi="Arial" w:cs="Arial"/>
          <w:szCs w:val="24"/>
          <w:lang w:eastAsia="en-GB"/>
        </w:rPr>
        <w:t>Club Children's Officers should be child centred in focus and have as the primary aim the establishment of a child centred ethos within the club. S/he is the link between the children and the adults in the club.  S/he also takes responsibility for monitoring and reporting to the Club Management Committee on how club policy impacts on young people and Sports Leaders</w:t>
      </w:r>
    </w:p>
    <w:p w:rsidR="00675681" w:rsidRPr="00675681" w:rsidRDefault="00675681" w:rsidP="00675681">
      <w:pPr>
        <w:pStyle w:val="ListParagraph"/>
      </w:pPr>
      <w:r w:rsidRPr="00675681">
        <w:t xml:space="preserve">  </w:t>
      </w:r>
    </w:p>
    <w:p w:rsidR="00675681" w:rsidRPr="00675681" w:rsidRDefault="00675681" w:rsidP="00675681">
      <w:pPr>
        <w:spacing w:after="120"/>
        <w:rPr>
          <w:rFonts w:ascii="Arial" w:hAnsi="Arial" w:cs="Arial"/>
          <w:b/>
          <w:szCs w:val="24"/>
          <w:lang w:eastAsia="en-GB"/>
        </w:rPr>
      </w:pPr>
      <w:r w:rsidRPr="00675681">
        <w:rPr>
          <w:rFonts w:ascii="Arial" w:hAnsi="Arial" w:cs="Arial"/>
          <w:b/>
          <w:szCs w:val="24"/>
          <w:lang w:eastAsia="en-GB"/>
        </w:rPr>
        <w:t>Designated Liaison Person</w:t>
      </w:r>
    </w:p>
    <w:p w:rsidR="00675681" w:rsidRPr="00675681" w:rsidRDefault="00675681" w:rsidP="00675681">
      <w:pPr>
        <w:spacing w:after="120"/>
        <w:rPr>
          <w:rFonts w:ascii="Arial" w:hAnsi="Arial" w:cs="Arial"/>
          <w:szCs w:val="24"/>
          <w:lang w:eastAsia="en-GB"/>
        </w:rPr>
      </w:pPr>
      <w:r w:rsidRPr="00675681">
        <w:rPr>
          <w:rFonts w:ascii="Arial" w:hAnsi="Arial" w:cs="Arial"/>
          <w:szCs w:val="24"/>
          <w:lang w:eastAsia="en-GB"/>
        </w:rPr>
        <w:t xml:space="preserve">Every club/organisation should designate a person to be responsible for dealing with any concerns about the protection of children. The Designated Liaison Person is responsible for reporting allegations or suspicions of child abuse to TULSA Child and Family Agency or Social Services (NI) and/or </w:t>
      </w:r>
      <w:proofErr w:type="gramStart"/>
      <w:r w:rsidRPr="00675681">
        <w:rPr>
          <w:rFonts w:ascii="Arial" w:hAnsi="Arial" w:cs="Arial"/>
          <w:szCs w:val="24"/>
          <w:lang w:eastAsia="en-GB"/>
        </w:rPr>
        <w:t>An</w:t>
      </w:r>
      <w:proofErr w:type="gramEnd"/>
      <w:r w:rsidRPr="00675681">
        <w:rPr>
          <w:rFonts w:ascii="Arial" w:hAnsi="Arial" w:cs="Arial"/>
          <w:szCs w:val="24"/>
          <w:lang w:eastAsia="en-GB"/>
        </w:rPr>
        <w:t xml:space="preserve"> Garda </w:t>
      </w:r>
      <w:proofErr w:type="spellStart"/>
      <w:r w:rsidRPr="00675681">
        <w:rPr>
          <w:rFonts w:ascii="Arial" w:hAnsi="Arial" w:cs="Arial"/>
          <w:szCs w:val="24"/>
          <w:lang w:eastAsia="en-GB"/>
        </w:rPr>
        <w:t>Siochán</w:t>
      </w:r>
      <w:proofErr w:type="spellEnd"/>
      <w:r w:rsidRPr="00675681">
        <w:rPr>
          <w:rFonts w:ascii="Arial" w:hAnsi="Arial" w:cs="Arial"/>
          <w:szCs w:val="24"/>
          <w:lang w:eastAsia="en-GB"/>
        </w:rPr>
        <w:t xml:space="preserve"> / PSNI. It is recommended that this person is a senior club person. However, if there is difficulty identifying a separate individual to take this role, the Club Children’s Officer can be appointed as Designated Liaison Person once the club/organisation is clear about the responsibilities of each role.  The organisation’s child protection policy and procedures should include the name and contact details of the Designated Liaison Person and the responsibilities attached to the role.</w:t>
      </w:r>
    </w:p>
    <w:p w:rsidR="00CE6BE9" w:rsidRDefault="00CE6BE9" w:rsidP="00CE6BE9">
      <w:pPr>
        <w:spacing w:after="120"/>
        <w:rPr>
          <w:rFonts w:ascii="Arial" w:hAnsi="Arial" w:cs="Arial"/>
          <w:szCs w:val="24"/>
          <w:lang w:eastAsia="en-GB"/>
        </w:rPr>
      </w:pPr>
    </w:p>
    <w:p w:rsidR="00CE6BE9" w:rsidRPr="00CE6BE9" w:rsidRDefault="00C57FEC" w:rsidP="00CE6BE9">
      <w:pPr>
        <w:spacing w:after="120"/>
        <w:rPr>
          <w:rFonts w:ascii="Arial" w:hAnsi="Arial" w:cs="Arial"/>
          <w:b/>
          <w:szCs w:val="24"/>
          <w:lang w:eastAsia="en-GB"/>
        </w:rPr>
      </w:pPr>
      <w:r>
        <w:rPr>
          <w:rFonts w:ascii="Arial" w:hAnsi="Arial" w:cs="Arial"/>
          <w:b/>
          <w:szCs w:val="24"/>
          <w:lang w:eastAsia="en-GB"/>
        </w:rPr>
        <w:t>Safeguarding</w:t>
      </w:r>
      <w:r w:rsidR="00CE6BE9" w:rsidRPr="00CE6BE9">
        <w:rPr>
          <w:rFonts w:ascii="Arial" w:hAnsi="Arial" w:cs="Arial"/>
          <w:b/>
          <w:szCs w:val="24"/>
          <w:lang w:eastAsia="en-GB"/>
        </w:rPr>
        <w:t xml:space="preserve"> Training</w:t>
      </w:r>
      <w:r>
        <w:rPr>
          <w:rFonts w:ascii="Arial" w:hAnsi="Arial" w:cs="Arial"/>
          <w:b/>
          <w:szCs w:val="24"/>
          <w:lang w:eastAsia="en-GB"/>
        </w:rPr>
        <w:t xml:space="preserve"> Programme</w:t>
      </w:r>
    </w:p>
    <w:p w:rsidR="001E6329" w:rsidRDefault="00965CBE" w:rsidP="00CE6BE9">
      <w:pPr>
        <w:spacing w:after="120"/>
        <w:rPr>
          <w:rFonts w:ascii="Arial" w:hAnsi="Arial" w:cs="Arial"/>
          <w:szCs w:val="24"/>
          <w:lang w:eastAsia="en-GB"/>
        </w:rPr>
        <w:sectPr w:rsidR="001E6329" w:rsidSect="00857952">
          <w:headerReference w:type="default" r:id="rId38"/>
          <w:pgSz w:w="11906" w:h="16838" w:code="9"/>
          <w:pgMar w:top="1701" w:right="851" w:bottom="567" w:left="851" w:header="851" w:footer="284" w:gutter="567"/>
          <w:cols w:space="708"/>
          <w:docGrid w:linePitch="360"/>
        </w:sectPr>
      </w:pPr>
      <w:r>
        <w:rPr>
          <w:rFonts w:ascii="Arial" w:hAnsi="Arial" w:cs="Arial"/>
          <w:szCs w:val="24"/>
          <w:lang w:eastAsia="en-GB"/>
        </w:rPr>
        <w:t>Irish Sailing</w:t>
      </w:r>
      <w:r w:rsidR="00CE6BE9">
        <w:rPr>
          <w:rFonts w:ascii="Arial" w:hAnsi="Arial" w:cs="Arial"/>
          <w:szCs w:val="24"/>
          <w:lang w:eastAsia="en-GB"/>
        </w:rPr>
        <w:t xml:space="preserve"> has an extensive </w:t>
      </w:r>
      <w:r w:rsidR="00672A46">
        <w:rPr>
          <w:rFonts w:ascii="Arial" w:hAnsi="Arial" w:cs="Arial"/>
          <w:szCs w:val="24"/>
          <w:lang w:eastAsia="en-GB"/>
        </w:rPr>
        <w:t xml:space="preserve">Safeguarding </w:t>
      </w:r>
      <w:r w:rsidR="00C57FEC">
        <w:rPr>
          <w:rFonts w:ascii="Arial" w:hAnsi="Arial" w:cs="Arial"/>
          <w:szCs w:val="24"/>
          <w:lang w:eastAsia="en-GB"/>
        </w:rPr>
        <w:t>Training P</w:t>
      </w:r>
      <w:r w:rsidR="00CE6BE9">
        <w:rPr>
          <w:rFonts w:ascii="Arial" w:hAnsi="Arial" w:cs="Arial"/>
          <w:szCs w:val="24"/>
          <w:lang w:eastAsia="en-GB"/>
        </w:rPr>
        <w:t>rogramme</w:t>
      </w:r>
      <w:r w:rsidR="00CE6BE9" w:rsidRPr="00CE6BE9">
        <w:rPr>
          <w:rFonts w:ascii="Arial" w:hAnsi="Arial" w:cs="Arial"/>
          <w:szCs w:val="24"/>
          <w:lang w:eastAsia="en-GB"/>
        </w:rPr>
        <w:t>.</w:t>
      </w:r>
      <w:r w:rsidR="00CE6BE9">
        <w:rPr>
          <w:rFonts w:ascii="Arial" w:hAnsi="Arial" w:cs="Arial"/>
          <w:szCs w:val="24"/>
          <w:lang w:eastAsia="en-GB"/>
        </w:rPr>
        <w:t xml:space="preserve"> </w:t>
      </w:r>
      <w:r w:rsidR="00CE6BE9" w:rsidRPr="00CE6BE9">
        <w:rPr>
          <w:rFonts w:ascii="Arial" w:hAnsi="Arial" w:cs="Arial"/>
          <w:szCs w:val="24"/>
          <w:lang w:eastAsia="en-GB"/>
        </w:rPr>
        <w:t xml:space="preserve"> </w:t>
      </w:r>
      <w:r w:rsidR="00C57FEC">
        <w:rPr>
          <w:rFonts w:ascii="Arial" w:hAnsi="Arial" w:cs="Arial"/>
          <w:szCs w:val="24"/>
          <w:lang w:eastAsia="en-GB"/>
        </w:rPr>
        <w:t xml:space="preserve">Courses are scheduled throughout the off season on a provincial basis and can also be ran on request for a Club or ISA Organisation.  Details of all these courses and scheduled dates are available on </w:t>
      </w:r>
      <w:hyperlink r:id="rId39" w:history="1">
        <w:r w:rsidR="00C57FEC" w:rsidRPr="00917923">
          <w:rPr>
            <w:rStyle w:val="Hyperlink"/>
            <w:rFonts w:ascii="Arial" w:hAnsi="Arial" w:cs="Arial"/>
            <w:szCs w:val="24"/>
            <w:lang w:eastAsia="en-GB"/>
          </w:rPr>
          <w:t>www.sailing.ie</w:t>
        </w:r>
      </w:hyperlink>
      <w:r w:rsidR="00C57FEC">
        <w:rPr>
          <w:rFonts w:ascii="Arial" w:hAnsi="Arial" w:cs="Arial"/>
          <w:szCs w:val="24"/>
          <w:lang w:eastAsia="en-GB"/>
        </w:rPr>
        <w:t xml:space="preserve"> or schedule a course</w:t>
      </w:r>
      <w:r w:rsidR="00CE6BE9">
        <w:rPr>
          <w:rFonts w:ascii="Arial" w:hAnsi="Arial" w:cs="Arial"/>
          <w:szCs w:val="24"/>
          <w:lang w:eastAsia="en-GB"/>
        </w:rPr>
        <w:t xml:space="preserve"> from </w:t>
      </w:r>
      <w:r>
        <w:rPr>
          <w:rFonts w:ascii="Arial" w:hAnsi="Arial" w:cs="Arial"/>
          <w:szCs w:val="24"/>
          <w:lang w:eastAsia="en-GB"/>
        </w:rPr>
        <w:t>Irish Sailing</w:t>
      </w:r>
      <w:r w:rsidR="00C57FEC">
        <w:rPr>
          <w:rFonts w:ascii="Arial" w:hAnsi="Arial" w:cs="Arial"/>
          <w:szCs w:val="24"/>
          <w:lang w:eastAsia="en-GB"/>
        </w:rPr>
        <w:t xml:space="preserve"> Training Office at</w:t>
      </w:r>
      <w:r w:rsidR="001E6329">
        <w:rPr>
          <w:rFonts w:ascii="Arial" w:hAnsi="Arial" w:cs="Arial"/>
          <w:szCs w:val="24"/>
          <w:lang w:eastAsia="en-GB"/>
        </w:rPr>
        <w:t xml:space="preserve"> - 0</w:t>
      </w:r>
      <w:r w:rsidR="00C57FEC">
        <w:rPr>
          <w:rFonts w:ascii="Arial" w:hAnsi="Arial" w:cs="Arial"/>
          <w:szCs w:val="24"/>
          <w:lang w:eastAsia="en-GB"/>
        </w:rPr>
        <w:t xml:space="preserve">1 2710114 or </w:t>
      </w:r>
      <w:hyperlink r:id="rId40" w:history="1">
        <w:r w:rsidR="00C57FEC" w:rsidRPr="00917923">
          <w:rPr>
            <w:rStyle w:val="Hyperlink"/>
            <w:rFonts w:ascii="Arial" w:hAnsi="Arial" w:cs="Arial"/>
            <w:szCs w:val="24"/>
            <w:lang w:eastAsia="en-GB"/>
          </w:rPr>
          <w:t>training@sailing.ie</w:t>
        </w:r>
      </w:hyperlink>
      <w:r w:rsidR="00C57FEC">
        <w:rPr>
          <w:rFonts w:ascii="Arial" w:hAnsi="Arial" w:cs="Arial"/>
          <w:szCs w:val="24"/>
          <w:lang w:eastAsia="en-GB"/>
        </w:rPr>
        <w:t xml:space="preserve"> </w:t>
      </w:r>
    </w:p>
    <w:p w:rsidR="00C64AFA" w:rsidRDefault="00C64AFA" w:rsidP="000C50ED">
      <w:pPr>
        <w:rPr>
          <w:rFonts w:ascii="Arial" w:hAnsi="Arial" w:cs="Arial"/>
          <w:szCs w:val="24"/>
          <w:lang w:val="en-GB" w:eastAsia="en-GB"/>
        </w:rPr>
      </w:pPr>
    </w:p>
    <w:p w:rsidR="007564DD" w:rsidRPr="00A54053" w:rsidRDefault="007564DD" w:rsidP="007564DD">
      <w:pPr>
        <w:rPr>
          <w:rFonts w:asciiTheme="majorHAnsi" w:eastAsiaTheme="majorEastAsia" w:hAnsiTheme="majorHAnsi" w:cstheme="majorBidi"/>
          <w:b/>
          <w:bCs/>
          <w:color w:val="1F4E79" w:themeColor="accent1" w:themeShade="80"/>
          <w:sz w:val="28"/>
          <w:szCs w:val="36"/>
          <w:lang w:eastAsia="en-IE"/>
        </w:rPr>
      </w:pPr>
      <w:r w:rsidRPr="00A54053">
        <w:rPr>
          <w:rFonts w:asciiTheme="majorHAnsi" w:eastAsiaTheme="majorEastAsia" w:hAnsiTheme="majorHAnsi" w:cstheme="majorBidi"/>
          <w:color w:val="1F4E79" w:themeColor="accent1" w:themeShade="80"/>
          <w:sz w:val="28"/>
          <w:szCs w:val="36"/>
          <w:lang w:eastAsia="en-IE"/>
        </w:rPr>
        <w:t>Introduction</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In January 2013 the Government passed the “National Vetting Bureau (Children and Vulnerable Persons) Bill 2012”.  This legislation makes it an offence under the act to knowingly employ / deploy someone to work with children or vulnerable adults who has not been Garda vetted.</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Irish Sailing received confirmation that commencement orders for the National Vetting Bureau (Children and Vulnerable Persons) Acts 2012 to 2016 had been signed.  The Act was commenced on the 29th April 2016.</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The Act provides a legislative basis for the mandatory vetting of persons who wish to undertake certain work or activities relating to children or vulnerable persons or to provide certain services to children or vulnerable persons.</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An organisation shall not permit any person to undertake relevant work or activities on behalf of the organisation unless the organisation received a vetting disclosure from the National Vetting Bureau in respect of that person.</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The National Vetting Bureau has set up a “</w:t>
      </w:r>
      <w:r w:rsidRPr="00E61B08">
        <w:rPr>
          <w:rFonts w:asciiTheme="minorHAnsi" w:hAnsiTheme="minorHAnsi" w:cstheme="minorHAnsi"/>
          <w:i/>
          <w:sz w:val="22"/>
        </w:rPr>
        <w:t>Frequently Asked Questions</w:t>
      </w:r>
      <w:r w:rsidRPr="00E61B08">
        <w:rPr>
          <w:rFonts w:asciiTheme="minorHAnsi" w:hAnsiTheme="minorHAnsi" w:cstheme="minorHAnsi"/>
          <w:sz w:val="22"/>
        </w:rPr>
        <w:t>” section on their website,</w:t>
      </w:r>
      <w:r w:rsidRPr="00E61B08">
        <w:rPr>
          <w:rFonts w:asciiTheme="minorHAnsi" w:hAnsiTheme="minorHAnsi" w:cstheme="minorHAnsi"/>
          <w:sz w:val="18"/>
        </w:rPr>
        <w:t xml:space="preserve"> </w:t>
      </w:r>
      <w:hyperlink r:id="rId41" w:history="1">
        <w:r w:rsidRPr="00E61B08">
          <w:rPr>
            <w:rStyle w:val="Hyperlink"/>
            <w:rFonts w:asciiTheme="minorHAnsi" w:hAnsiTheme="minorHAnsi" w:cstheme="minorHAnsi"/>
            <w:sz w:val="18"/>
          </w:rPr>
          <w:t>https://vetting.garda.ie/Help/FAQ</w:t>
        </w:r>
      </w:hyperlink>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 xml:space="preserve">The information below indicates </w:t>
      </w:r>
      <w:r>
        <w:rPr>
          <w:rFonts w:asciiTheme="minorHAnsi" w:hAnsiTheme="minorHAnsi" w:cstheme="minorHAnsi"/>
          <w:sz w:val="22"/>
        </w:rPr>
        <w:t>Irish Sailing’s</w:t>
      </w:r>
      <w:r w:rsidRPr="00E61B08">
        <w:rPr>
          <w:rFonts w:asciiTheme="minorHAnsi" w:hAnsiTheme="minorHAnsi" w:cstheme="minorHAnsi"/>
          <w:sz w:val="22"/>
        </w:rPr>
        <w:t xml:space="preserve"> policy with respect to Garda Vetting and our provision of vetting services to our affiliated organisations.</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Pr>
          <w:rFonts w:asciiTheme="minorHAnsi" w:hAnsiTheme="minorHAnsi" w:cstheme="minorHAnsi"/>
          <w:sz w:val="22"/>
        </w:rPr>
        <w:t>Garda Vetting (</w:t>
      </w:r>
      <w:proofErr w:type="spellStart"/>
      <w:r>
        <w:rPr>
          <w:rFonts w:asciiTheme="minorHAnsi" w:hAnsiTheme="minorHAnsi" w:cstheme="minorHAnsi"/>
          <w:sz w:val="22"/>
        </w:rPr>
        <w:t>eV</w:t>
      </w:r>
      <w:r w:rsidRPr="00E61B08">
        <w:rPr>
          <w:rFonts w:asciiTheme="minorHAnsi" w:hAnsiTheme="minorHAnsi" w:cstheme="minorHAnsi"/>
          <w:sz w:val="22"/>
        </w:rPr>
        <w:t>etting</w:t>
      </w:r>
      <w:proofErr w:type="spellEnd"/>
      <w:r w:rsidRPr="00E61B08">
        <w:rPr>
          <w:rFonts w:asciiTheme="minorHAnsi" w:hAnsiTheme="minorHAnsi" w:cstheme="minorHAnsi"/>
          <w:sz w:val="22"/>
        </w:rPr>
        <w:t xml:space="preserve">) is available through </w:t>
      </w:r>
      <w:r>
        <w:rPr>
          <w:rFonts w:asciiTheme="minorHAnsi" w:hAnsiTheme="minorHAnsi" w:cstheme="minorHAnsi"/>
          <w:sz w:val="22"/>
        </w:rPr>
        <w:t xml:space="preserve">Irish Sailing.  </w:t>
      </w:r>
      <w:r w:rsidRPr="00E61B08">
        <w:rPr>
          <w:rFonts w:asciiTheme="minorHAnsi" w:hAnsiTheme="minorHAnsi" w:cstheme="minorHAnsi"/>
          <w:sz w:val="22"/>
        </w:rPr>
        <w:t xml:space="preserve">The aim is to assist in the recruitment of suitable candidates to positions within </w:t>
      </w:r>
      <w:r>
        <w:rPr>
          <w:rFonts w:asciiTheme="minorHAnsi" w:hAnsiTheme="minorHAnsi" w:cstheme="minorHAnsi"/>
          <w:sz w:val="22"/>
        </w:rPr>
        <w:t>Irish Sailing</w:t>
      </w:r>
      <w:r w:rsidRPr="00E61B08">
        <w:rPr>
          <w:rFonts w:asciiTheme="minorHAnsi" w:hAnsiTheme="minorHAnsi" w:cstheme="minorHAnsi"/>
          <w:sz w:val="22"/>
        </w:rPr>
        <w:t xml:space="preserve"> and our affiliated Clubs, Class Associations, and Training Centres.  The system has been structured to;</w:t>
      </w:r>
    </w:p>
    <w:p w:rsidR="007564DD" w:rsidRPr="00E61B08" w:rsidRDefault="007564DD" w:rsidP="007564DD">
      <w:pPr>
        <w:tabs>
          <w:tab w:val="left" w:pos="7329"/>
        </w:tabs>
        <w:rPr>
          <w:rFonts w:asciiTheme="minorHAnsi" w:hAnsiTheme="minorHAnsi" w:cstheme="minorHAnsi"/>
          <w:sz w:val="22"/>
        </w:rPr>
      </w:pPr>
      <w:r>
        <w:rPr>
          <w:rFonts w:asciiTheme="minorHAnsi" w:hAnsiTheme="minorHAnsi" w:cstheme="minorHAnsi"/>
          <w:sz w:val="22"/>
        </w:rPr>
        <w:tab/>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Protect children and vulnerable persons.</w:t>
      </w:r>
      <w:r w:rsidRPr="0098761F">
        <w:rPr>
          <w:rFonts w:asciiTheme="minorHAnsi" w:hAnsiTheme="minorHAnsi" w:cstheme="minorHAnsi"/>
        </w:rPr>
        <w:br/>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Identify if candidates for a position or role have convictions or have been prosecuted for crimes which may mean that they are unsuitable for the position.</w:t>
      </w:r>
      <w:r w:rsidRPr="0098761F">
        <w:rPr>
          <w:rFonts w:asciiTheme="minorHAnsi" w:hAnsiTheme="minorHAnsi" w:cstheme="minorHAnsi"/>
        </w:rPr>
        <w:br/>
      </w:r>
    </w:p>
    <w:p w:rsidR="007564DD" w:rsidRPr="0098761F"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Protect the rights of the candidates.</w:t>
      </w:r>
      <w:r w:rsidRPr="0098761F">
        <w:rPr>
          <w:rFonts w:asciiTheme="minorHAnsi" w:hAnsiTheme="minorHAnsi" w:cstheme="minorHAnsi"/>
        </w:rPr>
        <w:br/>
      </w:r>
    </w:p>
    <w:p w:rsidR="007564DD" w:rsidRPr="00B82B47" w:rsidRDefault="007564DD" w:rsidP="007564DD">
      <w:pPr>
        <w:pStyle w:val="ListParagraph"/>
        <w:numPr>
          <w:ilvl w:val="0"/>
          <w:numId w:val="41"/>
        </w:numPr>
        <w:rPr>
          <w:rFonts w:asciiTheme="minorHAnsi" w:hAnsiTheme="minorHAnsi" w:cstheme="minorHAnsi"/>
        </w:rPr>
      </w:pPr>
      <w:r w:rsidRPr="0098761F">
        <w:rPr>
          <w:rFonts w:asciiTheme="minorHAnsi" w:hAnsiTheme="minorHAnsi" w:cstheme="minorHAnsi"/>
        </w:rPr>
        <w:t xml:space="preserve">Protect </w:t>
      </w:r>
      <w:r>
        <w:rPr>
          <w:rFonts w:asciiTheme="minorHAnsi" w:hAnsiTheme="minorHAnsi" w:cstheme="minorHAnsi"/>
        </w:rPr>
        <w:t>Irish Sailing</w:t>
      </w:r>
      <w:r w:rsidRPr="0098761F">
        <w:rPr>
          <w:rFonts w:asciiTheme="minorHAnsi" w:hAnsiTheme="minorHAnsi" w:cstheme="minorHAnsi"/>
        </w:rPr>
        <w:t xml:space="preserve"> affiliated organisations.</w:t>
      </w: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BF1D82"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roofErr w:type="spellStart"/>
      <w:r w:rsidRPr="00BF1D82">
        <w:rPr>
          <w:rFonts w:asciiTheme="majorHAnsi" w:eastAsiaTheme="majorEastAsia" w:hAnsiTheme="majorHAnsi" w:cstheme="majorBidi"/>
          <w:b w:val="0"/>
          <w:color w:val="1F4E79" w:themeColor="accent1" w:themeShade="80"/>
          <w:sz w:val="28"/>
          <w:szCs w:val="36"/>
          <w:lang w:val="en-IE" w:eastAsia="en-IE"/>
        </w:rPr>
        <w:t>eVetting</w:t>
      </w:r>
      <w:proofErr w:type="spellEnd"/>
      <w:r>
        <w:rPr>
          <w:rFonts w:asciiTheme="majorHAnsi" w:eastAsiaTheme="majorEastAsia" w:hAnsiTheme="majorHAnsi" w:cstheme="majorBidi"/>
          <w:b w:val="0"/>
          <w:color w:val="1F4E79" w:themeColor="accent1" w:themeShade="80"/>
          <w:sz w:val="28"/>
          <w:szCs w:val="36"/>
          <w:lang w:val="en-IE" w:eastAsia="en-IE"/>
        </w:rPr>
        <w:t xml:space="preserve"> Process</w:t>
      </w:r>
    </w:p>
    <w:p w:rsidR="007564DD" w:rsidRPr="00FD4017" w:rsidRDefault="007564DD" w:rsidP="007564DD">
      <w:pPr>
        <w:rPr>
          <w:rFonts w:asciiTheme="minorHAnsi" w:hAnsiTheme="minorHAnsi" w:cs="Calibri"/>
          <w:sz w:val="22"/>
        </w:rPr>
      </w:pPr>
    </w:p>
    <w:p w:rsidR="007564DD" w:rsidRPr="00FD4017" w:rsidRDefault="007564DD" w:rsidP="007564DD">
      <w:pPr>
        <w:rPr>
          <w:rFonts w:asciiTheme="minorHAnsi" w:hAnsiTheme="minorHAnsi" w:cs="Calibri"/>
          <w:sz w:val="22"/>
        </w:rPr>
      </w:pPr>
      <w:r>
        <w:rPr>
          <w:rFonts w:asciiTheme="minorHAnsi" w:hAnsiTheme="minorHAnsi" w:cs="Calibri"/>
          <w:sz w:val="22"/>
        </w:rPr>
        <w:t>The required</w:t>
      </w:r>
      <w:r w:rsidRPr="00FD4017">
        <w:rPr>
          <w:rFonts w:asciiTheme="minorHAnsi" w:hAnsiTheme="minorHAnsi" w:cs="Calibri"/>
          <w:sz w:val="22"/>
        </w:rPr>
        <w:t xml:space="preserve"> forms </w:t>
      </w:r>
      <w:r>
        <w:rPr>
          <w:rFonts w:asciiTheme="minorHAnsi" w:hAnsiTheme="minorHAnsi" w:cs="Calibri"/>
          <w:sz w:val="22"/>
        </w:rPr>
        <w:t xml:space="preserve">issued </w:t>
      </w:r>
      <w:r w:rsidRPr="00FD4017">
        <w:rPr>
          <w:rFonts w:asciiTheme="minorHAnsi" w:hAnsiTheme="minorHAnsi" w:cs="Calibri"/>
          <w:sz w:val="22"/>
        </w:rPr>
        <w:t>by the National Vetting Bureau:</w:t>
      </w:r>
    </w:p>
    <w:p w:rsidR="007564DD" w:rsidRPr="00FD4017" w:rsidRDefault="007564DD" w:rsidP="007564DD">
      <w:pPr>
        <w:rPr>
          <w:rFonts w:asciiTheme="minorHAnsi" w:hAnsiTheme="minorHAnsi" w:cs="Calibri"/>
          <w:sz w:val="22"/>
        </w:rPr>
      </w:pPr>
    </w:p>
    <w:p w:rsidR="007564DD" w:rsidRPr="00FD4017" w:rsidRDefault="007564DD" w:rsidP="007564DD">
      <w:pPr>
        <w:pStyle w:val="ListParagraph"/>
        <w:numPr>
          <w:ilvl w:val="0"/>
          <w:numId w:val="49"/>
        </w:numPr>
        <w:rPr>
          <w:rFonts w:asciiTheme="minorHAnsi" w:hAnsiTheme="minorHAnsi" w:cs="Calibri"/>
        </w:rPr>
      </w:pPr>
      <w:r>
        <w:rPr>
          <w:rFonts w:asciiTheme="minorHAnsi" w:hAnsiTheme="minorHAnsi" w:cs="Calibri"/>
        </w:rPr>
        <w:t xml:space="preserve">Vetting Invitation </w:t>
      </w:r>
      <w:r w:rsidRPr="00FD4017">
        <w:rPr>
          <w:rFonts w:asciiTheme="minorHAnsi" w:hAnsiTheme="minorHAnsi" w:cs="Calibri"/>
        </w:rPr>
        <w:t xml:space="preserve">Form </w:t>
      </w:r>
      <w:r>
        <w:rPr>
          <w:rFonts w:asciiTheme="minorHAnsi" w:hAnsiTheme="minorHAnsi" w:cs="Calibri"/>
        </w:rPr>
        <w:t>(</w:t>
      </w:r>
      <w:r w:rsidRPr="00FD4017">
        <w:rPr>
          <w:rFonts w:asciiTheme="minorHAnsi" w:hAnsiTheme="minorHAnsi" w:cs="Calibri"/>
        </w:rPr>
        <w:t>NVB1</w:t>
      </w:r>
      <w:r>
        <w:rPr>
          <w:rFonts w:asciiTheme="minorHAnsi" w:hAnsiTheme="minorHAnsi" w:cs="Calibri"/>
        </w:rPr>
        <w:t>)</w:t>
      </w:r>
      <w:r w:rsidRPr="00FD4017">
        <w:rPr>
          <w:rFonts w:asciiTheme="minorHAnsi" w:hAnsiTheme="minorHAnsi" w:cs="Calibri"/>
        </w:rPr>
        <w:t>;</w:t>
      </w:r>
    </w:p>
    <w:p w:rsidR="007564DD" w:rsidRPr="00FD4017" w:rsidRDefault="007564DD" w:rsidP="007564DD">
      <w:pPr>
        <w:pStyle w:val="ListParagraph"/>
        <w:numPr>
          <w:ilvl w:val="0"/>
          <w:numId w:val="49"/>
        </w:numPr>
        <w:rPr>
          <w:rFonts w:asciiTheme="minorHAnsi" w:hAnsiTheme="minorHAnsi" w:cs="Calibri"/>
        </w:rPr>
      </w:pPr>
      <w:r>
        <w:rPr>
          <w:rFonts w:asciiTheme="minorHAnsi" w:hAnsiTheme="minorHAnsi" w:cs="Calibri"/>
        </w:rPr>
        <w:t>Parent</w:t>
      </w:r>
      <w:r w:rsidRPr="00FD4017">
        <w:rPr>
          <w:rFonts w:asciiTheme="minorHAnsi" w:hAnsiTheme="minorHAnsi" w:cs="Calibri"/>
        </w:rPr>
        <w:t>/Guardian Consent Form (NVB 3) – for applicants aged 16 and 17; and</w:t>
      </w:r>
    </w:p>
    <w:p w:rsidR="007564DD" w:rsidRPr="00FD4017" w:rsidRDefault="007564DD" w:rsidP="007564DD">
      <w:pPr>
        <w:pStyle w:val="ListParagraph"/>
        <w:numPr>
          <w:ilvl w:val="0"/>
          <w:numId w:val="49"/>
        </w:numPr>
        <w:rPr>
          <w:rFonts w:asciiTheme="minorHAnsi" w:hAnsiTheme="minorHAnsi" w:cs="Calibri"/>
        </w:rPr>
      </w:pPr>
      <w:r w:rsidRPr="00FD4017">
        <w:rPr>
          <w:rFonts w:asciiTheme="minorHAnsi" w:hAnsiTheme="minorHAnsi" w:cs="Calibri"/>
        </w:rPr>
        <w:t>Garda Vetting Proof of Identity</w:t>
      </w:r>
      <w:r>
        <w:rPr>
          <w:rFonts w:asciiTheme="minorHAnsi" w:hAnsiTheme="minorHAnsi" w:cs="Calibri"/>
        </w:rPr>
        <w:t xml:space="preserve"> Form.</w:t>
      </w:r>
    </w:p>
    <w:p w:rsidR="007564DD" w:rsidRPr="00FD4017" w:rsidRDefault="007564DD" w:rsidP="007564DD">
      <w:pPr>
        <w:rPr>
          <w:rFonts w:asciiTheme="minorHAnsi" w:hAnsiTheme="minorHAnsi" w:cs="Calibri"/>
          <w:sz w:val="22"/>
        </w:rPr>
      </w:pPr>
    </w:p>
    <w:p w:rsidR="007564DD" w:rsidRPr="00C1127C" w:rsidRDefault="007564DD" w:rsidP="007564DD">
      <w:pPr>
        <w:rPr>
          <w:rFonts w:asciiTheme="minorHAnsi" w:hAnsiTheme="minorHAnsi" w:cs="Calibri"/>
          <w:sz w:val="22"/>
          <w:szCs w:val="22"/>
        </w:rPr>
      </w:pPr>
      <w:r w:rsidRPr="00FD4017">
        <w:rPr>
          <w:rFonts w:asciiTheme="minorHAnsi" w:hAnsiTheme="minorHAnsi" w:cs="Calibri"/>
          <w:sz w:val="22"/>
        </w:rPr>
        <w:t xml:space="preserve">All three documents are available to download and print </w:t>
      </w:r>
      <w:r>
        <w:rPr>
          <w:rFonts w:asciiTheme="minorHAnsi" w:hAnsiTheme="minorHAnsi" w:cs="Calibri"/>
          <w:sz w:val="22"/>
        </w:rPr>
        <w:t xml:space="preserve">from </w:t>
      </w:r>
      <w:r w:rsidRPr="00C1127C">
        <w:rPr>
          <w:rFonts w:asciiTheme="minorHAnsi" w:hAnsiTheme="minorHAnsi" w:cs="Calibri"/>
          <w:sz w:val="22"/>
          <w:szCs w:val="22"/>
        </w:rPr>
        <w:t xml:space="preserve">the Gardaí &amp; Child section of </w:t>
      </w:r>
      <w:r>
        <w:rPr>
          <w:rFonts w:asciiTheme="minorHAnsi" w:hAnsiTheme="minorHAnsi" w:cs="Calibri"/>
          <w:sz w:val="22"/>
          <w:szCs w:val="22"/>
        </w:rPr>
        <w:t>Irish Sailing’s</w:t>
      </w:r>
      <w:r w:rsidRPr="00C1127C">
        <w:rPr>
          <w:rFonts w:asciiTheme="minorHAnsi" w:hAnsiTheme="minorHAnsi" w:cs="Calibri"/>
          <w:sz w:val="22"/>
          <w:szCs w:val="22"/>
        </w:rPr>
        <w:t xml:space="preserve"> Website Library, </w:t>
      </w:r>
      <w:hyperlink r:id="rId42" w:history="1">
        <w:r w:rsidRPr="006D7FE7">
          <w:rPr>
            <w:rStyle w:val="Hyperlink"/>
            <w:rFonts w:asciiTheme="minorHAnsi" w:hAnsiTheme="minorHAnsi" w:cs="Calibri"/>
          </w:rPr>
          <w:t>http://www.sailing.ie/training/library/gardai-child/</w:t>
        </w:r>
      </w:hyperlink>
    </w:p>
    <w:p w:rsidR="007564DD" w:rsidRDefault="007564DD" w:rsidP="007564DD">
      <w:pPr>
        <w:rPr>
          <w:rFonts w:asciiTheme="minorHAnsi" w:eastAsiaTheme="minorHAnsi" w:hAnsiTheme="minorHAnsi" w:cs="Calibri"/>
          <w:sz w:val="22"/>
          <w:szCs w:val="22"/>
        </w:rPr>
      </w:pPr>
      <w:r>
        <w:rPr>
          <w:rFonts w:asciiTheme="minorHAnsi" w:hAnsiTheme="minorHAnsi" w:cs="Calibri"/>
          <w:sz w:val="22"/>
          <w:szCs w:val="22"/>
        </w:rPr>
        <w:br w:type="page"/>
      </w:r>
    </w:p>
    <w:p w:rsidR="007564DD" w:rsidRPr="00BF1D82" w:rsidRDefault="007564DD" w:rsidP="007564DD">
      <w:pPr>
        <w:pStyle w:val="ListParagraph"/>
        <w:numPr>
          <w:ilvl w:val="0"/>
          <w:numId w:val="44"/>
        </w:numPr>
        <w:rPr>
          <w:rStyle w:val="IntenseEmphasis"/>
        </w:rPr>
      </w:pPr>
      <w:r w:rsidRPr="00BF1D82">
        <w:rPr>
          <w:rStyle w:val="IntenseEmphasis"/>
        </w:rPr>
        <w:lastRenderedPageBreak/>
        <w:t xml:space="preserve">Vetting </w:t>
      </w:r>
      <w:r>
        <w:rPr>
          <w:rStyle w:val="IntenseEmphasis"/>
        </w:rPr>
        <w:t>Invitation Form</w:t>
      </w:r>
      <w:r w:rsidRPr="00BF1D82">
        <w:rPr>
          <w:rStyle w:val="IntenseEmphasis"/>
        </w:rPr>
        <w:t xml:space="preserve"> (NVB 1) - (Mandatory)</w:t>
      </w:r>
    </w:p>
    <w:p w:rsidR="007564DD" w:rsidRPr="00FD4017" w:rsidRDefault="007564DD" w:rsidP="007564DD">
      <w:pPr>
        <w:rPr>
          <w:sz w:val="22"/>
          <w:szCs w:val="22"/>
        </w:rPr>
      </w:pPr>
    </w:p>
    <w:p w:rsidR="007564DD" w:rsidRPr="00FD4017" w:rsidRDefault="007564DD" w:rsidP="007564DD">
      <w:pPr>
        <w:pStyle w:val="NoSpacing"/>
        <w:ind w:left="709"/>
        <w:rPr>
          <w:rFonts w:cs="Calibri"/>
        </w:rPr>
      </w:pPr>
      <w:r w:rsidRPr="00FD4017">
        <w:rPr>
          <w:rFonts w:cs="Calibri"/>
        </w:rPr>
        <w:t>This form mus</w:t>
      </w:r>
      <w:r>
        <w:rPr>
          <w:rFonts w:cs="Calibri"/>
        </w:rPr>
        <w:t>t be completed by the Applicant and submitted to Irish Sailing by the Applicant.</w:t>
      </w:r>
    </w:p>
    <w:p w:rsidR="007564DD" w:rsidRPr="00FD4017" w:rsidRDefault="007564DD" w:rsidP="007564DD">
      <w:pPr>
        <w:pStyle w:val="NoSpacing"/>
        <w:ind w:left="709"/>
        <w:rPr>
          <w:rFonts w:cs="Calibri"/>
        </w:rPr>
      </w:pPr>
    </w:p>
    <w:p w:rsidR="007564DD" w:rsidRPr="00FD4017" w:rsidRDefault="007564DD" w:rsidP="007564DD">
      <w:pPr>
        <w:pStyle w:val="NoSpacing"/>
        <w:ind w:left="2268" w:hanging="1559"/>
        <w:rPr>
          <w:rFonts w:cs="Calibri"/>
        </w:rPr>
      </w:pPr>
      <w:r w:rsidRPr="00FD4017">
        <w:rPr>
          <w:rFonts w:cs="Calibri"/>
        </w:rPr>
        <w:t xml:space="preserve">Best Practice: </w:t>
      </w:r>
      <w:r w:rsidRPr="00FD4017">
        <w:rPr>
          <w:rFonts w:cs="Calibri"/>
        </w:rPr>
        <w:tab/>
      </w:r>
      <w:r>
        <w:rPr>
          <w:rFonts w:cs="Calibri"/>
        </w:rPr>
        <w:t>This form must be completed by the person who is applying for Garda Vetting Clearance.</w:t>
      </w:r>
      <w:r>
        <w:rPr>
          <w:rFonts w:cs="Calibri"/>
        </w:rPr>
        <w:br/>
      </w:r>
      <w:r>
        <w:rPr>
          <w:rFonts w:cs="Calibri"/>
        </w:rPr>
        <w:br/>
      </w:r>
      <w:r w:rsidRPr="00FD4017">
        <w:rPr>
          <w:rFonts w:cs="Calibri"/>
        </w:rPr>
        <w:t>The completed Vetting Form</w:t>
      </w:r>
      <w:r>
        <w:rPr>
          <w:rFonts w:cs="Calibri"/>
        </w:rPr>
        <w:t xml:space="preserve"> (NVB1)</w:t>
      </w:r>
      <w:r w:rsidRPr="00FD4017">
        <w:rPr>
          <w:rFonts w:cs="Calibri"/>
        </w:rPr>
        <w:t xml:space="preserve"> should be placed in a sealed envelope together with the completed Proof of Identity form</w:t>
      </w:r>
      <w:r>
        <w:rPr>
          <w:rFonts w:cs="Calibri"/>
        </w:rPr>
        <w:t xml:space="preserve"> and, where applicable, the Parent/Guardian Consent Form (NVB3),</w:t>
      </w:r>
      <w:r w:rsidRPr="00FD4017">
        <w:rPr>
          <w:rFonts w:cs="Calibri"/>
        </w:rPr>
        <w:t xml:space="preserve"> by the applicant</w:t>
      </w:r>
      <w:r>
        <w:rPr>
          <w:rFonts w:cs="Calibri"/>
        </w:rPr>
        <w:t>;</w:t>
      </w:r>
      <w:r w:rsidRPr="00FD4017">
        <w:rPr>
          <w:rFonts w:cs="Calibri"/>
        </w:rPr>
        <w:t xml:space="preserve"> and</w:t>
      </w:r>
      <w:r>
        <w:rPr>
          <w:rFonts w:cs="Calibri"/>
        </w:rPr>
        <w:br/>
      </w:r>
      <w:r>
        <w:rPr>
          <w:rFonts w:cs="Calibri"/>
        </w:rPr>
        <w:br/>
        <w:t>Posted</w:t>
      </w:r>
      <w:r w:rsidRPr="00FD4017">
        <w:rPr>
          <w:rFonts w:cs="Calibri"/>
        </w:rPr>
        <w:t xml:space="preserve"> directly to Nuala Healy, </w:t>
      </w:r>
      <w:proofErr w:type="spellStart"/>
      <w:r w:rsidRPr="00FD4017">
        <w:rPr>
          <w:rFonts w:cs="Calibri"/>
        </w:rPr>
        <w:t>Authorised</w:t>
      </w:r>
      <w:proofErr w:type="spellEnd"/>
      <w:r w:rsidRPr="00FD4017">
        <w:rPr>
          <w:rFonts w:cs="Calibri"/>
        </w:rPr>
        <w:t xml:space="preserve"> Liaison Person in </w:t>
      </w:r>
      <w:r>
        <w:rPr>
          <w:rFonts w:cs="Calibri"/>
        </w:rPr>
        <w:t xml:space="preserve">Irish Sailing, </w:t>
      </w:r>
      <w:r w:rsidRPr="00FD4017">
        <w:rPr>
          <w:rFonts w:cs="Calibri"/>
        </w:rPr>
        <w:t>marked Private &amp; Confidential.</w:t>
      </w:r>
    </w:p>
    <w:p w:rsidR="007564DD" w:rsidRDefault="007564DD" w:rsidP="007564DD">
      <w:pPr>
        <w:pStyle w:val="NoSpacing"/>
        <w:rPr>
          <w:rFonts w:cs="Calibri"/>
        </w:rPr>
      </w:pPr>
    </w:p>
    <w:p w:rsidR="007564DD" w:rsidRPr="00FD4017" w:rsidRDefault="007564DD" w:rsidP="007564DD">
      <w:pPr>
        <w:pStyle w:val="NoSpacing"/>
        <w:rPr>
          <w:rFonts w:cs="Calibri"/>
        </w:rPr>
      </w:pPr>
    </w:p>
    <w:p w:rsidR="007564DD" w:rsidRPr="00B36C2E" w:rsidRDefault="007564DD" w:rsidP="007564DD">
      <w:pPr>
        <w:pStyle w:val="ListParagraph"/>
        <w:numPr>
          <w:ilvl w:val="0"/>
          <w:numId w:val="44"/>
        </w:numPr>
        <w:rPr>
          <w:rStyle w:val="IntenseEmphasis"/>
        </w:rPr>
      </w:pPr>
      <w:r w:rsidRPr="00B36C2E">
        <w:rPr>
          <w:rStyle w:val="IntenseEmphasis"/>
        </w:rPr>
        <w:t>Proof of Identity Form</w:t>
      </w:r>
      <w:r>
        <w:rPr>
          <w:rStyle w:val="IntenseEmphasis"/>
        </w:rPr>
        <w:t xml:space="preserve"> - </w:t>
      </w:r>
      <w:r w:rsidRPr="00B36C2E">
        <w:rPr>
          <w:rStyle w:val="IntenseEmphasis"/>
        </w:rPr>
        <w:t>(Mandatory)</w:t>
      </w:r>
    </w:p>
    <w:p w:rsidR="007564DD" w:rsidRPr="00FD4017" w:rsidRDefault="007564DD" w:rsidP="007564DD">
      <w:pPr>
        <w:rPr>
          <w:sz w:val="22"/>
          <w:szCs w:val="22"/>
        </w:rPr>
      </w:pPr>
    </w:p>
    <w:p w:rsidR="007564DD" w:rsidRPr="00FD4017" w:rsidRDefault="007564DD" w:rsidP="007564DD">
      <w:pPr>
        <w:pStyle w:val="NoSpacing"/>
        <w:ind w:left="709"/>
        <w:rPr>
          <w:rFonts w:cs="Calibri"/>
        </w:rPr>
      </w:pPr>
      <w:r w:rsidRPr="00FD4017">
        <w:rPr>
          <w:rFonts w:cs="Calibri"/>
        </w:rPr>
        <w:t>When conducting Garda Vetting the Irish Sailing Association is required to seek proof of identity from each applicant.</w:t>
      </w:r>
    </w:p>
    <w:p w:rsidR="007564DD" w:rsidRPr="00FD4017" w:rsidRDefault="007564DD" w:rsidP="007564DD">
      <w:pPr>
        <w:pStyle w:val="NoSpacing"/>
        <w:ind w:left="709"/>
        <w:rPr>
          <w:rFonts w:cs="Calibri"/>
        </w:rPr>
      </w:pPr>
    </w:p>
    <w:p w:rsidR="007564DD" w:rsidRDefault="007564DD" w:rsidP="007564DD">
      <w:pPr>
        <w:pStyle w:val="NoSpacing"/>
        <w:ind w:left="709"/>
        <w:rPr>
          <w:rFonts w:cs="Calibri"/>
        </w:rPr>
      </w:pPr>
      <w:r w:rsidRPr="00FD4017">
        <w:rPr>
          <w:rFonts w:cs="Calibri"/>
        </w:rPr>
        <w:t xml:space="preserve">Each Garda Vetting Application Form (NVB 1) </w:t>
      </w:r>
      <w:r w:rsidRPr="00B36C2E">
        <w:rPr>
          <w:rFonts w:cs="Calibri"/>
          <w:b/>
          <w:sz w:val="28"/>
        </w:rPr>
        <w:t>must</w:t>
      </w:r>
      <w:r w:rsidRPr="00B36C2E">
        <w:rPr>
          <w:rFonts w:cs="Calibri"/>
          <w:sz w:val="28"/>
        </w:rPr>
        <w:t xml:space="preserve"> </w:t>
      </w:r>
      <w:r w:rsidRPr="00FD4017">
        <w:rPr>
          <w:rFonts w:cs="Calibri"/>
        </w:rPr>
        <w:t xml:space="preserve">be accompanied by the Garda Vetting Proof of Identity form signed by </w:t>
      </w:r>
      <w:r>
        <w:rPr>
          <w:rFonts w:cs="Calibri"/>
        </w:rPr>
        <w:t>a</w:t>
      </w:r>
      <w:r w:rsidRPr="00FD4017">
        <w:rPr>
          <w:rFonts w:cs="Calibri"/>
        </w:rPr>
        <w:t xml:space="preserve"> Designated Person</w:t>
      </w:r>
      <w:r>
        <w:rPr>
          <w:rFonts w:cs="Calibri"/>
        </w:rPr>
        <w:t xml:space="preserve"> (Garda Vetting)</w:t>
      </w:r>
      <w:r w:rsidRPr="00FD4017">
        <w:rPr>
          <w:rFonts w:cs="Calibri"/>
        </w:rPr>
        <w:t>.</w:t>
      </w:r>
    </w:p>
    <w:p w:rsidR="007564DD" w:rsidRDefault="007564DD" w:rsidP="007564DD">
      <w:pPr>
        <w:pStyle w:val="NoSpacing"/>
        <w:ind w:left="709"/>
        <w:rPr>
          <w:rFonts w:cs="Calibri"/>
        </w:rPr>
      </w:pPr>
    </w:p>
    <w:p w:rsidR="007564DD" w:rsidRDefault="007564DD" w:rsidP="007564DD">
      <w:pPr>
        <w:pStyle w:val="NoSpacing"/>
        <w:ind w:left="709"/>
        <w:rPr>
          <w:rFonts w:cs="Calibri"/>
        </w:rPr>
      </w:pPr>
      <w:r>
        <w:rPr>
          <w:rFonts w:cs="Calibri"/>
        </w:rPr>
        <w:t>Details of the Designated Person (Garda Vetting) is listed below.</w:t>
      </w:r>
    </w:p>
    <w:p w:rsidR="007564DD" w:rsidRDefault="007564DD" w:rsidP="007564DD">
      <w:pPr>
        <w:pStyle w:val="NoSpacing"/>
        <w:ind w:left="709"/>
        <w:rPr>
          <w:rFonts w:cs="Calibri"/>
        </w:rPr>
      </w:pPr>
    </w:p>
    <w:p w:rsidR="007564DD" w:rsidRDefault="007564DD" w:rsidP="007564DD">
      <w:pPr>
        <w:pStyle w:val="NoSpacing"/>
        <w:ind w:left="709"/>
        <w:rPr>
          <w:rFonts w:cs="Calibri"/>
        </w:rPr>
      </w:pPr>
      <w:r>
        <w:rPr>
          <w:rFonts w:cs="Calibri"/>
        </w:rPr>
        <w:t>Details of the 100-point proof of identity are listed below.</w:t>
      </w:r>
    </w:p>
    <w:p w:rsidR="007564DD" w:rsidRDefault="007564DD" w:rsidP="007564DD">
      <w:pPr>
        <w:pStyle w:val="NoSpacing"/>
        <w:rPr>
          <w:rFonts w:cs="Calibri"/>
        </w:rPr>
      </w:pPr>
    </w:p>
    <w:p w:rsidR="007564DD" w:rsidRPr="00FD4017" w:rsidRDefault="007564DD" w:rsidP="007564DD">
      <w:pPr>
        <w:pStyle w:val="NoSpacing"/>
        <w:rPr>
          <w:rFonts w:cs="Calibri"/>
        </w:rPr>
      </w:pPr>
    </w:p>
    <w:p w:rsidR="007564DD" w:rsidRPr="00B36C2E" w:rsidRDefault="007564DD" w:rsidP="007564DD">
      <w:pPr>
        <w:pStyle w:val="ListParagraph"/>
        <w:numPr>
          <w:ilvl w:val="0"/>
          <w:numId w:val="44"/>
        </w:numPr>
        <w:rPr>
          <w:rStyle w:val="IntenseEmphasis"/>
        </w:rPr>
      </w:pPr>
      <w:r>
        <w:rPr>
          <w:rStyle w:val="IntenseEmphasis"/>
        </w:rPr>
        <w:t>Parent</w:t>
      </w:r>
      <w:r w:rsidRPr="00B36C2E">
        <w:rPr>
          <w:rStyle w:val="IntenseEmphasis"/>
        </w:rPr>
        <w:t>/Guardian Consent Form (NVB 3) – (For persons aged 16 &amp; 17)</w:t>
      </w:r>
    </w:p>
    <w:p w:rsidR="007564DD" w:rsidRPr="00FD4017" w:rsidRDefault="007564DD" w:rsidP="007564DD">
      <w:pPr>
        <w:pStyle w:val="NoSpacing"/>
        <w:tabs>
          <w:tab w:val="left" w:pos="7136"/>
        </w:tabs>
        <w:ind w:left="709"/>
        <w:rPr>
          <w:rFonts w:cs="Calibri"/>
        </w:rPr>
      </w:pPr>
      <w:r w:rsidRPr="00FD4017">
        <w:rPr>
          <w:rFonts w:cs="Calibri"/>
        </w:rPr>
        <w:tab/>
      </w:r>
    </w:p>
    <w:p w:rsidR="007564DD" w:rsidRPr="00FD4017" w:rsidRDefault="007564DD" w:rsidP="007564DD">
      <w:pPr>
        <w:pStyle w:val="NoSpacing"/>
        <w:ind w:left="709"/>
        <w:rPr>
          <w:rFonts w:cs="Calibri"/>
        </w:rPr>
      </w:pPr>
      <w:r w:rsidRPr="00FD4017">
        <w:rPr>
          <w:rFonts w:cs="Calibri"/>
        </w:rPr>
        <w:t>Persons aged 16 and 17 may be Garda Vetted.  This form must be completed by the applicant’s Parent/Guardian and attached to the Vetting Form</w:t>
      </w: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B36C2E"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36C2E">
        <w:rPr>
          <w:rFonts w:asciiTheme="majorHAnsi" w:eastAsiaTheme="majorEastAsia" w:hAnsiTheme="majorHAnsi" w:cstheme="majorBidi"/>
          <w:b w:val="0"/>
          <w:color w:val="1F4E79" w:themeColor="accent1" w:themeShade="80"/>
          <w:sz w:val="28"/>
          <w:szCs w:val="36"/>
          <w:lang w:val="en-IE" w:eastAsia="en-IE"/>
        </w:rPr>
        <w:t>Who is a Designated Person</w:t>
      </w:r>
      <w:r>
        <w:rPr>
          <w:rFonts w:asciiTheme="majorHAnsi" w:eastAsiaTheme="majorEastAsia" w:hAnsiTheme="majorHAnsi" w:cstheme="majorBidi"/>
          <w:b w:val="0"/>
          <w:color w:val="1F4E79" w:themeColor="accent1" w:themeShade="80"/>
          <w:sz w:val="28"/>
          <w:szCs w:val="36"/>
          <w:lang w:val="en-IE" w:eastAsia="en-IE"/>
        </w:rPr>
        <w:t xml:space="preserve"> (Garda Vetting)</w:t>
      </w:r>
      <w:r w:rsidRPr="00B36C2E">
        <w:rPr>
          <w:rFonts w:asciiTheme="majorHAnsi" w:eastAsiaTheme="majorEastAsia" w:hAnsiTheme="majorHAnsi" w:cstheme="majorBidi"/>
          <w:b w:val="0"/>
          <w:color w:val="1F4E79" w:themeColor="accent1" w:themeShade="80"/>
          <w:sz w:val="28"/>
          <w:szCs w:val="36"/>
          <w:lang w:val="en-IE" w:eastAsia="en-IE"/>
        </w:rPr>
        <w:t>?</w:t>
      </w:r>
    </w:p>
    <w:p w:rsidR="007564DD"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p>
    <w:p w:rsidR="007564DD" w:rsidRPr="00F22687" w:rsidRDefault="007564DD" w:rsidP="007564DD">
      <w:pPr>
        <w:pStyle w:val="NoSpacing"/>
        <w:ind w:left="3402" w:hanging="3402"/>
        <w:rPr>
          <w:rStyle w:val="IntenseEmphasis"/>
          <w:rFonts w:ascii="Arial" w:hAnsi="Arial"/>
          <w:lang w:val="en-GB" w:eastAsia="en-GB"/>
        </w:rPr>
      </w:pPr>
      <w:r w:rsidRPr="00F22687">
        <w:rPr>
          <w:rStyle w:val="IntenseEmphasis"/>
          <w:rFonts w:ascii="Arial" w:hAnsi="Arial"/>
          <w:lang w:val="en-GB" w:eastAsia="en-GB"/>
        </w:rPr>
        <w:t>Irish Sailing</w:t>
      </w:r>
      <w:r>
        <w:rPr>
          <w:rStyle w:val="IntenseEmphasis"/>
          <w:rFonts w:ascii="Arial" w:hAnsi="Arial"/>
          <w:lang w:val="en-GB" w:eastAsia="en-GB"/>
        </w:rPr>
        <w:t>’s</w:t>
      </w:r>
      <w:r w:rsidRPr="00F22687">
        <w:rPr>
          <w:rStyle w:val="IntenseEmphasis"/>
          <w:rFonts w:ascii="Arial" w:hAnsi="Arial"/>
          <w:lang w:val="en-GB" w:eastAsia="en-GB"/>
        </w:rPr>
        <w:t xml:space="preserve"> accredited Organisation</w:t>
      </w:r>
      <w:r>
        <w:rPr>
          <w:rStyle w:val="IntenseEmphasis"/>
          <w:rFonts w:ascii="Arial" w:hAnsi="Arial"/>
          <w:lang w:val="en-GB" w:eastAsia="en-GB"/>
        </w:rPr>
        <w:t xml:space="preserve">s - </w:t>
      </w:r>
      <w:r w:rsidRPr="00F22687">
        <w:rPr>
          <w:rStyle w:val="IntenseEmphasis"/>
          <w:rFonts w:ascii="Arial" w:hAnsi="Arial"/>
          <w:lang w:val="en-GB" w:eastAsia="en-GB"/>
        </w:rPr>
        <w:t>Designated Person (Garda Vetting):</w:t>
      </w:r>
    </w:p>
    <w:p w:rsidR="007564DD" w:rsidRDefault="007564DD" w:rsidP="007564DD">
      <w:pPr>
        <w:pStyle w:val="NoSpacing"/>
        <w:ind w:left="3402" w:hanging="3402"/>
        <w:rPr>
          <w:rFonts w:cs="Calibri"/>
        </w:rPr>
      </w:pPr>
    </w:p>
    <w:p w:rsidR="007564DD" w:rsidRDefault="007564DD" w:rsidP="007564DD">
      <w:pPr>
        <w:pStyle w:val="NoSpacing"/>
        <w:rPr>
          <w:rFonts w:cs="Calibri"/>
        </w:rPr>
      </w:pPr>
      <w:r>
        <w:rPr>
          <w:rFonts w:cs="Calibri"/>
        </w:rPr>
        <w:t>An Irish Sailing</w:t>
      </w:r>
      <w:r w:rsidRPr="00B36C2E">
        <w:rPr>
          <w:rFonts w:asciiTheme="minorHAnsi" w:hAnsiTheme="minorHAnsi" w:cstheme="minorHAnsi"/>
        </w:rPr>
        <w:t xml:space="preserve"> Club, Class Association</w:t>
      </w:r>
      <w:r>
        <w:rPr>
          <w:rFonts w:asciiTheme="minorHAnsi" w:hAnsiTheme="minorHAnsi" w:cstheme="minorHAnsi"/>
        </w:rPr>
        <w:t xml:space="preserve"> or</w:t>
      </w:r>
      <w:r w:rsidRPr="00B36C2E">
        <w:rPr>
          <w:rFonts w:asciiTheme="minorHAnsi" w:hAnsiTheme="minorHAnsi" w:cstheme="minorHAnsi"/>
        </w:rPr>
        <w:t xml:space="preserve"> Training Centre</w:t>
      </w:r>
      <w:r>
        <w:rPr>
          <w:rFonts w:asciiTheme="minorHAnsi" w:hAnsiTheme="minorHAnsi" w:cstheme="minorHAnsi"/>
        </w:rPr>
        <w:t xml:space="preserve"> should have  an</w:t>
      </w:r>
      <w:r w:rsidRPr="00B36C2E">
        <w:rPr>
          <w:rFonts w:cs="Calibri"/>
        </w:rPr>
        <w:t xml:space="preserve"> appoint</w:t>
      </w:r>
      <w:r>
        <w:rPr>
          <w:rFonts w:cs="Calibri"/>
        </w:rPr>
        <w:t xml:space="preserve">ed </w:t>
      </w:r>
      <w:r w:rsidRPr="00B36C2E">
        <w:rPr>
          <w:rFonts w:cs="Calibri"/>
        </w:rPr>
        <w:t>Designated Person</w:t>
      </w:r>
      <w:r>
        <w:rPr>
          <w:rFonts w:cs="Calibri"/>
        </w:rPr>
        <w:t xml:space="preserve"> (Garda Vetting) who is responsible for authenticating and signing its members Garda Vetting Proof of Identity Forms.</w:t>
      </w:r>
      <w:r>
        <w:rPr>
          <w:rFonts w:cs="Calibri"/>
        </w:rPr>
        <w:br/>
      </w:r>
      <w:r>
        <w:rPr>
          <w:rFonts w:cs="Calibri"/>
        </w:rPr>
        <w:br/>
        <w:t xml:space="preserve">This person can be a Committee Member, </w:t>
      </w:r>
      <w:r w:rsidRPr="00B36C2E">
        <w:rPr>
          <w:rFonts w:cs="Calibri"/>
        </w:rPr>
        <w:t>ISA Vetting Liaison Officer, Centre Principal, Training Centre Manager, Commodore, Vice-Commodore, Club Secretary, Junior Organiser</w:t>
      </w:r>
      <w:r>
        <w:rPr>
          <w:rFonts w:cs="Calibri"/>
        </w:rPr>
        <w:t xml:space="preserve">, Club Children’s Officer (Safeguarding 2), </w:t>
      </w:r>
      <w:r w:rsidRPr="00F22687">
        <w:rPr>
          <w:rFonts w:cs="Calibri"/>
        </w:rPr>
        <w:t>Designated Liaison Person (Safeguarding 3)</w:t>
      </w:r>
      <w:r>
        <w:rPr>
          <w:rFonts w:cs="Calibri"/>
        </w:rPr>
        <w:t>, or any other member of the organisation appointed by the Committee to this role.</w:t>
      </w:r>
    </w:p>
    <w:p w:rsidR="007564DD" w:rsidRDefault="007564DD" w:rsidP="007564DD">
      <w:pPr>
        <w:pStyle w:val="NoSpacing"/>
        <w:rPr>
          <w:rFonts w:cs="Calibri"/>
        </w:rPr>
      </w:pPr>
    </w:p>
    <w:p w:rsidR="007564DD" w:rsidRDefault="007564DD" w:rsidP="007564DD">
      <w:pPr>
        <w:rPr>
          <w:rFonts w:ascii="Calibri" w:eastAsiaTheme="minorHAnsi" w:hAnsi="Calibri" w:cs="Calibri"/>
          <w:sz w:val="22"/>
          <w:szCs w:val="22"/>
        </w:rPr>
      </w:pPr>
      <w:r>
        <w:rPr>
          <w:rFonts w:ascii="Calibri" w:hAnsi="Calibri" w:cs="Calibri"/>
          <w:sz w:val="22"/>
          <w:szCs w:val="22"/>
        </w:rPr>
        <w:br w:type="page"/>
      </w:r>
    </w:p>
    <w:p w:rsidR="007564DD" w:rsidRPr="00F22687" w:rsidRDefault="007564DD" w:rsidP="007564DD">
      <w:pPr>
        <w:pStyle w:val="NoSpacing"/>
        <w:ind w:left="3402" w:hanging="3402"/>
        <w:rPr>
          <w:rStyle w:val="IntenseEmphasis"/>
          <w:rFonts w:ascii="Arial" w:hAnsi="Arial"/>
          <w:lang w:val="en-GB" w:eastAsia="en-GB"/>
        </w:rPr>
      </w:pPr>
      <w:r w:rsidRPr="00F22687">
        <w:rPr>
          <w:rStyle w:val="IntenseEmphasis"/>
          <w:rFonts w:ascii="Arial" w:hAnsi="Arial"/>
          <w:lang w:val="en-GB" w:eastAsia="en-GB"/>
        </w:rPr>
        <w:lastRenderedPageBreak/>
        <w:t>Irish Sailing</w:t>
      </w:r>
      <w:r>
        <w:rPr>
          <w:rStyle w:val="IntenseEmphasis"/>
          <w:rFonts w:ascii="Arial" w:hAnsi="Arial"/>
          <w:lang w:val="en-GB" w:eastAsia="en-GB"/>
        </w:rPr>
        <w:t xml:space="preserve">’s </w:t>
      </w:r>
      <w:r w:rsidRPr="00F22687">
        <w:rPr>
          <w:rStyle w:val="IntenseEmphasis"/>
          <w:rFonts w:ascii="Arial" w:hAnsi="Arial"/>
          <w:lang w:val="en-GB" w:eastAsia="en-GB"/>
        </w:rPr>
        <w:t>Designated Person (Garda Vetting):</w:t>
      </w:r>
    </w:p>
    <w:p w:rsidR="007564DD" w:rsidRDefault="007564DD" w:rsidP="007564DD">
      <w:pPr>
        <w:pStyle w:val="NoSpacing"/>
        <w:rPr>
          <w:rFonts w:cs="Calibri"/>
        </w:rPr>
      </w:pPr>
    </w:p>
    <w:p w:rsidR="007564DD" w:rsidRDefault="007564DD" w:rsidP="007564DD">
      <w:pPr>
        <w:pStyle w:val="NoSpacing"/>
        <w:rPr>
          <w:rFonts w:cs="Calibri"/>
        </w:rPr>
      </w:pPr>
      <w:r>
        <w:rPr>
          <w:rFonts w:cs="Calibri"/>
        </w:rPr>
        <w:t xml:space="preserve">Within Irish Sailing any valid </w:t>
      </w:r>
      <w:r w:rsidRPr="00B36C2E">
        <w:rPr>
          <w:rFonts w:cs="Calibri"/>
        </w:rPr>
        <w:t>Instructor Trainer and</w:t>
      </w:r>
      <w:r>
        <w:rPr>
          <w:rFonts w:cs="Calibri"/>
        </w:rPr>
        <w:t xml:space="preserve">/or </w:t>
      </w:r>
      <w:r w:rsidRPr="00B36C2E">
        <w:rPr>
          <w:rFonts w:cs="Calibri"/>
        </w:rPr>
        <w:t>Staff Member</w:t>
      </w:r>
      <w:r>
        <w:rPr>
          <w:rFonts w:cs="Calibri"/>
        </w:rPr>
        <w:t xml:space="preserve"> is </w:t>
      </w:r>
      <w:proofErr w:type="spellStart"/>
      <w:r>
        <w:rPr>
          <w:rFonts w:cs="Calibri"/>
        </w:rPr>
        <w:t>authorised</w:t>
      </w:r>
      <w:proofErr w:type="spellEnd"/>
      <w:r>
        <w:rPr>
          <w:rFonts w:cs="Calibri"/>
        </w:rPr>
        <w:t xml:space="preserve"> as a Designated Person (Garda Vetting) and can authenticate and sign the Proof of Identity Form</w:t>
      </w:r>
      <w:r w:rsidRPr="00B36C2E">
        <w:rPr>
          <w:rFonts w:cs="Calibri"/>
        </w:rPr>
        <w:t>.</w:t>
      </w:r>
    </w:p>
    <w:p w:rsidR="007564DD" w:rsidRPr="000E28C3" w:rsidRDefault="007564DD" w:rsidP="007564DD">
      <w:pPr>
        <w:pStyle w:val="NoSpacing"/>
        <w:rPr>
          <w:rStyle w:val="IntenseEmphasis"/>
          <w:rFonts w:ascii="Arial" w:hAnsi="Arial"/>
          <w:lang w:val="en-GB" w:eastAsia="en-GB"/>
        </w:rPr>
      </w:pPr>
      <w:r w:rsidRPr="00B36C2E">
        <w:rPr>
          <w:rFonts w:cs="Calibri"/>
        </w:rPr>
        <w:br/>
      </w:r>
      <w:r w:rsidRPr="00B36C2E">
        <w:rPr>
          <w:rFonts w:cs="Calibri"/>
        </w:rPr>
        <w:br/>
      </w:r>
      <w:r w:rsidRPr="000E28C3">
        <w:rPr>
          <w:rStyle w:val="IntenseEmphasis"/>
          <w:rFonts w:ascii="Arial" w:hAnsi="Arial"/>
          <w:lang w:val="en-GB" w:eastAsia="en-GB"/>
        </w:rPr>
        <w:t>Role of Designated Person:</w:t>
      </w:r>
    </w:p>
    <w:p w:rsidR="007564DD" w:rsidRDefault="007564DD" w:rsidP="007564DD">
      <w:pPr>
        <w:pStyle w:val="NoSpacing"/>
        <w:rPr>
          <w:rFonts w:cs="Calibri"/>
        </w:rPr>
      </w:pPr>
    </w:p>
    <w:p w:rsidR="007564DD" w:rsidRDefault="007564DD" w:rsidP="007564DD">
      <w:pPr>
        <w:pStyle w:val="NoSpacing"/>
        <w:rPr>
          <w:rFonts w:cs="Calibri"/>
        </w:rPr>
      </w:pPr>
      <w:r w:rsidRPr="00B36C2E">
        <w:rPr>
          <w:rFonts w:cs="Calibri"/>
        </w:rPr>
        <w:t xml:space="preserve">To authenticate the documentation </w:t>
      </w:r>
      <w:r>
        <w:rPr>
          <w:rFonts w:cs="Calibri"/>
        </w:rPr>
        <w:t>presented to them by the Applicant, to ensure they meet the 100-point criteria,</w:t>
      </w:r>
      <w:r w:rsidRPr="00B36C2E">
        <w:rPr>
          <w:rFonts w:cs="Calibri"/>
        </w:rPr>
        <w:t xml:space="preserve"> and </w:t>
      </w:r>
      <w:r>
        <w:rPr>
          <w:rFonts w:cs="Calibri"/>
        </w:rPr>
        <w:t xml:space="preserve">to </w:t>
      </w:r>
      <w:r w:rsidRPr="00B36C2E">
        <w:rPr>
          <w:rFonts w:cs="Calibri"/>
        </w:rPr>
        <w:t>verify that the forms presented belong to the person applying for Garda Vetting</w:t>
      </w:r>
      <w:r>
        <w:rPr>
          <w:rFonts w:cs="Calibri"/>
        </w:rPr>
        <w:t xml:space="preserve"> clearance</w:t>
      </w:r>
      <w:r w:rsidRPr="00B36C2E">
        <w:rPr>
          <w:rFonts w:cs="Calibri"/>
        </w:rPr>
        <w:t>.</w:t>
      </w:r>
    </w:p>
    <w:p w:rsidR="007564DD" w:rsidRDefault="007564DD" w:rsidP="007564DD">
      <w:pPr>
        <w:pStyle w:val="NoSpacing"/>
        <w:rPr>
          <w:rFonts w:cs="Calibri"/>
        </w:rPr>
      </w:pPr>
    </w:p>
    <w:p w:rsidR="007564DD" w:rsidRPr="00F7324F" w:rsidRDefault="007564DD" w:rsidP="007564DD">
      <w:pPr>
        <w:pStyle w:val="NoSpacing"/>
        <w:rPr>
          <w:rFonts w:cs="Calibri"/>
        </w:rPr>
      </w:pPr>
      <w:r>
        <w:rPr>
          <w:rFonts w:cs="Calibri"/>
        </w:rPr>
        <w:t xml:space="preserve">The </w:t>
      </w:r>
      <w:r w:rsidRPr="00F7324F">
        <w:rPr>
          <w:rFonts w:cs="Calibri"/>
        </w:rPr>
        <w:t>Designated Person</w:t>
      </w:r>
      <w:r>
        <w:rPr>
          <w:rFonts w:cs="Calibri"/>
        </w:rPr>
        <w:t xml:space="preserve"> (Garda Vetting) should not authenticate and sign documentation </w:t>
      </w:r>
      <w:r w:rsidRPr="00F7324F">
        <w:rPr>
          <w:rFonts w:cs="Calibri"/>
        </w:rPr>
        <w:t>on behalf of their spouses</w:t>
      </w:r>
      <w:r>
        <w:rPr>
          <w:rFonts w:cs="Calibri"/>
        </w:rPr>
        <w:t xml:space="preserve"> or family members.</w:t>
      </w:r>
    </w:p>
    <w:p w:rsidR="007564DD" w:rsidRDefault="007564DD" w:rsidP="007564DD">
      <w:pPr>
        <w:rPr>
          <w:rFonts w:ascii="Calibri" w:eastAsiaTheme="minorHAnsi" w:hAnsi="Calibri" w:cs="Calibri"/>
          <w:szCs w:val="22"/>
        </w:rPr>
      </w:pPr>
      <w:r>
        <w:rPr>
          <w:rFonts w:ascii="Calibri" w:hAnsi="Calibri" w:cs="Calibri"/>
          <w:szCs w:val="22"/>
        </w:rPr>
        <w:br w:type="page"/>
      </w:r>
    </w:p>
    <w:p w:rsidR="007564DD" w:rsidRPr="000E28C3"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0E28C3">
        <w:rPr>
          <w:rFonts w:asciiTheme="majorHAnsi" w:eastAsiaTheme="majorEastAsia" w:hAnsiTheme="majorHAnsi" w:cstheme="majorBidi"/>
          <w:b w:val="0"/>
          <w:color w:val="1F4E79" w:themeColor="accent1" w:themeShade="80"/>
          <w:sz w:val="28"/>
          <w:szCs w:val="36"/>
          <w:lang w:val="en-IE" w:eastAsia="en-IE"/>
        </w:rPr>
        <w:lastRenderedPageBreak/>
        <w:t>What is the 100 Point check?</w:t>
      </w:r>
    </w:p>
    <w:p w:rsidR="007564DD" w:rsidRDefault="007564DD" w:rsidP="007564DD">
      <w:pPr>
        <w:rPr>
          <w:rFonts w:asciiTheme="minorHAnsi" w:hAnsiTheme="minorHAnsi" w:cstheme="minorHAnsi"/>
          <w:sz w:val="22"/>
        </w:rPr>
      </w:pPr>
    </w:p>
    <w:p w:rsidR="007564DD" w:rsidRDefault="007564DD" w:rsidP="007564DD">
      <w:pPr>
        <w:pStyle w:val="NoSpacing"/>
        <w:rPr>
          <w:rFonts w:asciiTheme="minorHAnsi" w:hAnsiTheme="minorHAnsi" w:cstheme="minorHAnsi"/>
        </w:rPr>
      </w:pPr>
      <w:r w:rsidRPr="000E28C3">
        <w:rPr>
          <w:rFonts w:asciiTheme="minorHAnsi" w:hAnsiTheme="minorHAnsi" w:cstheme="minorHAnsi"/>
        </w:rPr>
        <w:t xml:space="preserve">The </w:t>
      </w:r>
      <w:r w:rsidRPr="000E28C3">
        <w:rPr>
          <w:rFonts w:asciiTheme="minorHAnsi" w:hAnsiTheme="minorHAnsi" w:cstheme="minorHAnsi"/>
          <w:b/>
        </w:rPr>
        <w:t>100-point</w:t>
      </w:r>
      <w:r w:rsidRPr="000E28C3">
        <w:rPr>
          <w:rFonts w:asciiTheme="minorHAnsi" w:hAnsiTheme="minorHAnsi" w:cstheme="minorHAnsi"/>
        </w:rPr>
        <w:t xml:space="preserve"> check is a personal identification system developed to support </w:t>
      </w:r>
      <w:r>
        <w:rPr>
          <w:rFonts w:asciiTheme="minorHAnsi" w:hAnsiTheme="minorHAnsi" w:cstheme="minorHAnsi"/>
        </w:rPr>
        <w:t xml:space="preserve">the Designated Person (Garda Vetting) and the </w:t>
      </w:r>
      <w:proofErr w:type="spellStart"/>
      <w:r>
        <w:rPr>
          <w:rFonts w:asciiTheme="minorHAnsi" w:hAnsiTheme="minorHAnsi" w:cstheme="minorHAnsi"/>
        </w:rPr>
        <w:t>Authorised</w:t>
      </w:r>
      <w:proofErr w:type="spellEnd"/>
      <w:r>
        <w:rPr>
          <w:rFonts w:asciiTheme="minorHAnsi" w:hAnsiTheme="minorHAnsi" w:cstheme="minorHAnsi"/>
        </w:rPr>
        <w:t xml:space="preserve"> Liaison Person (Nuala Healy, Irish Sailing)</w:t>
      </w:r>
      <w:r w:rsidRPr="000E28C3">
        <w:rPr>
          <w:rFonts w:asciiTheme="minorHAnsi" w:hAnsiTheme="minorHAnsi" w:cstheme="minorHAnsi"/>
        </w:rPr>
        <w:t xml:space="preserve"> in verifying </w:t>
      </w:r>
      <w:r>
        <w:rPr>
          <w:rFonts w:asciiTheme="minorHAnsi" w:hAnsiTheme="minorHAnsi" w:cstheme="minorHAnsi"/>
        </w:rPr>
        <w:t xml:space="preserve">the </w:t>
      </w:r>
      <w:r w:rsidRPr="000E28C3">
        <w:rPr>
          <w:rFonts w:asciiTheme="minorHAnsi" w:hAnsiTheme="minorHAnsi" w:cstheme="minorHAnsi"/>
        </w:rPr>
        <w:t>identity</w:t>
      </w:r>
      <w:r>
        <w:rPr>
          <w:rFonts w:asciiTheme="minorHAnsi" w:hAnsiTheme="minorHAnsi" w:cstheme="minorHAnsi"/>
        </w:rPr>
        <w:t xml:space="preserve"> of the Applicant, </w:t>
      </w:r>
      <w:r w:rsidRPr="000E28C3">
        <w:rPr>
          <w:rFonts w:asciiTheme="minorHAnsi" w:hAnsiTheme="minorHAnsi" w:cstheme="minorHAnsi"/>
        </w:rPr>
        <w:t>including date of birth and current</w:t>
      </w:r>
      <w:r>
        <w:rPr>
          <w:rFonts w:asciiTheme="minorHAnsi" w:hAnsiTheme="minorHAnsi" w:cstheme="minorHAnsi"/>
        </w:rPr>
        <w:t xml:space="preserve"> residential</w:t>
      </w:r>
      <w:r w:rsidRPr="000E28C3">
        <w:rPr>
          <w:rFonts w:asciiTheme="minorHAnsi" w:hAnsiTheme="minorHAnsi" w:cstheme="minorHAnsi"/>
        </w:rPr>
        <w:t xml:space="preserve"> address.</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r w:rsidRPr="000E28C3">
        <w:rPr>
          <w:rFonts w:asciiTheme="minorHAnsi" w:hAnsiTheme="minorHAnsi" w:cstheme="minorHAnsi"/>
        </w:rPr>
        <w:t xml:space="preserve">When </w:t>
      </w:r>
      <w:r>
        <w:rPr>
          <w:rFonts w:asciiTheme="minorHAnsi" w:hAnsiTheme="minorHAnsi" w:cstheme="minorHAnsi"/>
        </w:rPr>
        <w:t>authenticating documentation, the Designated Person (</w:t>
      </w:r>
      <w:r w:rsidRPr="000E28C3">
        <w:rPr>
          <w:rFonts w:asciiTheme="minorHAnsi" w:hAnsiTheme="minorHAnsi" w:cstheme="minorHAnsi"/>
        </w:rPr>
        <w:t>Garda Vetting</w:t>
      </w:r>
      <w:r>
        <w:rPr>
          <w:rFonts w:asciiTheme="minorHAnsi" w:hAnsiTheme="minorHAnsi" w:cstheme="minorHAnsi"/>
        </w:rPr>
        <w:t>)</w:t>
      </w:r>
      <w:r w:rsidRPr="000E28C3">
        <w:rPr>
          <w:rFonts w:asciiTheme="minorHAnsi" w:hAnsiTheme="minorHAnsi" w:cstheme="minorHAnsi"/>
        </w:rPr>
        <w:t xml:space="preserve">, should </w:t>
      </w:r>
      <w:r>
        <w:rPr>
          <w:rFonts w:asciiTheme="minorHAnsi" w:hAnsiTheme="minorHAnsi" w:cstheme="minorHAnsi"/>
        </w:rPr>
        <w:t>ensure that they have sight of the originals of all proof documentation and that the documents presented meet the 100-point check.</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p>
    <w:p w:rsidR="007564DD" w:rsidRPr="000E28C3" w:rsidRDefault="007564DD" w:rsidP="007564DD">
      <w:pPr>
        <w:pStyle w:val="NoSpacing"/>
        <w:rPr>
          <w:rStyle w:val="IntenseEmphasis"/>
          <w:rFonts w:ascii="Arial" w:hAnsi="Arial"/>
          <w:lang w:val="en-GB" w:eastAsia="en-GB"/>
        </w:rPr>
      </w:pPr>
      <w:r>
        <w:rPr>
          <w:rStyle w:val="IntenseEmphasis"/>
          <w:rFonts w:ascii="Arial" w:hAnsi="Arial"/>
          <w:lang w:val="en-GB" w:eastAsia="en-GB"/>
        </w:rPr>
        <w:t>Proof of Identity Documents</w:t>
      </w:r>
    </w:p>
    <w:p w:rsidR="007564DD" w:rsidRPr="00C7079C" w:rsidRDefault="007564DD" w:rsidP="007564DD">
      <w:pPr>
        <w:pStyle w:val="NoSpacing"/>
        <w:rPr>
          <w:rFonts w:asciiTheme="minorHAnsi" w:hAnsiTheme="minorHAnsi" w:cstheme="minorHAnsi"/>
          <w:sz w:val="20"/>
        </w:rPr>
      </w:pPr>
    </w:p>
    <w:p w:rsidR="007564DD" w:rsidRDefault="007564DD" w:rsidP="007564DD">
      <w:pPr>
        <w:pStyle w:val="NoSpacing"/>
        <w:rPr>
          <w:rFonts w:asciiTheme="minorHAnsi" w:hAnsiTheme="minorHAnsi" w:cstheme="minorHAnsi"/>
        </w:rPr>
      </w:pPr>
      <w:r w:rsidRPr="00C7079C">
        <w:rPr>
          <w:rFonts w:asciiTheme="minorHAnsi" w:hAnsiTheme="minorHAnsi" w:cstheme="minorHAnsi"/>
        </w:rPr>
        <w:t xml:space="preserve">One </w:t>
      </w:r>
      <w:r>
        <w:rPr>
          <w:rFonts w:asciiTheme="minorHAnsi" w:hAnsiTheme="minorHAnsi" w:cstheme="minorHAnsi"/>
        </w:rPr>
        <w:t>of the Proof of Identity Documents</w:t>
      </w:r>
      <w:r w:rsidRPr="00C7079C">
        <w:rPr>
          <w:rFonts w:asciiTheme="minorHAnsi" w:hAnsiTheme="minorHAnsi" w:cstheme="minorHAnsi"/>
        </w:rPr>
        <w:t xml:space="preserve"> must </w:t>
      </w:r>
      <w:r>
        <w:rPr>
          <w:rFonts w:asciiTheme="minorHAnsi" w:hAnsiTheme="minorHAnsi" w:cstheme="minorHAnsi"/>
        </w:rPr>
        <w:t>be</w:t>
      </w:r>
      <w:r w:rsidRPr="00C7079C">
        <w:rPr>
          <w:rFonts w:asciiTheme="minorHAnsi" w:hAnsiTheme="minorHAnsi" w:cstheme="minorHAnsi"/>
        </w:rPr>
        <w:t xml:space="preserve"> a Photo ID;</w:t>
      </w:r>
    </w:p>
    <w:p w:rsidR="007564DD" w:rsidRPr="00C7079C" w:rsidRDefault="007564DD" w:rsidP="007564DD">
      <w:pPr>
        <w:pStyle w:val="NoSpacing"/>
        <w:rPr>
          <w:rFonts w:asciiTheme="minorHAnsi" w:hAnsiTheme="minorHAnsi" w:cstheme="minorHAnsi"/>
          <w:sz w:val="20"/>
        </w:rPr>
      </w:pPr>
      <w:r w:rsidRPr="00015E67">
        <w:rPr>
          <w:rFonts w:asciiTheme="minorHAnsi" w:hAnsiTheme="minorHAnsi" w:cstheme="minorHAnsi"/>
          <w:b/>
        </w:rPr>
        <w:t>AND</w:t>
      </w:r>
      <w:r w:rsidRPr="00C7079C">
        <w:rPr>
          <w:rFonts w:asciiTheme="minorHAnsi" w:hAnsiTheme="minorHAnsi" w:cstheme="minorHAnsi"/>
        </w:rPr>
        <w:br/>
        <w:t xml:space="preserve">One of </w:t>
      </w:r>
      <w:r>
        <w:rPr>
          <w:rFonts w:asciiTheme="minorHAnsi" w:hAnsiTheme="minorHAnsi" w:cstheme="minorHAnsi"/>
        </w:rPr>
        <w:t>the Proof of Identity Documents</w:t>
      </w:r>
      <w:r w:rsidRPr="00C7079C">
        <w:rPr>
          <w:rFonts w:asciiTheme="minorHAnsi" w:hAnsiTheme="minorHAnsi" w:cstheme="minorHAnsi"/>
        </w:rPr>
        <w:t xml:space="preserve"> must show </w:t>
      </w:r>
      <w:r>
        <w:rPr>
          <w:rFonts w:asciiTheme="minorHAnsi" w:hAnsiTheme="minorHAnsi" w:cstheme="minorHAnsi"/>
        </w:rPr>
        <w:t>a</w:t>
      </w:r>
      <w:r w:rsidRPr="00C7079C">
        <w:rPr>
          <w:rFonts w:asciiTheme="minorHAnsi" w:hAnsiTheme="minorHAnsi" w:cstheme="minorHAnsi"/>
        </w:rPr>
        <w:t xml:space="preserve"> current </w:t>
      </w:r>
      <w:r>
        <w:rPr>
          <w:rFonts w:asciiTheme="minorHAnsi" w:hAnsiTheme="minorHAnsi" w:cstheme="minorHAnsi"/>
        </w:rPr>
        <w:t>residential</w:t>
      </w:r>
      <w:r w:rsidRPr="00C7079C">
        <w:rPr>
          <w:rFonts w:asciiTheme="minorHAnsi" w:hAnsiTheme="minorHAnsi" w:cstheme="minorHAnsi"/>
        </w:rPr>
        <w:t xml:space="preserve"> address</w:t>
      </w:r>
      <w:r>
        <w:rPr>
          <w:rFonts w:asciiTheme="minorHAnsi" w:hAnsiTheme="minorHAnsi" w:cstheme="minorHAnsi"/>
        </w:rPr>
        <w:t>.</w:t>
      </w:r>
    </w:p>
    <w:p w:rsidR="007564DD" w:rsidRDefault="007564DD" w:rsidP="007564DD">
      <w:pPr>
        <w:pStyle w:val="NoSpacing"/>
        <w:rPr>
          <w:rFonts w:asciiTheme="minorHAnsi" w:hAnsiTheme="minorHAnsi" w:cstheme="minorHAnsi"/>
        </w:rPr>
      </w:pPr>
    </w:p>
    <w:p w:rsidR="007564DD" w:rsidRPr="000E28C3" w:rsidRDefault="007564DD" w:rsidP="007564DD">
      <w:pPr>
        <w:pStyle w:val="NoSpacing"/>
        <w:rPr>
          <w:rFonts w:asciiTheme="minorHAnsi" w:hAnsiTheme="minorHAnsi" w:cstheme="minorHAnsi"/>
        </w:rPr>
      </w:pPr>
      <w:r w:rsidRPr="000E28C3">
        <w:rPr>
          <w:rFonts w:asciiTheme="minorHAnsi" w:hAnsiTheme="minorHAnsi" w:cstheme="minorHAnsi"/>
        </w:rPr>
        <w:t xml:space="preserve">Photocopies of the documents seen </w:t>
      </w:r>
      <w:r w:rsidRPr="00EB3EB7">
        <w:rPr>
          <w:rFonts w:asciiTheme="minorHAnsi" w:hAnsiTheme="minorHAnsi" w:cstheme="minorHAnsi"/>
          <w:b/>
          <w:sz w:val="28"/>
        </w:rPr>
        <w:t>must</w:t>
      </w:r>
      <w:r w:rsidRPr="00EB3EB7">
        <w:rPr>
          <w:rFonts w:asciiTheme="minorHAnsi" w:hAnsiTheme="minorHAnsi" w:cstheme="minorHAnsi"/>
          <w:sz w:val="28"/>
        </w:rPr>
        <w:t xml:space="preserve"> </w:t>
      </w:r>
      <w:r w:rsidRPr="000E28C3">
        <w:rPr>
          <w:rFonts w:asciiTheme="minorHAnsi" w:hAnsiTheme="minorHAnsi" w:cstheme="minorHAnsi"/>
        </w:rPr>
        <w:t>be attache</w:t>
      </w:r>
      <w:r>
        <w:rPr>
          <w:rFonts w:asciiTheme="minorHAnsi" w:hAnsiTheme="minorHAnsi" w:cstheme="minorHAnsi"/>
        </w:rPr>
        <w:t>d to the Proof of Identity Form.</w:t>
      </w:r>
    </w:p>
    <w:p w:rsidR="007564DD" w:rsidRDefault="007564DD" w:rsidP="007564DD">
      <w:pPr>
        <w:pStyle w:val="NoSpacing"/>
        <w:rPr>
          <w:rFonts w:asciiTheme="minorHAnsi" w:hAnsiTheme="minorHAnsi" w:cstheme="minorHAnsi"/>
        </w:rPr>
      </w:pPr>
    </w:p>
    <w:p w:rsidR="007564DD" w:rsidRPr="005D3C6C" w:rsidRDefault="007564DD" w:rsidP="007564DD">
      <w:pPr>
        <w:pStyle w:val="NoSpacing"/>
        <w:rPr>
          <w:rFonts w:asciiTheme="minorHAnsi" w:hAnsiTheme="minorHAnsi" w:cstheme="minorHAnsi"/>
          <w:b/>
        </w:rPr>
      </w:pPr>
      <w:r w:rsidRPr="005D3C6C">
        <w:rPr>
          <w:rFonts w:asciiTheme="minorHAnsi" w:hAnsiTheme="minorHAnsi" w:cstheme="minorHAnsi"/>
          <w:b/>
        </w:rPr>
        <w:t>Photo ID:</w:t>
      </w:r>
    </w:p>
    <w:p w:rsidR="007564DD" w:rsidRPr="000E28C3" w:rsidRDefault="007564DD" w:rsidP="007564DD">
      <w:pPr>
        <w:pStyle w:val="NoSpacing"/>
        <w:rPr>
          <w:rFonts w:asciiTheme="minorHAnsi" w:hAnsiTheme="minorHAnsi" w:cstheme="minorHAnsi"/>
        </w:rPr>
      </w:pPr>
    </w:p>
    <w:p w:rsidR="007564DD" w:rsidRDefault="007564DD" w:rsidP="007564DD">
      <w:pPr>
        <w:pStyle w:val="NoSpacing"/>
        <w:numPr>
          <w:ilvl w:val="0"/>
          <w:numId w:val="42"/>
        </w:numPr>
        <w:ind w:left="426" w:hanging="295"/>
        <w:rPr>
          <w:rFonts w:asciiTheme="minorHAnsi" w:hAnsiTheme="minorHAnsi" w:cstheme="minorHAnsi"/>
        </w:rPr>
      </w:pPr>
      <w:r w:rsidRPr="000E28C3">
        <w:rPr>
          <w:rFonts w:asciiTheme="minorHAnsi" w:hAnsiTheme="minorHAnsi" w:cstheme="minorHAnsi"/>
        </w:rPr>
        <w:t xml:space="preserve">Irish </w:t>
      </w:r>
      <w:r>
        <w:rPr>
          <w:rFonts w:asciiTheme="minorHAnsi" w:hAnsiTheme="minorHAnsi" w:cstheme="minorHAnsi"/>
        </w:rPr>
        <w:t xml:space="preserve">Public Services Card </w:t>
      </w:r>
      <w:r w:rsidRPr="00446CA3">
        <w:rPr>
          <w:rFonts w:asciiTheme="minorHAnsi" w:hAnsiTheme="minorHAnsi" w:cstheme="minorHAnsi"/>
          <w:b/>
          <w:highlight w:val="cyan"/>
        </w:rPr>
        <w:t>80 points</w:t>
      </w:r>
      <w:r w:rsidRPr="000E28C3">
        <w:rPr>
          <w:rFonts w:asciiTheme="minorHAnsi" w:hAnsiTheme="minorHAnsi" w:cstheme="minorHAnsi"/>
        </w:rPr>
        <w:t>;</w:t>
      </w:r>
      <w:r w:rsidRPr="000E28C3">
        <w:rPr>
          <w:rFonts w:asciiTheme="minorHAnsi" w:hAnsiTheme="minorHAnsi" w:cstheme="minorHAnsi"/>
        </w:rPr>
        <w:br/>
        <w:t>OR</w:t>
      </w:r>
    </w:p>
    <w:p w:rsidR="007564DD" w:rsidRPr="000E28C3" w:rsidRDefault="007564DD" w:rsidP="007564DD">
      <w:pPr>
        <w:pStyle w:val="NoSpacing"/>
        <w:numPr>
          <w:ilvl w:val="0"/>
          <w:numId w:val="42"/>
        </w:numPr>
        <w:ind w:left="426" w:hanging="295"/>
        <w:rPr>
          <w:rFonts w:asciiTheme="minorHAnsi" w:hAnsiTheme="minorHAnsi" w:cstheme="minorHAnsi"/>
        </w:rPr>
      </w:pPr>
      <w:r w:rsidRPr="000E28C3">
        <w:rPr>
          <w:rFonts w:asciiTheme="minorHAnsi" w:hAnsiTheme="minorHAnsi" w:cstheme="minorHAnsi"/>
        </w:rPr>
        <w:t xml:space="preserve">Irish Driving </w:t>
      </w:r>
      <w:proofErr w:type="spellStart"/>
      <w:r w:rsidRPr="000E28C3">
        <w:rPr>
          <w:rFonts w:asciiTheme="minorHAnsi" w:hAnsiTheme="minorHAnsi" w:cstheme="minorHAnsi"/>
        </w:rPr>
        <w:t>Licence</w:t>
      </w:r>
      <w:proofErr w:type="spellEnd"/>
      <w:r w:rsidRPr="000E28C3">
        <w:rPr>
          <w:rFonts w:asciiTheme="minorHAnsi" w:hAnsiTheme="minorHAnsi" w:cstheme="minorHAnsi"/>
        </w:rPr>
        <w:t xml:space="preserve"> or Learner Permit (new credit card format) </w:t>
      </w:r>
      <w:r w:rsidRPr="00446CA3">
        <w:rPr>
          <w:rFonts w:asciiTheme="minorHAnsi" w:hAnsiTheme="minorHAnsi" w:cstheme="minorHAnsi"/>
          <w:b/>
          <w:highlight w:val="cyan"/>
        </w:rPr>
        <w:t>80 points</w:t>
      </w:r>
      <w:r w:rsidRPr="000E28C3">
        <w:rPr>
          <w:rFonts w:asciiTheme="minorHAnsi" w:hAnsiTheme="minorHAnsi" w:cstheme="minorHAnsi"/>
        </w:rPr>
        <w:t>;</w:t>
      </w:r>
      <w:r w:rsidRPr="000E28C3">
        <w:rPr>
          <w:rFonts w:asciiTheme="minorHAnsi" w:hAnsiTheme="minorHAnsi" w:cstheme="minorHAnsi"/>
        </w:rPr>
        <w:br/>
        <w:t>OR</w:t>
      </w:r>
    </w:p>
    <w:p w:rsidR="007564DD" w:rsidRPr="000E28C3" w:rsidRDefault="007564DD" w:rsidP="007564DD">
      <w:pPr>
        <w:pStyle w:val="NoSpacing"/>
        <w:numPr>
          <w:ilvl w:val="0"/>
          <w:numId w:val="42"/>
        </w:numPr>
        <w:ind w:left="426" w:hanging="295"/>
        <w:rPr>
          <w:rFonts w:asciiTheme="minorHAnsi" w:hAnsiTheme="minorHAnsi" w:cstheme="minorHAnsi"/>
        </w:rPr>
      </w:pPr>
      <w:r w:rsidRPr="000E28C3">
        <w:rPr>
          <w:rFonts w:asciiTheme="minorHAnsi" w:hAnsiTheme="minorHAnsi" w:cstheme="minorHAnsi"/>
        </w:rPr>
        <w:t xml:space="preserve">Irish Driving </w:t>
      </w:r>
      <w:proofErr w:type="spellStart"/>
      <w:r w:rsidRPr="000E28C3">
        <w:rPr>
          <w:rFonts w:asciiTheme="minorHAnsi" w:hAnsiTheme="minorHAnsi" w:cstheme="minorHAnsi"/>
        </w:rPr>
        <w:t>Licence</w:t>
      </w:r>
      <w:proofErr w:type="spellEnd"/>
      <w:r w:rsidRPr="000E28C3">
        <w:rPr>
          <w:rFonts w:asciiTheme="minorHAnsi" w:hAnsiTheme="minorHAnsi" w:cstheme="minorHAnsi"/>
        </w:rPr>
        <w:t xml:space="preserve"> or Learner Permit (</w:t>
      </w:r>
      <w:r>
        <w:rPr>
          <w:rFonts w:asciiTheme="minorHAnsi" w:hAnsiTheme="minorHAnsi" w:cstheme="minorHAnsi"/>
        </w:rPr>
        <w:t xml:space="preserve">old paper </w:t>
      </w:r>
      <w:r w:rsidRPr="000E28C3">
        <w:rPr>
          <w:rFonts w:asciiTheme="minorHAnsi" w:hAnsiTheme="minorHAnsi" w:cstheme="minorHAnsi"/>
        </w:rPr>
        <w:t xml:space="preserve">format) </w:t>
      </w:r>
      <w:r w:rsidRPr="00446CA3">
        <w:rPr>
          <w:rFonts w:asciiTheme="minorHAnsi" w:hAnsiTheme="minorHAnsi" w:cstheme="minorHAnsi"/>
          <w:b/>
          <w:highlight w:val="cyan"/>
        </w:rPr>
        <w:t>40 points</w:t>
      </w:r>
      <w:r w:rsidRPr="000E28C3">
        <w:rPr>
          <w:rFonts w:asciiTheme="minorHAnsi" w:hAnsiTheme="minorHAnsi" w:cstheme="minorHAnsi"/>
        </w:rPr>
        <w:t>;</w:t>
      </w:r>
      <w:r w:rsidRPr="000E28C3">
        <w:rPr>
          <w:rFonts w:asciiTheme="minorHAnsi" w:hAnsiTheme="minorHAnsi" w:cstheme="minorHAnsi"/>
        </w:rPr>
        <w:br/>
        <w:t>OR</w:t>
      </w:r>
    </w:p>
    <w:p w:rsidR="007564DD" w:rsidRPr="006D2EE5" w:rsidRDefault="007564DD" w:rsidP="007564DD">
      <w:pPr>
        <w:pStyle w:val="NoSpacing"/>
        <w:numPr>
          <w:ilvl w:val="0"/>
          <w:numId w:val="42"/>
        </w:numPr>
        <w:ind w:left="426" w:hanging="295"/>
        <w:rPr>
          <w:rFonts w:asciiTheme="minorHAnsi" w:hAnsiTheme="minorHAnsi" w:cstheme="minorHAnsi"/>
        </w:rPr>
      </w:pPr>
      <w:r w:rsidRPr="006D2EE5">
        <w:rPr>
          <w:rFonts w:asciiTheme="minorHAnsi" w:hAnsiTheme="minorHAnsi" w:cstheme="minorHAnsi"/>
        </w:rPr>
        <w:t>Passport (from co</w:t>
      </w:r>
      <w:r>
        <w:rPr>
          <w:rFonts w:asciiTheme="minorHAnsi" w:hAnsiTheme="minorHAnsi" w:cstheme="minorHAnsi"/>
        </w:rPr>
        <w:t xml:space="preserve">untry of citizenship) </w:t>
      </w:r>
      <w:r w:rsidRPr="00446CA3">
        <w:rPr>
          <w:rFonts w:asciiTheme="minorHAnsi" w:hAnsiTheme="minorHAnsi" w:cstheme="minorHAnsi"/>
          <w:b/>
          <w:highlight w:val="cyan"/>
        </w:rPr>
        <w:t>70 points.</w:t>
      </w:r>
    </w:p>
    <w:p w:rsidR="007564DD" w:rsidRPr="000E28C3" w:rsidRDefault="007564DD" w:rsidP="007564DD">
      <w:pPr>
        <w:pStyle w:val="NoSpacing"/>
        <w:ind w:left="426" w:hanging="295"/>
        <w:rPr>
          <w:rFonts w:asciiTheme="minorHAnsi" w:hAnsiTheme="minorHAnsi" w:cstheme="minorHAnsi"/>
        </w:rPr>
      </w:pPr>
    </w:p>
    <w:p w:rsidR="007564DD" w:rsidRPr="005D3C6C" w:rsidRDefault="007564DD" w:rsidP="007564DD">
      <w:pPr>
        <w:pStyle w:val="NoSpacing"/>
        <w:ind w:left="426" w:hanging="295"/>
        <w:rPr>
          <w:rFonts w:asciiTheme="minorHAnsi" w:hAnsiTheme="minorHAnsi" w:cstheme="minorHAnsi"/>
          <w:b/>
        </w:rPr>
      </w:pPr>
      <w:r w:rsidRPr="005D3C6C">
        <w:rPr>
          <w:rFonts w:asciiTheme="minorHAnsi" w:hAnsiTheme="minorHAnsi" w:cstheme="minorHAnsi"/>
          <w:b/>
        </w:rPr>
        <w:t>Current Residential Address:</w:t>
      </w:r>
    </w:p>
    <w:p w:rsidR="007564DD" w:rsidRPr="005D3C6C" w:rsidRDefault="007564DD" w:rsidP="007564DD">
      <w:pPr>
        <w:pStyle w:val="NoSpacing"/>
        <w:ind w:left="426" w:hanging="295"/>
        <w:rPr>
          <w:rFonts w:asciiTheme="minorHAnsi" w:hAnsiTheme="minorHAnsi" w:cstheme="minorHAnsi"/>
        </w:rPr>
      </w:pPr>
    </w:p>
    <w:p w:rsidR="007564DD" w:rsidRPr="000E28C3" w:rsidRDefault="007564DD" w:rsidP="007564DD">
      <w:pPr>
        <w:pStyle w:val="NoSpacing"/>
        <w:numPr>
          <w:ilvl w:val="0"/>
          <w:numId w:val="43"/>
        </w:numPr>
        <w:ind w:left="426" w:hanging="295"/>
        <w:rPr>
          <w:rFonts w:asciiTheme="minorHAnsi" w:hAnsiTheme="minorHAnsi" w:cstheme="minorHAnsi"/>
        </w:rPr>
      </w:pPr>
      <w:r w:rsidRPr="000E28C3">
        <w:rPr>
          <w:rFonts w:asciiTheme="minorHAnsi" w:hAnsiTheme="minorHAnsi" w:cstheme="minorHAnsi"/>
        </w:rPr>
        <w:t>Utility bill (</w:t>
      </w:r>
      <w:r>
        <w:rPr>
          <w:rFonts w:asciiTheme="minorHAnsi" w:hAnsiTheme="minorHAnsi" w:cstheme="minorHAnsi"/>
        </w:rPr>
        <w:t>issued within the last 6 months</w:t>
      </w:r>
      <w:r w:rsidRPr="000E28C3">
        <w:rPr>
          <w:rFonts w:asciiTheme="minorHAnsi" w:hAnsiTheme="minorHAnsi" w:cstheme="minorHAnsi"/>
        </w:rPr>
        <w:t xml:space="preserve">.  Printed online bills are acceptable.  Mobile phone bills are not acceptable) </w:t>
      </w:r>
      <w:r w:rsidRPr="00446CA3">
        <w:rPr>
          <w:rFonts w:asciiTheme="minorHAnsi" w:hAnsiTheme="minorHAnsi" w:cstheme="minorHAnsi"/>
          <w:b/>
          <w:highlight w:val="cyan"/>
        </w:rPr>
        <w:t>35 points;</w:t>
      </w:r>
      <w:r w:rsidRPr="000E28C3">
        <w:rPr>
          <w:rFonts w:asciiTheme="minorHAnsi" w:hAnsiTheme="minorHAnsi" w:cstheme="minorHAnsi"/>
        </w:rPr>
        <w:br/>
        <w:t>OR</w:t>
      </w:r>
    </w:p>
    <w:p w:rsidR="007564DD" w:rsidRPr="00EB3EB7" w:rsidRDefault="007564DD" w:rsidP="007564DD">
      <w:pPr>
        <w:pStyle w:val="NoSpacing"/>
        <w:numPr>
          <w:ilvl w:val="0"/>
          <w:numId w:val="43"/>
        </w:numPr>
        <w:ind w:left="426" w:hanging="295"/>
        <w:rPr>
          <w:rFonts w:asciiTheme="minorHAnsi" w:hAnsiTheme="minorHAnsi" w:cstheme="minorHAnsi"/>
        </w:rPr>
      </w:pPr>
      <w:r>
        <w:rPr>
          <w:rFonts w:asciiTheme="minorHAnsi" w:hAnsiTheme="minorHAnsi" w:cstheme="minorHAnsi"/>
        </w:rPr>
        <w:t xml:space="preserve">Bank Statement </w:t>
      </w:r>
      <w:r w:rsidRPr="00446CA3">
        <w:rPr>
          <w:rFonts w:asciiTheme="minorHAnsi" w:hAnsiTheme="minorHAnsi" w:cstheme="minorHAnsi"/>
          <w:b/>
          <w:highlight w:val="cyan"/>
        </w:rPr>
        <w:t>35 points</w:t>
      </w:r>
      <w:r>
        <w:rPr>
          <w:rFonts w:asciiTheme="minorHAnsi" w:hAnsiTheme="minorHAnsi" w:cstheme="minorHAnsi"/>
        </w:rPr>
        <w:t>;</w:t>
      </w:r>
      <w:r>
        <w:rPr>
          <w:rFonts w:asciiTheme="minorHAnsi" w:hAnsiTheme="minorHAnsi" w:cstheme="minorHAnsi"/>
        </w:rPr>
        <w:br/>
      </w:r>
      <w:r w:rsidRPr="00EB3EB7">
        <w:rPr>
          <w:rFonts w:asciiTheme="minorHAnsi" w:hAnsiTheme="minorHAnsi" w:cstheme="minorHAnsi"/>
        </w:rPr>
        <w:t>OR</w:t>
      </w:r>
    </w:p>
    <w:p w:rsidR="007564DD" w:rsidRDefault="007564DD" w:rsidP="007564DD">
      <w:pPr>
        <w:pStyle w:val="NoSpacing"/>
        <w:numPr>
          <w:ilvl w:val="0"/>
          <w:numId w:val="43"/>
        </w:numPr>
        <w:ind w:left="426" w:hanging="295"/>
        <w:rPr>
          <w:rFonts w:asciiTheme="minorHAnsi" w:hAnsiTheme="minorHAnsi" w:cstheme="minorHAnsi"/>
        </w:rPr>
      </w:pPr>
      <w:r>
        <w:rPr>
          <w:rFonts w:asciiTheme="minorHAnsi" w:hAnsiTheme="minorHAnsi" w:cstheme="minorHAnsi"/>
        </w:rPr>
        <w:t xml:space="preserve">Correspondence from </w:t>
      </w:r>
      <w:r w:rsidRPr="00EB3EB7">
        <w:rPr>
          <w:rFonts w:asciiTheme="minorHAnsi" w:hAnsiTheme="minorHAnsi" w:cstheme="minorHAnsi"/>
        </w:rPr>
        <w:t>an educational institution/SUSI/CAO</w:t>
      </w:r>
      <w:r>
        <w:rPr>
          <w:rFonts w:asciiTheme="minorHAnsi" w:hAnsiTheme="minorHAnsi" w:cstheme="minorHAnsi"/>
        </w:rPr>
        <w:t xml:space="preserve"> </w:t>
      </w:r>
      <w:r w:rsidRPr="00446CA3">
        <w:rPr>
          <w:rFonts w:asciiTheme="minorHAnsi" w:hAnsiTheme="minorHAnsi" w:cstheme="minorHAnsi"/>
          <w:b/>
          <w:highlight w:val="cyan"/>
        </w:rPr>
        <w:t>20 points</w:t>
      </w:r>
      <w:r>
        <w:rPr>
          <w:rFonts w:asciiTheme="minorHAnsi" w:hAnsiTheme="minorHAnsi" w:cstheme="minorHAnsi"/>
        </w:rPr>
        <w:t>;</w:t>
      </w:r>
      <w:r>
        <w:rPr>
          <w:rFonts w:asciiTheme="minorHAnsi" w:hAnsiTheme="minorHAnsi" w:cstheme="minorHAnsi"/>
        </w:rPr>
        <w:br/>
        <w:t>OR</w:t>
      </w:r>
    </w:p>
    <w:p w:rsidR="007564DD" w:rsidRDefault="007564DD" w:rsidP="007564DD">
      <w:pPr>
        <w:pStyle w:val="NoSpacing"/>
        <w:numPr>
          <w:ilvl w:val="0"/>
          <w:numId w:val="43"/>
        </w:numPr>
        <w:ind w:left="426" w:hanging="295"/>
        <w:rPr>
          <w:rFonts w:asciiTheme="minorHAnsi" w:hAnsiTheme="minorHAnsi" w:cstheme="minorHAnsi"/>
        </w:rPr>
      </w:pPr>
      <w:r>
        <w:rPr>
          <w:rFonts w:asciiTheme="minorHAnsi" w:hAnsiTheme="minorHAnsi" w:cstheme="minorHAnsi"/>
        </w:rPr>
        <w:t>Letter from School P</w:t>
      </w:r>
      <w:r w:rsidRPr="00EB3EB7">
        <w:rPr>
          <w:rFonts w:asciiTheme="minorHAnsi" w:hAnsiTheme="minorHAnsi" w:cstheme="minorHAnsi"/>
        </w:rPr>
        <w:t>rincipal</w:t>
      </w:r>
      <w:r>
        <w:rPr>
          <w:rFonts w:asciiTheme="minorHAnsi" w:hAnsiTheme="minorHAnsi" w:cstheme="minorHAnsi"/>
        </w:rPr>
        <w:t xml:space="preserve"> or School Secretary</w:t>
      </w:r>
      <w:r w:rsidRPr="00EB3EB7">
        <w:rPr>
          <w:rFonts w:asciiTheme="minorHAnsi" w:hAnsiTheme="minorHAnsi" w:cstheme="minorHAnsi"/>
        </w:rPr>
        <w:t xml:space="preserve"> confirming attendance at </w:t>
      </w:r>
      <w:r>
        <w:rPr>
          <w:rFonts w:asciiTheme="minorHAnsi" w:hAnsiTheme="minorHAnsi" w:cstheme="minorHAnsi"/>
        </w:rPr>
        <w:t>that educational institution on the</w:t>
      </w:r>
      <w:r w:rsidRPr="00EB3EB7">
        <w:rPr>
          <w:rFonts w:asciiTheme="minorHAnsi" w:hAnsiTheme="minorHAnsi" w:cstheme="minorHAnsi"/>
        </w:rPr>
        <w:t xml:space="preserve"> letterhead</w:t>
      </w:r>
      <w:r>
        <w:rPr>
          <w:rFonts w:asciiTheme="minorHAnsi" w:hAnsiTheme="minorHAnsi" w:cstheme="minorHAnsi"/>
        </w:rPr>
        <w:t>ed paper</w:t>
      </w:r>
      <w:r w:rsidRPr="00EB3EB7">
        <w:rPr>
          <w:rFonts w:asciiTheme="minorHAnsi" w:hAnsiTheme="minorHAnsi" w:cstheme="minorHAnsi"/>
        </w:rPr>
        <w:t xml:space="preserve"> of that institution</w:t>
      </w:r>
      <w:r>
        <w:rPr>
          <w:rFonts w:asciiTheme="minorHAnsi" w:hAnsiTheme="minorHAnsi" w:cstheme="minorHAnsi"/>
        </w:rPr>
        <w:t xml:space="preserve"> </w:t>
      </w:r>
      <w:r w:rsidRPr="00446CA3">
        <w:rPr>
          <w:rFonts w:asciiTheme="minorHAnsi" w:hAnsiTheme="minorHAnsi" w:cstheme="minorHAnsi"/>
          <w:b/>
          <w:highlight w:val="cyan"/>
        </w:rPr>
        <w:t>20 points</w:t>
      </w:r>
      <w:r>
        <w:rPr>
          <w:rFonts w:asciiTheme="minorHAnsi" w:hAnsiTheme="minorHAnsi" w:cstheme="minorHAnsi"/>
        </w:rPr>
        <w:t>.</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r>
        <w:rPr>
          <w:rFonts w:asciiTheme="minorHAnsi" w:hAnsiTheme="minorHAnsi" w:cstheme="minorHAnsi"/>
        </w:rPr>
        <w:t xml:space="preserve">If your Photo ID and Current Residential Address do not make up </w:t>
      </w:r>
      <w:r w:rsidRPr="00446CA3">
        <w:rPr>
          <w:rFonts w:asciiTheme="minorHAnsi" w:hAnsiTheme="minorHAnsi" w:cstheme="minorHAnsi"/>
          <w:b/>
          <w:highlight w:val="cyan"/>
        </w:rPr>
        <w:t xml:space="preserve">100 </w:t>
      </w:r>
      <w:proofErr w:type="gramStart"/>
      <w:r w:rsidRPr="00446CA3">
        <w:rPr>
          <w:rFonts w:asciiTheme="minorHAnsi" w:hAnsiTheme="minorHAnsi" w:cstheme="minorHAnsi"/>
          <w:b/>
          <w:highlight w:val="cyan"/>
        </w:rPr>
        <w:t>points</w:t>
      </w:r>
      <w:proofErr w:type="gramEnd"/>
      <w:r>
        <w:rPr>
          <w:rFonts w:asciiTheme="minorHAnsi" w:hAnsiTheme="minorHAnsi" w:cstheme="minorHAnsi"/>
        </w:rPr>
        <w:t xml:space="preserve"> there are additional documents which may be supplied.</w:t>
      </w:r>
    </w:p>
    <w:p w:rsidR="007564DD" w:rsidRDefault="007564DD" w:rsidP="007564DD">
      <w:pPr>
        <w:pStyle w:val="NoSpacing"/>
        <w:rPr>
          <w:rFonts w:asciiTheme="minorHAnsi" w:hAnsiTheme="minorHAnsi" w:cstheme="minorHAnsi"/>
        </w:rPr>
      </w:pPr>
    </w:p>
    <w:p w:rsidR="007564DD" w:rsidRDefault="007564DD" w:rsidP="007564DD">
      <w:pPr>
        <w:pStyle w:val="NoSpacing"/>
        <w:rPr>
          <w:rFonts w:asciiTheme="minorHAnsi" w:hAnsiTheme="minorHAnsi" w:cstheme="minorHAnsi"/>
        </w:rPr>
      </w:pPr>
      <w:r>
        <w:rPr>
          <w:rFonts w:asciiTheme="minorHAnsi" w:hAnsiTheme="minorHAnsi" w:cstheme="minorHAnsi"/>
        </w:rPr>
        <w:t xml:space="preserve">A </w:t>
      </w:r>
      <w:r w:rsidRPr="000E28C3">
        <w:rPr>
          <w:rFonts w:asciiTheme="minorHAnsi" w:hAnsiTheme="minorHAnsi" w:cstheme="minorHAnsi"/>
        </w:rPr>
        <w:t xml:space="preserve">full list of </w:t>
      </w:r>
      <w:r>
        <w:rPr>
          <w:rFonts w:asciiTheme="minorHAnsi" w:hAnsiTheme="minorHAnsi" w:cstheme="minorHAnsi"/>
        </w:rPr>
        <w:t xml:space="preserve">additional </w:t>
      </w:r>
      <w:r w:rsidRPr="000E28C3">
        <w:rPr>
          <w:rFonts w:asciiTheme="minorHAnsi" w:hAnsiTheme="minorHAnsi" w:cstheme="minorHAnsi"/>
        </w:rPr>
        <w:t>acceptable forms of identity</w:t>
      </w:r>
      <w:r>
        <w:rPr>
          <w:rFonts w:asciiTheme="minorHAnsi" w:hAnsiTheme="minorHAnsi" w:cstheme="minorHAnsi"/>
        </w:rPr>
        <w:t xml:space="preserve"> (to top up the documents supplied above)</w:t>
      </w:r>
      <w:r w:rsidRPr="000E28C3">
        <w:rPr>
          <w:rFonts w:asciiTheme="minorHAnsi" w:hAnsiTheme="minorHAnsi" w:cstheme="minorHAnsi"/>
        </w:rPr>
        <w:t xml:space="preserve"> and the points they carry</w:t>
      </w:r>
      <w:r>
        <w:rPr>
          <w:rFonts w:asciiTheme="minorHAnsi" w:hAnsiTheme="minorHAnsi" w:cstheme="minorHAnsi"/>
        </w:rPr>
        <w:t xml:space="preserve"> is listed on the next 2 pages and</w:t>
      </w:r>
      <w:r w:rsidRPr="000E28C3">
        <w:rPr>
          <w:rFonts w:asciiTheme="minorHAnsi" w:hAnsiTheme="minorHAnsi" w:cstheme="minorHAnsi"/>
        </w:rPr>
        <w:t xml:space="preserve"> is available on the National Vetting Bureau’s Website: </w:t>
      </w:r>
      <w:hyperlink r:id="rId43" w:history="1">
        <w:r w:rsidRPr="000E28C3">
          <w:rPr>
            <w:rStyle w:val="Hyperlink"/>
            <w:rFonts w:asciiTheme="minorHAnsi" w:hAnsiTheme="minorHAnsi" w:cstheme="minorHAnsi"/>
          </w:rPr>
          <w:t>https://vetting.garda.ie/Help/FAQ - Verification of Identity</w:t>
        </w:r>
      </w:hyperlink>
      <w:r w:rsidRPr="000E28C3">
        <w:rPr>
          <w:rFonts w:asciiTheme="minorHAnsi" w:hAnsiTheme="minorHAnsi" w:cstheme="minorHAnsi"/>
        </w:rPr>
        <w:t>.</w:t>
      </w:r>
      <w:r>
        <w:rPr>
          <w:rFonts w:asciiTheme="minorHAnsi" w:hAnsiTheme="minorHAnsi" w:cstheme="minorHAnsi"/>
        </w:rPr>
        <w:br w:type="page"/>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Default="007564DD" w:rsidP="007564DD">
      <w:pPr>
        <w:rPr>
          <w:rFonts w:asciiTheme="minorHAnsi" w:eastAsiaTheme="minorHAnsi" w:hAnsiTheme="minorHAnsi" w:cstheme="minorHAnsi"/>
          <w:sz w:val="22"/>
          <w:szCs w:val="22"/>
        </w:rPr>
      </w:pPr>
    </w:p>
    <w:p w:rsidR="007564DD" w:rsidRDefault="007564DD" w:rsidP="007564DD">
      <w:pPr>
        <w:pStyle w:val="NoSpacing"/>
        <w:rPr>
          <w:rFonts w:asciiTheme="minorHAnsi" w:hAnsiTheme="minorHAnsi" w:cstheme="minorHAnsi"/>
        </w:rPr>
      </w:pPr>
      <w:r>
        <w:rPr>
          <w:noProof/>
          <w:lang w:eastAsia="en-IE"/>
        </w:rPr>
        <w:drawing>
          <wp:inline distT="0" distB="0" distL="0" distR="0" wp14:anchorId="7F7C4935" wp14:editId="5E117555">
            <wp:extent cx="6120130" cy="56537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20130" cy="5653705"/>
                    </a:xfrm>
                    <a:prstGeom prst="rect">
                      <a:avLst/>
                    </a:prstGeom>
                  </pic:spPr>
                </pic:pic>
              </a:graphicData>
            </a:graphic>
          </wp:inline>
        </w:drawing>
      </w:r>
    </w:p>
    <w:p w:rsidR="007564DD" w:rsidRPr="00015E67" w:rsidRDefault="007564DD" w:rsidP="007564DD">
      <w:pPr>
        <w:rPr>
          <w:rFonts w:asciiTheme="minorHAnsi" w:hAnsiTheme="minorHAnsi" w:cstheme="minorHAnsi"/>
          <w:sz w:val="22"/>
          <w:szCs w:val="22"/>
        </w:rPr>
      </w:pPr>
      <w:r w:rsidRPr="00015E67">
        <w:rPr>
          <w:rFonts w:asciiTheme="minorHAnsi" w:hAnsiTheme="minorHAnsi" w:cstheme="minorHAnsi"/>
          <w:sz w:val="22"/>
          <w:szCs w:val="22"/>
        </w:rPr>
        <w:br w:type="page"/>
      </w: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hAnsiTheme="minorHAnsi" w:cstheme="minorHAnsi"/>
          <w:sz w:val="22"/>
          <w:szCs w:val="22"/>
        </w:rPr>
      </w:pPr>
    </w:p>
    <w:p w:rsidR="007564DD" w:rsidRPr="00015E67" w:rsidRDefault="007564DD" w:rsidP="007564DD">
      <w:pPr>
        <w:rPr>
          <w:rFonts w:asciiTheme="minorHAnsi" w:eastAsiaTheme="minorHAnsi" w:hAnsiTheme="minorHAnsi" w:cstheme="minorHAnsi"/>
          <w:sz w:val="22"/>
          <w:szCs w:val="22"/>
        </w:rPr>
      </w:pPr>
    </w:p>
    <w:p w:rsidR="007564DD" w:rsidRPr="000E28C3" w:rsidRDefault="007564DD" w:rsidP="007564DD">
      <w:pPr>
        <w:pStyle w:val="NoSpacing"/>
        <w:rPr>
          <w:rFonts w:asciiTheme="minorHAnsi" w:hAnsiTheme="minorHAnsi" w:cstheme="minorHAnsi"/>
        </w:rPr>
      </w:pPr>
      <w:r>
        <w:rPr>
          <w:noProof/>
          <w:lang w:eastAsia="en-IE"/>
        </w:rPr>
        <w:drawing>
          <wp:inline distT="0" distB="0" distL="0" distR="0" wp14:anchorId="5ECF1A1D" wp14:editId="4A29BB60">
            <wp:extent cx="6120130" cy="569320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20130" cy="5693202"/>
                    </a:xfrm>
                    <a:prstGeom prst="rect">
                      <a:avLst/>
                    </a:prstGeom>
                  </pic:spPr>
                </pic:pic>
              </a:graphicData>
            </a:graphic>
          </wp:inline>
        </w:drawing>
      </w:r>
    </w:p>
    <w:p w:rsidR="007564DD" w:rsidRPr="000E28C3" w:rsidRDefault="007564DD" w:rsidP="007564DD">
      <w:pPr>
        <w:rPr>
          <w:rFonts w:asciiTheme="minorHAnsi" w:eastAsiaTheme="minorHAnsi" w:hAnsiTheme="minorHAnsi" w:cstheme="minorHAnsi"/>
          <w:sz w:val="22"/>
          <w:szCs w:val="22"/>
        </w:rPr>
      </w:pPr>
      <w:r w:rsidRPr="000E28C3">
        <w:rPr>
          <w:rFonts w:asciiTheme="minorHAnsi" w:hAnsiTheme="minorHAnsi" w:cstheme="minorHAnsi"/>
          <w:sz w:val="22"/>
          <w:szCs w:val="22"/>
        </w:rPr>
        <w:br w:type="page"/>
      </w:r>
    </w:p>
    <w:p w:rsidR="007564DD" w:rsidRPr="004B004D"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Pr>
          <w:rFonts w:asciiTheme="majorHAnsi" w:eastAsiaTheme="majorEastAsia" w:hAnsiTheme="majorHAnsi" w:cstheme="majorBidi"/>
          <w:b w:val="0"/>
          <w:color w:val="1F4E79" w:themeColor="accent1" w:themeShade="80"/>
          <w:sz w:val="28"/>
          <w:szCs w:val="36"/>
          <w:lang w:val="en-IE" w:eastAsia="en-IE"/>
        </w:rPr>
        <w:lastRenderedPageBreak/>
        <w:t xml:space="preserve">The </w:t>
      </w:r>
      <w:proofErr w:type="spellStart"/>
      <w:r w:rsidRPr="004B004D">
        <w:rPr>
          <w:rFonts w:asciiTheme="majorHAnsi" w:eastAsiaTheme="majorEastAsia" w:hAnsiTheme="majorHAnsi" w:cstheme="majorBidi"/>
          <w:b w:val="0"/>
          <w:color w:val="1F4E79" w:themeColor="accent1" w:themeShade="80"/>
          <w:sz w:val="28"/>
          <w:szCs w:val="36"/>
          <w:lang w:val="en-IE" w:eastAsia="en-IE"/>
        </w:rPr>
        <w:t>eVetting</w:t>
      </w:r>
      <w:proofErr w:type="spellEnd"/>
      <w:r w:rsidRPr="004B004D">
        <w:rPr>
          <w:rFonts w:asciiTheme="majorHAnsi" w:eastAsiaTheme="majorEastAsia" w:hAnsiTheme="majorHAnsi" w:cstheme="majorBidi"/>
          <w:b w:val="0"/>
          <w:color w:val="1F4E79" w:themeColor="accent1" w:themeShade="80"/>
          <w:sz w:val="28"/>
          <w:szCs w:val="36"/>
          <w:lang w:val="en-IE" w:eastAsia="en-IE"/>
        </w:rPr>
        <w:t xml:space="preserve"> </w:t>
      </w:r>
      <w:r>
        <w:rPr>
          <w:rFonts w:asciiTheme="majorHAnsi" w:eastAsiaTheme="majorEastAsia" w:hAnsiTheme="majorHAnsi" w:cstheme="majorBidi"/>
          <w:b w:val="0"/>
          <w:color w:val="1F4E79" w:themeColor="accent1" w:themeShade="80"/>
          <w:sz w:val="28"/>
          <w:szCs w:val="36"/>
          <w:lang w:val="en-IE" w:eastAsia="en-IE"/>
        </w:rPr>
        <w:t>Steps</w:t>
      </w:r>
    </w:p>
    <w:p w:rsidR="007564DD" w:rsidRPr="000E28C3" w:rsidRDefault="007564DD" w:rsidP="007564DD">
      <w:pPr>
        <w:rPr>
          <w:rFonts w:asciiTheme="minorHAnsi" w:hAnsiTheme="minorHAnsi" w:cstheme="minorHAnsi"/>
          <w:b/>
          <w:color w:val="0070C0"/>
          <w:sz w:val="22"/>
          <w:szCs w:val="22"/>
        </w:rPr>
      </w:pPr>
    </w:p>
    <w:p w:rsidR="007564DD" w:rsidRPr="00DC2551" w:rsidRDefault="007564DD" w:rsidP="007564DD">
      <w:pPr>
        <w:pStyle w:val="ListParagraph"/>
        <w:numPr>
          <w:ilvl w:val="0"/>
          <w:numId w:val="55"/>
        </w:numPr>
        <w:spacing w:after="120"/>
        <w:rPr>
          <w:rFonts w:asciiTheme="minorHAnsi" w:hAnsiTheme="minorHAnsi" w:cstheme="minorHAnsi"/>
        </w:rPr>
      </w:pPr>
      <w:r w:rsidRPr="00DC2551">
        <w:rPr>
          <w:rFonts w:asciiTheme="minorHAnsi" w:hAnsiTheme="minorHAnsi" w:cstheme="minorHAnsi"/>
        </w:rPr>
        <w:t>The Applicant completes the Garda Vetting Form (NVB1), the Proof of Identity Form and, where appropriate, the Parent/Guardian Consent Form and get the Proof of Identity Form verified by a Designated Person (Garda Vetting).  All documentation is then posted to Irish Sailing by the Applicant.</w:t>
      </w:r>
    </w:p>
    <w:p w:rsidR="007564DD"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The Authorised Signatory, within Irish Sailing,</w:t>
      </w:r>
      <w:r w:rsidRPr="000E28C3">
        <w:rPr>
          <w:rFonts w:asciiTheme="minorHAnsi" w:hAnsiTheme="minorHAnsi" w:cstheme="minorHAnsi"/>
        </w:rPr>
        <w:t xml:space="preserve"> checks and logs the forms</w:t>
      </w:r>
      <w:r>
        <w:rPr>
          <w:rFonts w:asciiTheme="minorHAnsi" w:hAnsiTheme="minorHAnsi" w:cstheme="minorHAnsi"/>
        </w:rPr>
        <w:t>.  In the event of an incomplete form, the form and all documentation will be returned to the Applicant with a covering letter for resubmission.</w:t>
      </w:r>
    </w:p>
    <w:p w:rsidR="007564DD"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Irish Sailing uploads details from the Garda Vetting Form (NVB1) on the National Vetting Bureau’s website.</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lang w:eastAsia="en-US"/>
        </w:rPr>
        <w:t xml:space="preserve">The Applicant receives an email from the National Vetting Bureau inviting them to verify their details, as entered by Irish Sailing, and to complete the </w:t>
      </w:r>
      <w:proofErr w:type="spellStart"/>
      <w:r>
        <w:rPr>
          <w:rFonts w:asciiTheme="minorHAnsi" w:hAnsiTheme="minorHAnsi" w:cstheme="minorHAnsi"/>
          <w:lang w:eastAsia="en-US"/>
        </w:rPr>
        <w:t>eVetting</w:t>
      </w:r>
      <w:proofErr w:type="spellEnd"/>
      <w:r>
        <w:rPr>
          <w:rFonts w:asciiTheme="minorHAnsi" w:hAnsiTheme="minorHAnsi" w:cstheme="minorHAnsi"/>
          <w:lang w:eastAsia="en-US"/>
        </w:rPr>
        <w:t xml:space="preserve"> process</w:t>
      </w:r>
      <w:r w:rsidRPr="000E28C3">
        <w:rPr>
          <w:rFonts w:asciiTheme="minorHAnsi" w:hAnsiTheme="minorHAnsi" w:cstheme="minorHAnsi"/>
          <w:lang w:eastAsia="en-US"/>
        </w:rPr>
        <w:t>.</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lang w:eastAsia="en-US"/>
        </w:rPr>
        <w:t>Once the A</w:t>
      </w:r>
      <w:r w:rsidRPr="000E28C3">
        <w:rPr>
          <w:rFonts w:asciiTheme="minorHAnsi" w:hAnsiTheme="minorHAnsi" w:cstheme="minorHAnsi"/>
          <w:lang w:eastAsia="en-US"/>
        </w:rPr>
        <w:t xml:space="preserve">pplicant completes the online </w:t>
      </w:r>
      <w:proofErr w:type="spellStart"/>
      <w:r>
        <w:rPr>
          <w:rFonts w:asciiTheme="minorHAnsi" w:hAnsiTheme="minorHAnsi" w:cstheme="minorHAnsi"/>
          <w:lang w:eastAsia="en-US"/>
        </w:rPr>
        <w:t>eVetting</w:t>
      </w:r>
      <w:proofErr w:type="spellEnd"/>
      <w:r>
        <w:rPr>
          <w:rFonts w:asciiTheme="minorHAnsi" w:hAnsiTheme="minorHAnsi" w:cstheme="minorHAnsi"/>
          <w:lang w:eastAsia="en-US"/>
        </w:rPr>
        <w:t xml:space="preserve"> process Irish Sailing are notified and asked to Review the application and </w:t>
      </w:r>
      <w:r w:rsidRPr="000E28C3">
        <w:rPr>
          <w:rFonts w:asciiTheme="minorHAnsi" w:hAnsiTheme="minorHAnsi" w:cstheme="minorHAnsi"/>
          <w:lang w:eastAsia="en-US"/>
        </w:rPr>
        <w:t xml:space="preserve">submit it </w:t>
      </w:r>
      <w:r>
        <w:rPr>
          <w:rFonts w:asciiTheme="minorHAnsi" w:hAnsiTheme="minorHAnsi" w:cstheme="minorHAnsi"/>
          <w:lang w:eastAsia="en-US"/>
        </w:rPr>
        <w:t>for processing to the National Vetting Bureau</w:t>
      </w:r>
      <w:r w:rsidRPr="000E28C3">
        <w:rPr>
          <w:rFonts w:asciiTheme="minorHAnsi" w:hAnsiTheme="minorHAnsi" w:cstheme="minorHAnsi"/>
          <w:lang w:eastAsia="en-US"/>
        </w:rPr>
        <w:t>.</w:t>
      </w:r>
    </w:p>
    <w:p w:rsidR="007564DD" w:rsidRPr="004B004D" w:rsidRDefault="007564DD" w:rsidP="007564DD">
      <w:pPr>
        <w:pStyle w:val="ListParagraph"/>
        <w:numPr>
          <w:ilvl w:val="0"/>
          <w:numId w:val="55"/>
        </w:numPr>
        <w:spacing w:after="120"/>
        <w:rPr>
          <w:rFonts w:asciiTheme="minorHAnsi" w:hAnsiTheme="minorHAnsi" w:cstheme="minorHAnsi"/>
        </w:rPr>
      </w:pPr>
      <w:r w:rsidRPr="000E28C3">
        <w:rPr>
          <w:rFonts w:asciiTheme="minorHAnsi" w:hAnsiTheme="minorHAnsi" w:cstheme="minorHAnsi"/>
          <w:lang w:eastAsia="en-US"/>
        </w:rPr>
        <w:t>The N</w:t>
      </w:r>
      <w:r>
        <w:rPr>
          <w:rFonts w:asciiTheme="minorHAnsi" w:hAnsiTheme="minorHAnsi" w:cstheme="minorHAnsi"/>
          <w:lang w:eastAsia="en-US"/>
        </w:rPr>
        <w:t xml:space="preserve">ational </w:t>
      </w:r>
      <w:r w:rsidRPr="000E28C3">
        <w:rPr>
          <w:rFonts w:asciiTheme="minorHAnsi" w:hAnsiTheme="minorHAnsi" w:cstheme="minorHAnsi"/>
          <w:lang w:eastAsia="en-US"/>
        </w:rPr>
        <w:t>V</w:t>
      </w:r>
      <w:r>
        <w:rPr>
          <w:rFonts w:asciiTheme="minorHAnsi" w:hAnsiTheme="minorHAnsi" w:cstheme="minorHAnsi"/>
          <w:lang w:eastAsia="en-US"/>
        </w:rPr>
        <w:t xml:space="preserve">etting </w:t>
      </w:r>
      <w:r w:rsidRPr="000E28C3">
        <w:rPr>
          <w:rFonts w:asciiTheme="minorHAnsi" w:hAnsiTheme="minorHAnsi" w:cstheme="minorHAnsi"/>
          <w:lang w:eastAsia="en-US"/>
        </w:rPr>
        <w:t>B</w:t>
      </w:r>
      <w:r>
        <w:rPr>
          <w:rFonts w:asciiTheme="minorHAnsi" w:hAnsiTheme="minorHAnsi" w:cstheme="minorHAnsi"/>
          <w:lang w:eastAsia="en-US"/>
        </w:rPr>
        <w:t>ureau</w:t>
      </w:r>
      <w:r w:rsidRPr="000E28C3">
        <w:rPr>
          <w:rFonts w:asciiTheme="minorHAnsi" w:hAnsiTheme="minorHAnsi" w:cstheme="minorHAnsi"/>
          <w:lang w:eastAsia="en-US"/>
        </w:rPr>
        <w:t xml:space="preserve"> process</w:t>
      </w:r>
      <w:r>
        <w:rPr>
          <w:rFonts w:asciiTheme="minorHAnsi" w:hAnsiTheme="minorHAnsi" w:cstheme="minorHAnsi"/>
          <w:lang w:eastAsia="en-US"/>
        </w:rPr>
        <w:t>es</w:t>
      </w:r>
      <w:r w:rsidRPr="000E28C3">
        <w:rPr>
          <w:rFonts w:asciiTheme="minorHAnsi" w:hAnsiTheme="minorHAnsi" w:cstheme="minorHAnsi"/>
          <w:lang w:eastAsia="en-US"/>
        </w:rPr>
        <w:t xml:space="preserve"> the application </w:t>
      </w:r>
      <w:r>
        <w:rPr>
          <w:rFonts w:asciiTheme="minorHAnsi" w:hAnsiTheme="minorHAnsi" w:cstheme="minorHAnsi"/>
          <w:lang w:eastAsia="en-US"/>
        </w:rPr>
        <w:t xml:space="preserve">and advises Irish Sailing when </w:t>
      </w:r>
      <w:r w:rsidRPr="000E28C3">
        <w:rPr>
          <w:rFonts w:asciiTheme="minorHAnsi" w:hAnsiTheme="minorHAnsi" w:cstheme="minorHAnsi"/>
          <w:lang w:eastAsia="en-US"/>
        </w:rPr>
        <w:t xml:space="preserve">the disclosure </w:t>
      </w:r>
      <w:r>
        <w:rPr>
          <w:rFonts w:asciiTheme="minorHAnsi" w:hAnsiTheme="minorHAnsi" w:cstheme="minorHAnsi"/>
          <w:lang w:eastAsia="en-US"/>
        </w:rPr>
        <w:t>is available</w:t>
      </w:r>
      <w:r w:rsidRPr="000E28C3">
        <w:rPr>
          <w:rFonts w:asciiTheme="minorHAnsi" w:hAnsiTheme="minorHAnsi" w:cstheme="minorHAnsi"/>
          <w:lang w:eastAsia="en-US"/>
        </w:rPr>
        <w:t>.</w:t>
      </w:r>
    </w:p>
    <w:p w:rsidR="007564DD" w:rsidRPr="000E28C3" w:rsidRDefault="007564DD" w:rsidP="007564DD">
      <w:pPr>
        <w:pStyle w:val="ListParagraph"/>
        <w:numPr>
          <w:ilvl w:val="0"/>
          <w:numId w:val="55"/>
        </w:numPr>
        <w:spacing w:after="120"/>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w:t>
      </w:r>
      <w:r>
        <w:rPr>
          <w:rFonts w:asciiTheme="minorHAnsi" w:hAnsiTheme="minorHAnsi" w:cstheme="minorHAnsi"/>
        </w:rPr>
        <w:t>determines the suitability or otherwise of the Applicant.</w:t>
      </w:r>
    </w:p>
    <w:p w:rsidR="007564DD" w:rsidRPr="00995BA4" w:rsidRDefault="007564DD" w:rsidP="007564DD">
      <w:pPr>
        <w:pStyle w:val="ListParagraph"/>
        <w:numPr>
          <w:ilvl w:val="0"/>
          <w:numId w:val="55"/>
        </w:numPr>
        <w:spacing w:after="120"/>
        <w:rPr>
          <w:rFonts w:asciiTheme="minorHAnsi" w:hAnsiTheme="minorHAnsi" w:cstheme="minorHAnsi"/>
        </w:rPr>
      </w:pPr>
      <w:r w:rsidRPr="00995BA4">
        <w:rPr>
          <w:rFonts w:asciiTheme="minorHAnsi" w:hAnsiTheme="minorHAnsi" w:cstheme="minorHAnsi"/>
        </w:rPr>
        <w:t>Irish Sailing write to the applicant notifying them of the result.  The letter details the validity period of the vetting clearance.</w:t>
      </w:r>
      <w:r>
        <w:rPr>
          <w:rFonts w:asciiTheme="minorHAnsi" w:hAnsiTheme="minorHAnsi" w:cstheme="minorHAnsi"/>
        </w:rPr>
        <w:br/>
      </w:r>
    </w:p>
    <w:p w:rsidR="007564DD" w:rsidRPr="0067618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676184">
        <w:rPr>
          <w:rFonts w:asciiTheme="majorHAnsi" w:eastAsiaTheme="majorEastAsia" w:hAnsiTheme="majorHAnsi" w:cstheme="majorBidi"/>
          <w:b w:val="0"/>
          <w:color w:val="1F4E79" w:themeColor="accent1" w:themeShade="80"/>
          <w:sz w:val="28"/>
          <w:szCs w:val="36"/>
          <w:lang w:val="en-IE" w:eastAsia="en-IE"/>
        </w:rPr>
        <w:t xml:space="preserve">How are </w:t>
      </w:r>
      <w:proofErr w:type="spellStart"/>
      <w:r w:rsidRPr="00676184">
        <w:rPr>
          <w:rFonts w:asciiTheme="majorHAnsi" w:eastAsiaTheme="majorEastAsia" w:hAnsiTheme="majorHAnsi" w:cstheme="majorBidi"/>
          <w:b w:val="0"/>
          <w:color w:val="1F4E79" w:themeColor="accent1" w:themeShade="80"/>
          <w:sz w:val="28"/>
          <w:szCs w:val="36"/>
          <w:lang w:val="en-IE" w:eastAsia="en-IE"/>
        </w:rPr>
        <w:t>eVetting</w:t>
      </w:r>
      <w:proofErr w:type="spellEnd"/>
      <w:r w:rsidRPr="00676184">
        <w:rPr>
          <w:rFonts w:asciiTheme="majorHAnsi" w:eastAsiaTheme="majorEastAsia" w:hAnsiTheme="majorHAnsi" w:cstheme="majorBidi"/>
          <w:b w:val="0"/>
          <w:color w:val="1F4E79" w:themeColor="accent1" w:themeShade="80"/>
          <w:sz w:val="28"/>
          <w:szCs w:val="36"/>
          <w:lang w:val="en-IE" w:eastAsia="en-IE"/>
        </w:rPr>
        <w:t xml:space="preserve"> applications made and processed?</w:t>
      </w:r>
    </w:p>
    <w:p w:rsidR="007564DD" w:rsidRPr="0067618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Applicants</w:t>
      </w:r>
      <w:r w:rsidRPr="000E28C3">
        <w:rPr>
          <w:rFonts w:asciiTheme="minorHAnsi" w:hAnsiTheme="minorHAnsi" w:cstheme="minorHAnsi"/>
          <w:sz w:val="22"/>
          <w:szCs w:val="22"/>
        </w:rPr>
        <w:t xml:space="preserve"> must fill in the forms and submit these to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w:t>
      </w:r>
      <w:r>
        <w:rPr>
          <w:rFonts w:asciiTheme="minorHAnsi" w:hAnsiTheme="minorHAnsi" w:cstheme="minorHAnsi"/>
          <w:sz w:val="22"/>
          <w:szCs w:val="22"/>
        </w:rPr>
        <w:t>for processing</w:t>
      </w:r>
      <w:r w:rsidRPr="000E28C3">
        <w:rPr>
          <w:rFonts w:asciiTheme="minorHAnsi" w:hAnsiTheme="minorHAnsi" w:cstheme="minorHAnsi"/>
          <w:sz w:val="22"/>
          <w:szCs w:val="22"/>
        </w:rPr>
        <w:t>.</w:t>
      </w:r>
      <w:r>
        <w:rPr>
          <w:rFonts w:asciiTheme="minorHAnsi" w:hAnsiTheme="minorHAnsi" w:cstheme="minorHAnsi"/>
          <w:sz w:val="22"/>
          <w:szCs w:val="22"/>
        </w:rPr>
        <w:t xml:space="preserve">  Irish Sailing’s Authorised Signatory</w:t>
      </w:r>
      <w:r w:rsidRPr="000E28C3">
        <w:rPr>
          <w:rFonts w:asciiTheme="minorHAnsi" w:hAnsiTheme="minorHAnsi" w:cstheme="minorHAnsi"/>
          <w:sz w:val="22"/>
          <w:szCs w:val="22"/>
        </w:rPr>
        <w:t xml:space="preserve"> checks the forms, registers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with the National Vetting Bureau </w:t>
      </w:r>
      <w:r>
        <w:rPr>
          <w:rFonts w:asciiTheme="minorHAnsi" w:hAnsiTheme="minorHAnsi" w:cstheme="minorHAnsi"/>
          <w:sz w:val="22"/>
          <w:szCs w:val="22"/>
        </w:rPr>
        <w:t>who</w:t>
      </w:r>
      <w:r w:rsidRPr="000E28C3">
        <w:rPr>
          <w:rFonts w:asciiTheme="minorHAnsi" w:hAnsiTheme="minorHAnsi" w:cstheme="minorHAnsi"/>
          <w:sz w:val="22"/>
          <w:szCs w:val="22"/>
        </w:rPr>
        <w:t xml:space="preserve"> sends </w:t>
      </w:r>
      <w:r>
        <w:rPr>
          <w:rFonts w:asciiTheme="minorHAnsi" w:hAnsiTheme="minorHAnsi" w:cstheme="minorHAnsi"/>
          <w:sz w:val="22"/>
          <w:szCs w:val="22"/>
        </w:rPr>
        <w:t>him/her</w:t>
      </w:r>
      <w:r w:rsidRPr="000E28C3">
        <w:rPr>
          <w:rFonts w:asciiTheme="minorHAnsi" w:hAnsiTheme="minorHAnsi" w:cstheme="minorHAnsi"/>
          <w:sz w:val="22"/>
          <w:szCs w:val="22"/>
        </w:rPr>
        <w:t xml:space="preserve"> an email with a link attached inviting him/her to </w:t>
      </w:r>
      <w:r>
        <w:rPr>
          <w:rFonts w:asciiTheme="minorHAnsi" w:hAnsiTheme="minorHAnsi" w:cstheme="minorHAnsi"/>
          <w:sz w:val="22"/>
          <w:szCs w:val="22"/>
        </w:rPr>
        <w:t xml:space="preserve">verify their details and </w:t>
      </w:r>
      <w:r w:rsidRPr="000E28C3">
        <w:rPr>
          <w:rFonts w:asciiTheme="minorHAnsi" w:hAnsiTheme="minorHAnsi" w:cstheme="minorHAnsi"/>
          <w:sz w:val="22"/>
          <w:szCs w:val="22"/>
        </w:rPr>
        <w:t xml:space="preserve">complete an online </w:t>
      </w:r>
      <w:proofErr w:type="spellStart"/>
      <w:r w:rsidRPr="000E28C3">
        <w:rPr>
          <w:rFonts w:asciiTheme="minorHAnsi" w:hAnsiTheme="minorHAnsi" w:cstheme="minorHAnsi"/>
          <w:sz w:val="22"/>
          <w:szCs w:val="22"/>
        </w:rPr>
        <w:t>eVetting</w:t>
      </w:r>
      <w:proofErr w:type="spellEnd"/>
      <w:r w:rsidRPr="000E28C3">
        <w:rPr>
          <w:rFonts w:asciiTheme="minorHAnsi" w:hAnsiTheme="minorHAnsi" w:cstheme="minorHAnsi"/>
          <w:sz w:val="22"/>
          <w:szCs w:val="22"/>
        </w:rPr>
        <w:t xml:space="preserve"> Application Form.  Applications for Garda Vetting may only be submitted through organisations, like </w:t>
      </w:r>
      <w:r>
        <w:rPr>
          <w:rFonts w:asciiTheme="minorHAnsi" w:hAnsiTheme="minorHAnsi" w:cstheme="minorHAnsi"/>
          <w:sz w:val="22"/>
          <w:szCs w:val="22"/>
        </w:rPr>
        <w:t>Irish Sailing</w:t>
      </w:r>
      <w:r w:rsidRPr="000E28C3">
        <w:rPr>
          <w:rFonts w:asciiTheme="minorHAnsi" w:hAnsiTheme="minorHAnsi" w:cstheme="minorHAnsi"/>
          <w:sz w:val="22"/>
          <w:szCs w:val="22"/>
        </w:rPr>
        <w:t>, who are registered with the National Vetting Bureau.  The NVB will not process applications made directly to them from individuals or organisations not registered with them.</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Once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receives information from the NVB we review the information and make an assessment as to whether it makes a candidate unsuitable to work with children or vulnerable persons.  The criteria used are published on page </w:t>
      </w:r>
      <w:r>
        <w:rPr>
          <w:rFonts w:asciiTheme="minorHAnsi" w:hAnsiTheme="minorHAnsi" w:cstheme="minorHAnsi"/>
          <w:sz w:val="22"/>
          <w:szCs w:val="22"/>
        </w:rPr>
        <w:t>10</w:t>
      </w:r>
      <w:r w:rsidRPr="000E28C3">
        <w:rPr>
          <w:rFonts w:asciiTheme="minorHAnsi" w:hAnsiTheme="minorHAnsi" w:cstheme="minorHAnsi"/>
          <w:sz w:val="22"/>
          <w:szCs w:val="22"/>
        </w:rPr>
        <w: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To protect the rights and privacy of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details obtained from the </w:t>
      </w:r>
      <w:r>
        <w:rPr>
          <w:rFonts w:asciiTheme="minorHAnsi" w:hAnsiTheme="minorHAnsi" w:cstheme="minorHAnsi"/>
          <w:sz w:val="22"/>
          <w:szCs w:val="22"/>
        </w:rPr>
        <w:t>National Vetting Bureau</w:t>
      </w:r>
      <w:r w:rsidRPr="000E28C3">
        <w:rPr>
          <w:rFonts w:asciiTheme="minorHAnsi" w:hAnsiTheme="minorHAnsi" w:cstheme="minorHAnsi"/>
          <w:sz w:val="22"/>
          <w:szCs w:val="22"/>
        </w:rPr>
        <w:t xml:space="preserve"> are not passed directly onto </w:t>
      </w:r>
      <w:r>
        <w:rPr>
          <w:rFonts w:asciiTheme="minorHAnsi" w:hAnsiTheme="minorHAnsi" w:cstheme="minorHAnsi"/>
          <w:sz w:val="22"/>
          <w:szCs w:val="22"/>
        </w:rPr>
        <w:t>Irish Sailing’s</w:t>
      </w:r>
      <w:r w:rsidRPr="000E28C3">
        <w:rPr>
          <w:rFonts w:asciiTheme="minorHAnsi" w:hAnsiTheme="minorHAnsi" w:cstheme="minorHAnsi"/>
          <w:sz w:val="22"/>
          <w:szCs w:val="22"/>
        </w:rPr>
        <w:t xml:space="preserve"> affiliate organisations.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If it is decided that an </w:t>
      </w:r>
      <w:r>
        <w:rPr>
          <w:rFonts w:asciiTheme="minorHAnsi" w:hAnsiTheme="minorHAnsi" w:cstheme="minorHAnsi"/>
          <w:sz w:val="22"/>
          <w:szCs w:val="22"/>
        </w:rPr>
        <w:t>A</w:t>
      </w:r>
      <w:r w:rsidRPr="000E28C3">
        <w:rPr>
          <w:rFonts w:asciiTheme="minorHAnsi" w:hAnsiTheme="minorHAnsi" w:cstheme="minorHAnsi"/>
          <w:sz w:val="22"/>
          <w:szCs w:val="22"/>
        </w:rPr>
        <w:t xml:space="preserve">pplicant is unsuitable to work with children or vulnerable persons, they will be contacted by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as set out in procedures published on page </w:t>
      </w:r>
      <w:r>
        <w:rPr>
          <w:rFonts w:asciiTheme="minorHAnsi" w:hAnsiTheme="minorHAnsi" w:cstheme="minorHAnsi"/>
          <w:sz w:val="22"/>
          <w:szCs w:val="22"/>
        </w:rPr>
        <w:t>11</w:t>
      </w:r>
      <w:r w:rsidRPr="000E28C3">
        <w:rPr>
          <w:rFonts w:asciiTheme="minorHAnsi" w:hAnsiTheme="minorHAnsi" w:cstheme="minorHAnsi"/>
          <w:sz w:val="22"/>
          <w:szCs w:val="22"/>
        </w:rPr>
        <w: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Applicants do have the right to appeal the results of the vet if they believe that information provided by the NVB or the decision made by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is incorrect.</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It is important to remember that a letter indicating that </w:t>
      </w:r>
      <w:r>
        <w:rPr>
          <w:rFonts w:asciiTheme="minorHAnsi" w:hAnsiTheme="minorHAnsi" w:cstheme="minorHAnsi"/>
          <w:sz w:val="22"/>
          <w:szCs w:val="22"/>
        </w:rPr>
        <w:t>an A</w:t>
      </w:r>
      <w:r w:rsidRPr="000E28C3">
        <w:rPr>
          <w:rFonts w:asciiTheme="minorHAnsi" w:hAnsiTheme="minorHAnsi" w:cstheme="minorHAnsi"/>
          <w:sz w:val="22"/>
          <w:szCs w:val="22"/>
        </w:rPr>
        <w:t>pplicant has successfully completed vetting is not a certificate as it only looks at information available at the time of the check. Consideration needs to be given to when repeat vets are required as a person may have acquired convictions or specified information since any previous vets were completed.</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82B47">
        <w:rPr>
          <w:rFonts w:asciiTheme="majorHAnsi" w:eastAsiaTheme="majorEastAsia" w:hAnsiTheme="majorHAnsi" w:cstheme="majorBidi"/>
          <w:b w:val="0"/>
          <w:color w:val="1F4E79" w:themeColor="accent1" w:themeShade="80"/>
          <w:sz w:val="28"/>
          <w:szCs w:val="36"/>
          <w:lang w:val="en-IE" w:eastAsia="en-IE"/>
        </w:rPr>
        <w:t>Who can be vetted?</w:t>
      </w: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w:t>
      </w:r>
      <w:proofErr w:type="spellStart"/>
      <w:r w:rsidRPr="000E28C3">
        <w:rPr>
          <w:rFonts w:asciiTheme="minorHAnsi" w:hAnsiTheme="minorHAnsi" w:cstheme="minorHAnsi"/>
          <w:sz w:val="22"/>
          <w:szCs w:val="22"/>
        </w:rPr>
        <w:t>eVetting</w:t>
      </w:r>
      <w:proofErr w:type="spellEnd"/>
      <w:r w:rsidRPr="000E28C3">
        <w:rPr>
          <w:rFonts w:asciiTheme="minorHAnsi" w:hAnsiTheme="minorHAnsi" w:cstheme="minorHAnsi"/>
          <w:sz w:val="22"/>
          <w:szCs w:val="22"/>
        </w:rPr>
        <w:t xml:space="preserve"> may be accessed by individuals who are members of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or </w:t>
      </w:r>
      <w:r>
        <w:rPr>
          <w:rFonts w:asciiTheme="minorHAnsi" w:hAnsiTheme="minorHAnsi" w:cstheme="minorHAnsi"/>
          <w:sz w:val="22"/>
          <w:szCs w:val="22"/>
        </w:rPr>
        <w:t xml:space="preserve">members of </w:t>
      </w:r>
      <w:r w:rsidRPr="000E28C3">
        <w:rPr>
          <w:rFonts w:asciiTheme="minorHAnsi" w:hAnsiTheme="minorHAnsi" w:cstheme="minorHAnsi"/>
          <w:sz w:val="22"/>
          <w:szCs w:val="22"/>
        </w:rPr>
        <w:t xml:space="preserve">an </w:t>
      </w:r>
      <w:r>
        <w:rPr>
          <w:rFonts w:asciiTheme="minorHAnsi" w:hAnsiTheme="minorHAnsi" w:cstheme="minorHAnsi"/>
          <w:sz w:val="22"/>
          <w:szCs w:val="22"/>
        </w:rPr>
        <w:t>Irish Sailing affiliated</w:t>
      </w:r>
      <w:r w:rsidRPr="000E28C3">
        <w:rPr>
          <w:rFonts w:asciiTheme="minorHAnsi" w:hAnsiTheme="minorHAnsi" w:cstheme="minorHAnsi"/>
          <w:sz w:val="22"/>
          <w:szCs w:val="22"/>
        </w:rPr>
        <w:t xml:space="preserve"> Club</w:t>
      </w:r>
      <w:r>
        <w:rPr>
          <w:rFonts w:asciiTheme="minorHAnsi" w:hAnsiTheme="minorHAnsi" w:cstheme="minorHAnsi"/>
          <w:sz w:val="22"/>
          <w:szCs w:val="22"/>
        </w:rPr>
        <w:t>, Class</w:t>
      </w:r>
      <w:r w:rsidRPr="000E28C3">
        <w:rPr>
          <w:rFonts w:asciiTheme="minorHAnsi" w:hAnsiTheme="minorHAnsi" w:cstheme="minorHAnsi"/>
          <w:sz w:val="22"/>
          <w:szCs w:val="22"/>
        </w:rPr>
        <w:t xml:space="preserve"> or Training Centre and actively engaged in the delivery of that organisation’</w:t>
      </w:r>
      <w:r>
        <w:rPr>
          <w:rFonts w:asciiTheme="minorHAnsi" w:hAnsiTheme="minorHAnsi" w:cstheme="minorHAnsi"/>
          <w:sz w:val="22"/>
          <w:szCs w:val="22"/>
        </w:rPr>
        <w:t>s activities or programmes.</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All Irish Sailing Instructors, Coaches, Instructor Trainers, and Centre Principals must hold current valid Garda Vetting Clearance.</w:t>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B82B47">
        <w:rPr>
          <w:rFonts w:asciiTheme="majorHAnsi" w:eastAsiaTheme="majorEastAsia" w:hAnsiTheme="majorHAnsi" w:cstheme="majorBidi"/>
          <w:b w:val="0"/>
          <w:color w:val="1F4E79" w:themeColor="accent1" w:themeShade="80"/>
          <w:sz w:val="28"/>
          <w:szCs w:val="36"/>
          <w:lang w:val="en-IE" w:eastAsia="en-IE"/>
        </w:rPr>
        <w:t>Who should be vetted?</w:t>
      </w:r>
    </w:p>
    <w:p w:rsidR="007564DD" w:rsidRPr="00B82B47"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Persons who wish to undertake certain work or activities relating to children or vulnerable persons, or to provide certain services to children or vulnerable persons more than four times in any month or overnight.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All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organisations running activities for children or vulnerable persons must have in place a policy stating who must be vetted and when. This would normally form part of the organisations recruitment policy.</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As a guide, people in the following positions within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affiliated organisations should be vetted by the organisation as part of their recruitment process.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Youth Sports Leaders working in an ISA Organisation:</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 xml:space="preserve">Designated </w:t>
      </w:r>
      <w:r>
        <w:rPr>
          <w:rFonts w:asciiTheme="minorHAnsi" w:hAnsiTheme="minorHAnsi" w:cstheme="minorHAnsi"/>
        </w:rPr>
        <w:t>Liaison Persons (Safeguarding 3)</w:t>
      </w:r>
    </w:p>
    <w:p w:rsidR="007564DD" w:rsidRDefault="007564DD" w:rsidP="007564DD">
      <w:pPr>
        <w:pStyle w:val="ListParagraph"/>
        <w:numPr>
          <w:ilvl w:val="0"/>
          <w:numId w:val="45"/>
        </w:numPr>
        <w:rPr>
          <w:rFonts w:asciiTheme="minorHAnsi" w:hAnsiTheme="minorHAnsi" w:cstheme="minorHAnsi"/>
        </w:rPr>
      </w:pPr>
      <w:r>
        <w:rPr>
          <w:rFonts w:asciiTheme="minorHAnsi" w:hAnsiTheme="minorHAnsi" w:cstheme="minorHAnsi"/>
        </w:rPr>
        <w:t xml:space="preserve">Club </w:t>
      </w:r>
      <w:r w:rsidRPr="000E28C3">
        <w:rPr>
          <w:rFonts w:asciiTheme="minorHAnsi" w:hAnsiTheme="minorHAnsi" w:cstheme="minorHAnsi"/>
        </w:rPr>
        <w:t>Children’s Officers</w:t>
      </w:r>
      <w:r>
        <w:rPr>
          <w:rFonts w:asciiTheme="minorHAnsi" w:hAnsiTheme="minorHAnsi" w:cstheme="minorHAnsi"/>
        </w:rPr>
        <w:t xml:space="preserve"> (Safeguarding 2)</w:t>
      </w:r>
    </w:p>
    <w:p w:rsidR="007564DD" w:rsidRPr="000E28C3" w:rsidRDefault="007564DD" w:rsidP="007564DD">
      <w:pPr>
        <w:pStyle w:val="ListParagraph"/>
        <w:numPr>
          <w:ilvl w:val="0"/>
          <w:numId w:val="45"/>
        </w:numPr>
        <w:rPr>
          <w:rFonts w:asciiTheme="minorHAnsi" w:hAnsiTheme="minorHAnsi" w:cstheme="minorHAnsi"/>
        </w:rPr>
      </w:pPr>
      <w:r>
        <w:rPr>
          <w:rFonts w:asciiTheme="minorHAnsi" w:hAnsiTheme="minorHAnsi" w:cstheme="minorHAnsi"/>
        </w:rPr>
        <w:t>Designated Persons (Garda Vetting)</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Junior Organisers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Youth Team Managers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Full time “Shore Parents”</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Staff and volunteers leading or working on activities or sessions where they will have contact with children or vulnerable persons more than four times in any month or overnight</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Senior / Chief Instructors *</w:t>
      </w:r>
    </w:p>
    <w:p w:rsidR="007564DD" w:rsidRPr="000E28C3" w:rsidRDefault="007564DD" w:rsidP="007564DD">
      <w:pPr>
        <w:pStyle w:val="ListParagraph"/>
        <w:numPr>
          <w:ilvl w:val="0"/>
          <w:numId w:val="45"/>
        </w:numPr>
        <w:rPr>
          <w:rFonts w:asciiTheme="minorHAnsi" w:hAnsiTheme="minorHAnsi" w:cstheme="minorHAnsi"/>
        </w:rPr>
      </w:pPr>
      <w:r w:rsidRPr="000E28C3">
        <w:rPr>
          <w:rFonts w:asciiTheme="minorHAnsi" w:hAnsiTheme="minorHAnsi" w:cstheme="minorHAnsi"/>
        </w:rPr>
        <w:t>Instructors and coaches running activities for children or vulnerable persons *</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will, on its own instigation, vet;</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6"/>
        </w:numPr>
        <w:rPr>
          <w:rFonts w:asciiTheme="minorHAnsi" w:hAnsiTheme="minorHAnsi" w:cstheme="minorHAnsi"/>
        </w:rPr>
      </w:pPr>
      <w:r w:rsidRPr="000E28C3">
        <w:rPr>
          <w:rFonts w:asciiTheme="minorHAnsi" w:hAnsiTheme="minorHAnsi" w:cstheme="minorHAnsi"/>
        </w:rPr>
        <w:t xml:space="preserve">Centre Principals of </w:t>
      </w:r>
      <w:r>
        <w:rPr>
          <w:rFonts w:asciiTheme="minorHAnsi" w:hAnsiTheme="minorHAnsi" w:cstheme="minorHAnsi"/>
        </w:rPr>
        <w:t>Irish Sailing</w:t>
      </w:r>
      <w:r w:rsidRPr="000E28C3">
        <w:rPr>
          <w:rFonts w:asciiTheme="minorHAnsi" w:hAnsiTheme="minorHAnsi" w:cstheme="minorHAnsi"/>
        </w:rPr>
        <w:t xml:space="preserve"> Training Centres</w:t>
      </w:r>
    </w:p>
    <w:p w:rsidR="007564DD" w:rsidRPr="000E28C3" w:rsidRDefault="007564DD" w:rsidP="007564DD">
      <w:pPr>
        <w:pStyle w:val="ListParagraph"/>
        <w:numPr>
          <w:ilvl w:val="0"/>
          <w:numId w:val="46"/>
        </w:numPr>
        <w:rPr>
          <w:rFonts w:asciiTheme="minorHAnsi" w:hAnsiTheme="minorHAnsi" w:cstheme="minorHAnsi"/>
        </w:rPr>
      </w:pPr>
      <w:r w:rsidRPr="000E28C3">
        <w:rPr>
          <w:rFonts w:asciiTheme="minorHAnsi" w:hAnsiTheme="minorHAnsi" w:cstheme="minorHAnsi"/>
        </w:rPr>
        <w:t>Instructor Trainers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employed / appointed Youth Coaches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staff and volunteers leading or working on activities or sessions organised directly by </w:t>
      </w:r>
      <w:r>
        <w:rPr>
          <w:rFonts w:asciiTheme="minorHAnsi" w:hAnsiTheme="minorHAnsi" w:cstheme="minorHAnsi"/>
        </w:rPr>
        <w:t>Irish Sailing</w:t>
      </w:r>
      <w:r w:rsidRPr="000E28C3">
        <w:rPr>
          <w:rFonts w:asciiTheme="minorHAnsi" w:hAnsiTheme="minorHAnsi" w:cstheme="minorHAnsi"/>
        </w:rPr>
        <w:t xml:space="preserve"> where they will have substantial unsupervised access to children or vulnerable persons.</w:t>
      </w:r>
    </w:p>
    <w:p w:rsidR="007564DD" w:rsidRPr="000E28C3" w:rsidRDefault="007564DD" w:rsidP="007564DD">
      <w:pPr>
        <w:pStyle w:val="ListParagraph"/>
        <w:numPr>
          <w:ilvl w:val="0"/>
          <w:numId w:val="46"/>
        </w:numPr>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w:t>
      </w:r>
      <w:r>
        <w:rPr>
          <w:rFonts w:asciiTheme="minorHAnsi" w:hAnsiTheme="minorHAnsi" w:cstheme="minorHAnsi"/>
        </w:rPr>
        <w:t>s</w:t>
      </w:r>
      <w:r w:rsidRPr="000E28C3">
        <w:rPr>
          <w:rFonts w:asciiTheme="minorHAnsi" w:hAnsiTheme="minorHAnsi" w:cstheme="minorHAnsi"/>
        </w:rPr>
        <w:t>taff and volunteers involved in the processing of Garda Vetting Applications and associated procedures.</w:t>
      </w:r>
    </w:p>
    <w:p w:rsidR="007564DD"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br w:type="page"/>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lastRenderedPageBreak/>
        <w:t xml:space="preserve">*Vetting for </w:t>
      </w:r>
      <w:r>
        <w:rPr>
          <w:rFonts w:asciiTheme="majorHAnsi" w:eastAsiaTheme="majorEastAsia" w:hAnsiTheme="majorHAnsi" w:cstheme="majorBidi"/>
          <w:b w:val="0"/>
          <w:color w:val="1F4E79" w:themeColor="accent1" w:themeShade="80"/>
          <w:sz w:val="28"/>
          <w:szCs w:val="36"/>
          <w:lang w:val="en-IE" w:eastAsia="en-IE"/>
        </w:rPr>
        <w:t>Irish Sailing</w:t>
      </w:r>
      <w:r w:rsidRPr="005D7D8A">
        <w:rPr>
          <w:rFonts w:asciiTheme="majorHAnsi" w:eastAsiaTheme="majorEastAsia" w:hAnsiTheme="majorHAnsi" w:cstheme="majorBidi"/>
          <w:b w:val="0"/>
          <w:color w:val="1F4E79" w:themeColor="accent1" w:themeShade="80"/>
          <w:sz w:val="28"/>
          <w:szCs w:val="36"/>
          <w:lang w:val="en-IE" w:eastAsia="en-IE"/>
        </w:rPr>
        <w:t xml:space="preserve"> Qualified Instructors and Coaches</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All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Instructors and Coaches with valid qualifications issued after 1st October 2013 have passed vetting and do not need to be vetted as part of their recruitment process.  The date their certificate was issued is printed on their certificate. We also include a </w:t>
      </w:r>
      <w:r>
        <w:rPr>
          <w:rFonts w:asciiTheme="minorHAnsi" w:hAnsiTheme="minorHAnsi" w:cstheme="minorHAnsi"/>
          <w:sz w:val="22"/>
          <w:szCs w:val="22"/>
        </w:rPr>
        <w:t>logo</w:t>
      </w:r>
      <w:r w:rsidRPr="000E28C3">
        <w:rPr>
          <w:rFonts w:asciiTheme="minorHAnsi" w:hAnsiTheme="minorHAnsi" w:cstheme="minorHAnsi"/>
          <w:sz w:val="22"/>
          <w:szCs w:val="22"/>
        </w:rPr>
        <w:t xml:space="preserve"> indicating the candidate has </w:t>
      </w:r>
      <w:r>
        <w:rPr>
          <w:rFonts w:asciiTheme="minorHAnsi" w:hAnsiTheme="minorHAnsi" w:cstheme="minorHAnsi"/>
          <w:sz w:val="22"/>
          <w:szCs w:val="22"/>
        </w:rPr>
        <w:t>received vetting clearance</w:t>
      </w:r>
      <w:r w:rsidRPr="000E28C3">
        <w:rPr>
          <w:rFonts w:asciiTheme="minorHAnsi" w:hAnsiTheme="minorHAnsi" w:cstheme="minorHAnsi"/>
          <w:sz w:val="22"/>
          <w:szCs w:val="22"/>
        </w:rPr>
        <w:t xml:space="preserve"> on the certificate.</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Role Being Vetted For?</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Applicants will be asked to </w:t>
      </w:r>
      <w:r>
        <w:rPr>
          <w:rFonts w:asciiTheme="minorHAnsi" w:hAnsiTheme="minorHAnsi" w:cstheme="minorHAnsi"/>
          <w:sz w:val="22"/>
          <w:szCs w:val="22"/>
        </w:rPr>
        <w:t>indicate</w:t>
      </w:r>
      <w:r w:rsidRPr="000E28C3">
        <w:rPr>
          <w:rFonts w:asciiTheme="minorHAnsi" w:hAnsiTheme="minorHAnsi" w:cstheme="minorHAnsi"/>
          <w:sz w:val="22"/>
          <w:szCs w:val="22"/>
        </w:rPr>
        <w:t xml:space="preserve">, on the </w:t>
      </w:r>
      <w:r>
        <w:rPr>
          <w:rFonts w:asciiTheme="minorHAnsi" w:hAnsiTheme="minorHAnsi" w:cstheme="minorHAnsi"/>
          <w:sz w:val="22"/>
          <w:szCs w:val="22"/>
        </w:rPr>
        <w:t>Vetting Invitation Form (NVB1)</w:t>
      </w:r>
      <w:r w:rsidRPr="000E28C3">
        <w:rPr>
          <w:rFonts w:asciiTheme="minorHAnsi" w:hAnsiTheme="minorHAnsi" w:cstheme="minorHAnsi"/>
          <w:sz w:val="22"/>
          <w:szCs w:val="22"/>
        </w:rPr>
        <w:t>, which role they wish to be Garda Vetted for:</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8"/>
        </w:numPr>
        <w:contextualSpacing/>
        <w:rPr>
          <w:rFonts w:asciiTheme="minorHAnsi" w:hAnsiTheme="minorHAnsi" w:cstheme="minorHAnsi"/>
        </w:rPr>
      </w:pPr>
      <w:r>
        <w:rPr>
          <w:rFonts w:asciiTheme="minorHAnsi" w:hAnsiTheme="minorHAnsi" w:cstheme="minorHAnsi"/>
        </w:rPr>
        <w:t>Irish Sailing</w:t>
      </w:r>
      <w:r w:rsidRPr="000E28C3">
        <w:rPr>
          <w:rFonts w:asciiTheme="minorHAnsi" w:hAnsiTheme="minorHAnsi" w:cstheme="minorHAnsi"/>
        </w:rPr>
        <w:t xml:space="preserve"> Instructor / Coach;</w:t>
      </w:r>
      <w:r w:rsidRPr="000E28C3">
        <w:rPr>
          <w:rFonts w:asciiTheme="minorHAnsi" w:hAnsiTheme="minorHAnsi" w:cstheme="minorHAnsi"/>
        </w:rPr>
        <w:br/>
      </w:r>
    </w:p>
    <w:p w:rsidR="007564DD" w:rsidRPr="000E28C3" w:rsidRDefault="007564DD" w:rsidP="007564DD">
      <w:pPr>
        <w:pStyle w:val="ListParagraph"/>
        <w:numPr>
          <w:ilvl w:val="0"/>
          <w:numId w:val="48"/>
        </w:numPr>
        <w:contextualSpacing/>
        <w:rPr>
          <w:rFonts w:asciiTheme="minorHAnsi" w:hAnsiTheme="minorHAnsi" w:cstheme="minorHAnsi"/>
        </w:rPr>
      </w:pPr>
      <w:r w:rsidRPr="000E28C3">
        <w:rPr>
          <w:rFonts w:asciiTheme="minorHAnsi" w:hAnsiTheme="minorHAnsi" w:cstheme="minorHAnsi"/>
        </w:rPr>
        <w:t xml:space="preserve">Centre Principal of </w:t>
      </w:r>
      <w:r>
        <w:rPr>
          <w:rFonts w:asciiTheme="minorHAnsi" w:hAnsiTheme="minorHAnsi" w:cstheme="minorHAnsi"/>
        </w:rPr>
        <w:t>an Irish Sailing</w:t>
      </w:r>
      <w:r w:rsidRPr="000E28C3">
        <w:rPr>
          <w:rFonts w:asciiTheme="minorHAnsi" w:hAnsiTheme="minorHAnsi" w:cstheme="minorHAnsi"/>
        </w:rPr>
        <w:t xml:space="preserve"> Training Centre; or</w:t>
      </w:r>
      <w:r w:rsidRPr="000E28C3">
        <w:rPr>
          <w:rFonts w:asciiTheme="minorHAnsi" w:hAnsiTheme="minorHAnsi" w:cstheme="minorHAnsi"/>
        </w:rPr>
        <w:br/>
      </w:r>
    </w:p>
    <w:p w:rsidR="007564DD" w:rsidRPr="000E28C3" w:rsidRDefault="007564DD" w:rsidP="007564DD">
      <w:pPr>
        <w:pStyle w:val="ListParagraph"/>
        <w:numPr>
          <w:ilvl w:val="0"/>
          <w:numId w:val="48"/>
        </w:numPr>
        <w:contextualSpacing/>
        <w:rPr>
          <w:rFonts w:asciiTheme="minorHAnsi" w:hAnsiTheme="minorHAnsi" w:cstheme="minorHAnsi"/>
        </w:rPr>
      </w:pPr>
      <w:r w:rsidRPr="000E28C3">
        <w:rPr>
          <w:rFonts w:asciiTheme="minorHAnsi" w:hAnsiTheme="minorHAnsi" w:cstheme="minorHAnsi"/>
        </w:rPr>
        <w:t xml:space="preserve">Youth Sports Leaders working in an </w:t>
      </w:r>
      <w:r>
        <w:rPr>
          <w:rFonts w:asciiTheme="minorHAnsi" w:hAnsiTheme="minorHAnsi" w:cstheme="minorHAnsi"/>
        </w:rPr>
        <w:t>Irish Sailing</w:t>
      </w:r>
      <w:r w:rsidRPr="000E28C3">
        <w:rPr>
          <w:rFonts w:asciiTheme="minorHAnsi" w:hAnsiTheme="minorHAnsi" w:cstheme="minorHAnsi"/>
        </w:rPr>
        <w:t xml:space="preserve"> Organisation (see list above</w:t>
      </w:r>
      <w:r>
        <w:rPr>
          <w:rFonts w:asciiTheme="minorHAnsi" w:hAnsiTheme="minorHAnsi" w:cstheme="minorHAnsi"/>
        </w:rPr>
        <w:t xml:space="preserve"> – page 8</w:t>
      </w:r>
      <w:r w:rsidRPr="000E28C3">
        <w:rPr>
          <w:rFonts w:asciiTheme="minorHAnsi" w:hAnsiTheme="minorHAnsi" w:cstheme="minorHAnsi"/>
        </w:rPr>
        <w:t>)</w:t>
      </w:r>
      <w:r>
        <w:rPr>
          <w:rFonts w:asciiTheme="minorHAnsi" w:hAnsiTheme="minorHAnsi" w:cstheme="minorHAnsi"/>
        </w:rPr>
        <w:t>.</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How long is Garda Vetting Valid for?</w:t>
      </w:r>
    </w:p>
    <w:p w:rsidR="007564DD" w:rsidRPr="000E28C3" w:rsidRDefault="007564DD" w:rsidP="007564DD">
      <w:pPr>
        <w:rPr>
          <w:rFonts w:asciiTheme="minorHAnsi" w:hAnsiTheme="minorHAnsi" w:cstheme="minorHAnsi"/>
          <w:sz w:val="22"/>
          <w:szCs w:val="22"/>
        </w:rPr>
      </w:pPr>
    </w:p>
    <w:p w:rsidR="007564DD"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Garda Vetting is valid for a period of </w:t>
      </w:r>
      <w:r>
        <w:rPr>
          <w:rFonts w:asciiTheme="minorHAnsi" w:hAnsiTheme="minorHAnsi" w:cstheme="minorHAnsi"/>
          <w:sz w:val="22"/>
          <w:szCs w:val="22"/>
        </w:rPr>
        <w:t>3</w:t>
      </w:r>
      <w:r w:rsidRPr="000E28C3">
        <w:rPr>
          <w:rFonts w:asciiTheme="minorHAnsi" w:hAnsiTheme="minorHAnsi" w:cstheme="minorHAnsi"/>
          <w:sz w:val="22"/>
          <w:szCs w:val="22"/>
        </w:rPr>
        <w:t xml:space="preserve"> years from the date the search was conducted.</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 xml:space="preserve">However, Irish Sailing </w:t>
      </w:r>
      <w:r w:rsidRPr="000E28C3">
        <w:rPr>
          <w:rFonts w:asciiTheme="minorHAnsi" w:hAnsiTheme="minorHAnsi" w:cstheme="minorHAnsi"/>
          <w:sz w:val="22"/>
          <w:szCs w:val="22"/>
        </w:rPr>
        <w:t>requests that any Instructor</w:t>
      </w:r>
      <w:r>
        <w:rPr>
          <w:rFonts w:asciiTheme="minorHAnsi" w:hAnsiTheme="minorHAnsi" w:cstheme="minorHAnsi"/>
          <w:sz w:val="22"/>
          <w:szCs w:val="22"/>
        </w:rPr>
        <w:t xml:space="preserve"> or Coach</w:t>
      </w:r>
      <w:r w:rsidRPr="000E28C3">
        <w:rPr>
          <w:rFonts w:asciiTheme="minorHAnsi" w:hAnsiTheme="minorHAnsi" w:cstheme="minorHAnsi"/>
          <w:sz w:val="22"/>
          <w:szCs w:val="22"/>
        </w:rPr>
        <w:t xml:space="preserve"> who attends a CPD Revalidation or attends an Advanced Instructor </w:t>
      </w:r>
      <w:r>
        <w:rPr>
          <w:rFonts w:asciiTheme="minorHAnsi" w:hAnsiTheme="minorHAnsi" w:cstheme="minorHAnsi"/>
          <w:sz w:val="22"/>
          <w:szCs w:val="22"/>
        </w:rPr>
        <w:t xml:space="preserve">or Senior Instructor </w:t>
      </w:r>
      <w:r w:rsidRPr="000E28C3">
        <w:rPr>
          <w:rFonts w:asciiTheme="minorHAnsi" w:hAnsiTheme="minorHAnsi" w:cstheme="minorHAnsi"/>
          <w:sz w:val="22"/>
          <w:szCs w:val="22"/>
        </w:rPr>
        <w:t>course</w:t>
      </w:r>
      <w:r>
        <w:rPr>
          <w:rFonts w:asciiTheme="minorHAnsi" w:hAnsiTheme="minorHAnsi" w:cstheme="minorHAnsi"/>
          <w:sz w:val="22"/>
          <w:szCs w:val="22"/>
        </w:rPr>
        <w:t>,</w:t>
      </w:r>
      <w:r w:rsidRPr="000E28C3">
        <w:rPr>
          <w:rFonts w:asciiTheme="minorHAnsi" w:hAnsiTheme="minorHAnsi" w:cstheme="minorHAnsi"/>
          <w:sz w:val="22"/>
          <w:szCs w:val="22"/>
        </w:rPr>
        <w:t xml:space="preserve"> reappl</w:t>
      </w:r>
      <w:r>
        <w:rPr>
          <w:rFonts w:asciiTheme="minorHAnsi" w:hAnsiTheme="minorHAnsi" w:cstheme="minorHAnsi"/>
          <w:sz w:val="22"/>
          <w:szCs w:val="22"/>
        </w:rPr>
        <w:t>ies</w:t>
      </w:r>
      <w:r w:rsidRPr="000E28C3">
        <w:rPr>
          <w:rFonts w:asciiTheme="minorHAnsi" w:hAnsiTheme="minorHAnsi" w:cstheme="minorHAnsi"/>
          <w:sz w:val="22"/>
          <w:szCs w:val="22"/>
        </w:rPr>
        <w:t xml:space="preserve"> for Garda Vetting at that time.</w:t>
      </w:r>
      <w:r>
        <w:rPr>
          <w:rFonts w:asciiTheme="minorHAnsi" w:hAnsiTheme="minorHAnsi" w:cstheme="minorHAnsi"/>
          <w:sz w:val="22"/>
          <w:szCs w:val="22"/>
        </w:rPr>
        <w:t xml:space="preserve">  This second vetting clearance will then be valid for a period of 5 years to coincide with the validity period of the Instructorship.</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Vetting Persons Under 18 Years of Age</w:t>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Section 13(6) of the Act provides for vetting of persons under 18 years of age.</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The Act states that if a person in respect of whom an application for a vetting disclosure is made is under 18 years of age, a declaration of consent (Parent/Guardian Consent Form) is completed on his or her behalf by a parent or guardian of the person.</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This form is available from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 Parent/Guardian Consent Form (NVB 3)</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What does it cost?</w:t>
      </w: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The cost of vetting is €10 per applicant.</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may not process vetting applications submitted through organisations that have outstanding affiliation or accreditation fees.</w:t>
      </w:r>
    </w:p>
    <w:p w:rsidR="007564DD"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p>
    <w:p w:rsidR="007564DD" w:rsidRPr="005D7D8A"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5D7D8A">
        <w:rPr>
          <w:rFonts w:asciiTheme="majorHAnsi" w:eastAsiaTheme="majorEastAsia" w:hAnsiTheme="majorHAnsi" w:cstheme="majorBidi"/>
          <w:b w:val="0"/>
          <w:color w:val="1F4E79" w:themeColor="accent1" w:themeShade="80"/>
          <w:sz w:val="28"/>
          <w:szCs w:val="36"/>
          <w:lang w:val="en-IE" w:eastAsia="en-IE"/>
        </w:rPr>
        <w:t>What is done with the information received?</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lastRenderedPageBreak/>
        <w:t xml:space="preserve">The National Vetting Bureau informs </w:t>
      </w:r>
      <w:r>
        <w:rPr>
          <w:rFonts w:asciiTheme="minorHAnsi" w:hAnsiTheme="minorHAnsi" w:cstheme="minorHAnsi"/>
          <w:sz w:val="22"/>
          <w:szCs w:val="22"/>
        </w:rPr>
        <w:t>Irish Sailing of</w:t>
      </w:r>
      <w:r w:rsidRPr="000E28C3">
        <w:rPr>
          <w:rFonts w:asciiTheme="minorHAnsi" w:hAnsiTheme="minorHAnsi" w:cstheme="minorHAnsi"/>
          <w:sz w:val="22"/>
          <w:szCs w:val="22"/>
        </w:rPr>
        <w:t xml:space="preserve"> the results of each vet.  This information is kept in a secure store within </w:t>
      </w:r>
      <w:r>
        <w:rPr>
          <w:rFonts w:asciiTheme="minorHAnsi" w:hAnsiTheme="minorHAnsi" w:cstheme="minorHAnsi"/>
          <w:sz w:val="22"/>
          <w:szCs w:val="22"/>
        </w:rPr>
        <w:t>Irish Sailing’s</w:t>
      </w:r>
      <w:r w:rsidRPr="000E28C3">
        <w:rPr>
          <w:rFonts w:asciiTheme="minorHAnsi" w:hAnsiTheme="minorHAnsi" w:cstheme="minorHAnsi"/>
          <w:sz w:val="22"/>
          <w:szCs w:val="22"/>
        </w:rPr>
        <w:t xml:space="preserve"> Office to which only authorised members of staff have access.</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Pr>
          <w:rFonts w:asciiTheme="minorHAnsi" w:hAnsiTheme="minorHAnsi" w:cstheme="minorHAnsi"/>
          <w:sz w:val="22"/>
          <w:szCs w:val="22"/>
        </w:rPr>
        <w:t>Irish Sailing</w:t>
      </w:r>
      <w:r w:rsidRPr="000E28C3">
        <w:rPr>
          <w:rFonts w:asciiTheme="minorHAnsi" w:hAnsiTheme="minorHAnsi" w:cstheme="minorHAnsi"/>
          <w:sz w:val="22"/>
          <w:szCs w:val="22"/>
        </w:rPr>
        <w:t xml:space="preserve"> will not send the results of a vetting disclosure to anyone except the </w:t>
      </w:r>
      <w:r>
        <w:rPr>
          <w:rFonts w:asciiTheme="minorHAnsi" w:hAnsiTheme="minorHAnsi" w:cstheme="minorHAnsi"/>
          <w:sz w:val="22"/>
          <w:szCs w:val="22"/>
        </w:rPr>
        <w:t>A</w:t>
      </w:r>
      <w:r w:rsidRPr="000E28C3">
        <w:rPr>
          <w:rFonts w:asciiTheme="minorHAnsi" w:hAnsiTheme="minorHAnsi" w:cstheme="minorHAnsi"/>
          <w:sz w:val="22"/>
          <w:szCs w:val="22"/>
        </w:rPr>
        <w:t xml:space="preserve">pplicant and the </w:t>
      </w:r>
      <w:r>
        <w:rPr>
          <w:rFonts w:asciiTheme="minorHAnsi" w:hAnsiTheme="minorHAnsi" w:cstheme="minorHAnsi"/>
          <w:sz w:val="22"/>
          <w:szCs w:val="22"/>
        </w:rPr>
        <w:t>Irish Sailing Garda</w:t>
      </w:r>
      <w:r w:rsidRPr="000E28C3">
        <w:rPr>
          <w:rFonts w:asciiTheme="minorHAnsi" w:hAnsiTheme="minorHAnsi" w:cstheme="minorHAnsi"/>
          <w:sz w:val="22"/>
          <w:szCs w:val="22"/>
        </w:rPr>
        <w:t xml:space="preserve"> Vetting Review Panel.</w:t>
      </w:r>
    </w:p>
    <w:p w:rsidR="007564DD" w:rsidRPr="000E28C3" w:rsidRDefault="007564DD" w:rsidP="007564DD">
      <w:pPr>
        <w:rPr>
          <w:rFonts w:asciiTheme="minorHAnsi" w:hAnsiTheme="minorHAnsi" w:cstheme="minorHAnsi"/>
          <w:sz w:val="22"/>
          <w:szCs w:val="22"/>
        </w:rPr>
      </w:pPr>
    </w:p>
    <w:p w:rsidR="007564DD" w:rsidRPr="000E28C3" w:rsidRDefault="007564DD" w:rsidP="007564DD">
      <w:pPr>
        <w:rPr>
          <w:rFonts w:asciiTheme="minorHAnsi" w:hAnsiTheme="minorHAnsi" w:cstheme="minorHAnsi"/>
          <w:sz w:val="22"/>
          <w:szCs w:val="22"/>
        </w:rPr>
      </w:pPr>
      <w:r w:rsidRPr="000E28C3">
        <w:rPr>
          <w:rFonts w:asciiTheme="minorHAnsi" w:hAnsiTheme="minorHAnsi" w:cstheme="minorHAnsi"/>
          <w:sz w:val="22"/>
          <w:szCs w:val="22"/>
        </w:rPr>
        <w:t xml:space="preserve">Each application is logged on the </w:t>
      </w:r>
      <w:r>
        <w:rPr>
          <w:rFonts w:asciiTheme="minorHAnsi" w:hAnsiTheme="minorHAnsi" w:cstheme="minorHAnsi"/>
          <w:sz w:val="22"/>
          <w:szCs w:val="22"/>
        </w:rPr>
        <w:t>Irish Sailing</w:t>
      </w:r>
      <w:r w:rsidRPr="000E28C3">
        <w:rPr>
          <w:rFonts w:asciiTheme="minorHAnsi" w:hAnsiTheme="minorHAnsi" w:cstheme="minorHAnsi"/>
          <w:sz w:val="22"/>
          <w:szCs w:val="22"/>
        </w:rPr>
        <w:t xml:space="preserve"> database.  No information relating to the application or disclosure is recorded other than;</w:t>
      </w:r>
    </w:p>
    <w:p w:rsidR="007564DD" w:rsidRPr="000E28C3" w:rsidRDefault="007564DD" w:rsidP="007564DD">
      <w:pPr>
        <w:rPr>
          <w:rFonts w:asciiTheme="minorHAnsi" w:hAnsiTheme="minorHAnsi" w:cstheme="minorHAnsi"/>
          <w:sz w:val="22"/>
          <w:szCs w:val="22"/>
        </w:rPr>
      </w:pPr>
    </w:p>
    <w:p w:rsidR="007564DD" w:rsidRPr="000E28C3" w:rsidRDefault="007564DD" w:rsidP="007564DD">
      <w:pPr>
        <w:pStyle w:val="ListParagraph"/>
        <w:numPr>
          <w:ilvl w:val="0"/>
          <w:numId w:val="47"/>
        </w:numPr>
        <w:rPr>
          <w:rFonts w:asciiTheme="minorHAnsi" w:hAnsiTheme="minorHAnsi" w:cstheme="minorHAnsi"/>
        </w:rPr>
      </w:pPr>
      <w:r w:rsidRPr="000E28C3">
        <w:rPr>
          <w:rFonts w:asciiTheme="minorHAnsi" w:hAnsiTheme="minorHAnsi" w:cstheme="minorHAnsi"/>
        </w:rPr>
        <w:t xml:space="preserve">The date the application was sent onto the NVB by </w:t>
      </w:r>
      <w:r>
        <w:rPr>
          <w:rFonts w:asciiTheme="minorHAnsi" w:hAnsiTheme="minorHAnsi" w:cstheme="minorHAnsi"/>
        </w:rPr>
        <w:t>Irish Sailing</w:t>
      </w:r>
    </w:p>
    <w:p w:rsidR="007564DD" w:rsidRPr="000E28C3" w:rsidRDefault="007564DD" w:rsidP="007564DD">
      <w:pPr>
        <w:pStyle w:val="ListParagraph"/>
        <w:numPr>
          <w:ilvl w:val="0"/>
          <w:numId w:val="47"/>
        </w:numPr>
        <w:rPr>
          <w:rFonts w:asciiTheme="minorHAnsi" w:hAnsiTheme="minorHAnsi" w:cstheme="minorHAnsi"/>
        </w:rPr>
      </w:pPr>
      <w:r w:rsidRPr="000E28C3">
        <w:rPr>
          <w:rFonts w:asciiTheme="minorHAnsi" w:hAnsiTheme="minorHAnsi" w:cstheme="minorHAnsi"/>
        </w:rPr>
        <w:t xml:space="preserve">The date the </w:t>
      </w:r>
      <w:r>
        <w:rPr>
          <w:rFonts w:asciiTheme="minorHAnsi" w:hAnsiTheme="minorHAnsi" w:cstheme="minorHAnsi"/>
        </w:rPr>
        <w:t>result</w:t>
      </w:r>
      <w:r w:rsidRPr="000E28C3">
        <w:rPr>
          <w:rFonts w:asciiTheme="minorHAnsi" w:hAnsiTheme="minorHAnsi" w:cstheme="minorHAnsi"/>
        </w:rPr>
        <w:t xml:space="preserve"> was received back </w:t>
      </w:r>
      <w:r>
        <w:rPr>
          <w:rFonts w:asciiTheme="minorHAnsi" w:hAnsiTheme="minorHAnsi" w:cstheme="minorHAnsi"/>
        </w:rPr>
        <w:t>by Irish Sailing</w:t>
      </w:r>
      <w:r w:rsidRPr="000E28C3">
        <w:rPr>
          <w:rFonts w:asciiTheme="minorHAnsi" w:hAnsiTheme="minorHAnsi" w:cstheme="minorHAnsi"/>
        </w:rPr>
        <w:t xml:space="preserve"> from the NVB</w:t>
      </w:r>
    </w:p>
    <w:p w:rsidR="007564DD" w:rsidRDefault="007564DD" w:rsidP="007564DD">
      <w:pPr>
        <w:pStyle w:val="ListParagraph"/>
        <w:numPr>
          <w:ilvl w:val="0"/>
          <w:numId w:val="47"/>
        </w:numPr>
        <w:rPr>
          <w:rFonts w:asciiTheme="minorHAnsi" w:hAnsiTheme="minorHAnsi" w:cstheme="minorHAnsi"/>
        </w:rPr>
      </w:pPr>
      <w:r w:rsidRPr="00D30EE4">
        <w:rPr>
          <w:rFonts w:asciiTheme="minorHAnsi" w:hAnsiTheme="minorHAnsi" w:cstheme="minorHAnsi"/>
        </w:rPr>
        <w:t>The result of the Vet (Positive or Negative).</w: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Pr="005D3C6C" w:rsidRDefault="007564DD" w:rsidP="007564DD">
      <w:pPr>
        <w:rPr>
          <w:rFonts w:asciiTheme="minorHAnsi" w:hAnsiTheme="minorHAnsi" w:cstheme="minorHAnsi"/>
          <w:sz w:val="22"/>
        </w:rPr>
      </w:pPr>
    </w:p>
    <w:p w:rsidR="007564DD" w:rsidRPr="00D30EE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D30EE4">
        <w:rPr>
          <w:rFonts w:asciiTheme="majorHAnsi" w:eastAsiaTheme="majorEastAsia" w:hAnsiTheme="majorHAnsi" w:cstheme="majorBidi"/>
          <w:b w:val="0"/>
          <w:color w:val="1F4E79" w:themeColor="accent1" w:themeShade="80"/>
          <w:sz w:val="28"/>
          <w:szCs w:val="36"/>
          <w:lang w:val="en-IE" w:eastAsia="en-IE"/>
        </w:rPr>
        <w:t xml:space="preserve">Can the results of a Garda Vetting </w:t>
      </w:r>
      <w:r>
        <w:rPr>
          <w:rFonts w:asciiTheme="majorHAnsi" w:eastAsiaTheme="majorEastAsia" w:hAnsiTheme="majorHAnsi" w:cstheme="majorBidi"/>
          <w:b w:val="0"/>
          <w:color w:val="1F4E79" w:themeColor="accent1" w:themeShade="80"/>
          <w:sz w:val="28"/>
          <w:szCs w:val="36"/>
          <w:lang w:val="en-IE" w:eastAsia="en-IE"/>
        </w:rPr>
        <w:t>Disclosure</w:t>
      </w:r>
      <w:r w:rsidRPr="00D30EE4">
        <w:rPr>
          <w:rFonts w:asciiTheme="majorHAnsi" w:eastAsiaTheme="majorEastAsia" w:hAnsiTheme="majorHAnsi" w:cstheme="majorBidi"/>
          <w:b w:val="0"/>
          <w:color w:val="1F4E79" w:themeColor="accent1" w:themeShade="80"/>
          <w:sz w:val="28"/>
          <w:szCs w:val="36"/>
          <w:lang w:val="en-IE" w:eastAsia="en-IE"/>
        </w:rPr>
        <w:t xml:space="preserve"> be </w:t>
      </w:r>
      <w:r>
        <w:rPr>
          <w:rFonts w:asciiTheme="majorHAnsi" w:eastAsiaTheme="majorEastAsia" w:hAnsiTheme="majorHAnsi" w:cstheme="majorBidi"/>
          <w:b w:val="0"/>
          <w:color w:val="1F4E79" w:themeColor="accent1" w:themeShade="80"/>
          <w:sz w:val="28"/>
          <w:szCs w:val="36"/>
          <w:lang w:val="en-IE" w:eastAsia="en-IE"/>
        </w:rPr>
        <w:t>A</w:t>
      </w:r>
      <w:r w:rsidRPr="00D30EE4">
        <w:rPr>
          <w:rFonts w:asciiTheme="majorHAnsi" w:eastAsiaTheme="majorEastAsia" w:hAnsiTheme="majorHAnsi" w:cstheme="majorBidi"/>
          <w:b w:val="0"/>
          <w:color w:val="1F4E79" w:themeColor="accent1" w:themeShade="80"/>
          <w:sz w:val="28"/>
          <w:szCs w:val="36"/>
          <w:lang w:val="en-IE" w:eastAsia="en-IE"/>
        </w:rPr>
        <w:t>ppealed?</w:t>
      </w:r>
    </w:p>
    <w:p w:rsidR="007564DD" w:rsidRPr="00E61B08" w:rsidRDefault="007564DD" w:rsidP="007564DD">
      <w:pPr>
        <w:rPr>
          <w:rFonts w:asciiTheme="minorHAnsi" w:hAnsiTheme="minorHAnsi" w:cstheme="minorHAnsi"/>
          <w:sz w:val="22"/>
        </w:rPr>
      </w:pPr>
    </w:p>
    <w:p w:rsidR="007564DD" w:rsidRPr="00E61B08" w:rsidRDefault="007564DD" w:rsidP="007564DD">
      <w:pPr>
        <w:rPr>
          <w:rFonts w:asciiTheme="minorHAnsi" w:hAnsiTheme="minorHAnsi" w:cstheme="minorHAnsi"/>
          <w:sz w:val="22"/>
        </w:rPr>
      </w:pPr>
      <w:r w:rsidRPr="00E61B08">
        <w:rPr>
          <w:rFonts w:asciiTheme="minorHAnsi" w:hAnsiTheme="minorHAnsi" w:cstheme="minorHAnsi"/>
          <w:sz w:val="22"/>
        </w:rPr>
        <w:t xml:space="preserve">If an </w:t>
      </w:r>
      <w:r>
        <w:rPr>
          <w:rFonts w:asciiTheme="minorHAnsi" w:hAnsiTheme="minorHAnsi" w:cstheme="minorHAnsi"/>
          <w:sz w:val="22"/>
        </w:rPr>
        <w:t>A</w:t>
      </w:r>
      <w:r w:rsidRPr="00E61B08">
        <w:rPr>
          <w:rFonts w:asciiTheme="minorHAnsi" w:hAnsiTheme="minorHAnsi" w:cstheme="minorHAnsi"/>
          <w:sz w:val="22"/>
        </w:rPr>
        <w:t xml:space="preserve">pplicant believes that the information provided by the NVB is incorrect then they should inform </w:t>
      </w:r>
      <w:r>
        <w:rPr>
          <w:rFonts w:asciiTheme="minorHAnsi" w:hAnsiTheme="minorHAnsi" w:cstheme="minorHAnsi"/>
          <w:sz w:val="22"/>
        </w:rPr>
        <w:t>Irish Sailing’s Authorised</w:t>
      </w:r>
      <w:r w:rsidRPr="00E61B08">
        <w:rPr>
          <w:rFonts w:asciiTheme="minorHAnsi" w:hAnsiTheme="minorHAnsi" w:cstheme="minorHAnsi"/>
          <w:sz w:val="22"/>
        </w:rPr>
        <w:t xml:space="preserve"> Liaison Person who will refer </w:t>
      </w:r>
      <w:r>
        <w:rPr>
          <w:rFonts w:asciiTheme="minorHAnsi" w:hAnsiTheme="minorHAnsi" w:cstheme="minorHAnsi"/>
          <w:sz w:val="22"/>
        </w:rPr>
        <w:t xml:space="preserve">the matter </w:t>
      </w:r>
      <w:r w:rsidRPr="00E61B08">
        <w:rPr>
          <w:rFonts w:asciiTheme="minorHAnsi" w:hAnsiTheme="minorHAnsi" w:cstheme="minorHAnsi"/>
          <w:sz w:val="22"/>
        </w:rPr>
        <w:t>back to the NVB.</w:t>
      </w:r>
    </w:p>
    <w:p w:rsidR="007564DD" w:rsidRPr="00E61B08"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sidRPr="00E61B08">
        <w:rPr>
          <w:rFonts w:asciiTheme="minorHAnsi" w:hAnsiTheme="minorHAnsi" w:cstheme="minorHAnsi"/>
          <w:sz w:val="22"/>
        </w:rPr>
        <w:t xml:space="preserve">If a candidate wishes to appeal the result of the vetting decision they may use </w:t>
      </w:r>
      <w:r>
        <w:rPr>
          <w:rFonts w:asciiTheme="minorHAnsi" w:hAnsiTheme="minorHAnsi" w:cstheme="minorHAnsi"/>
          <w:sz w:val="22"/>
        </w:rPr>
        <w:t>Irish Sailing’s Review Panel</w:t>
      </w:r>
      <w:r w:rsidRPr="00E61B08">
        <w:rPr>
          <w:rFonts w:asciiTheme="minorHAnsi" w:hAnsiTheme="minorHAnsi" w:cstheme="minorHAnsi"/>
          <w:sz w:val="22"/>
        </w:rPr>
        <w:t>. Details on this</w:t>
      </w:r>
      <w:r>
        <w:rPr>
          <w:rFonts w:asciiTheme="minorHAnsi" w:hAnsiTheme="minorHAnsi" w:cstheme="minorHAnsi"/>
          <w:sz w:val="22"/>
        </w:rPr>
        <w:t xml:space="preserve"> process are available from Irish Sailing’s </w:t>
      </w:r>
      <w:r w:rsidRPr="00E61B08">
        <w:rPr>
          <w:rFonts w:asciiTheme="minorHAnsi" w:hAnsiTheme="minorHAnsi" w:cstheme="minorHAnsi"/>
          <w:sz w:val="22"/>
        </w:rPr>
        <w:t>Chief Executive Officer.</w:t>
      </w:r>
    </w:p>
    <w:p w:rsidR="007564DD" w:rsidRDefault="007564DD" w:rsidP="007564DD">
      <w:pPr>
        <w:rPr>
          <w:rFonts w:asciiTheme="minorHAnsi" w:hAnsiTheme="minorHAnsi" w:cstheme="minorHAnsi"/>
          <w:sz w:val="22"/>
        </w:rPr>
      </w:pPr>
      <w:r>
        <w:rPr>
          <w:rFonts w:asciiTheme="minorHAnsi" w:hAnsiTheme="minorHAnsi" w:cstheme="minorHAnsi"/>
          <w:sz w:val="22"/>
        </w:rPr>
        <w:br w:type="page"/>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Pr="0091478B"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91478B">
        <w:rPr>
          <w:rFonts w:asciiTheme="majorHAnsi" w:eastAsiaTheme="majorEastAsia" w:hAnsiTheme="majorHAnsi" w:cstheme="majorBidi"/>
          <w:b w:val="0"/>
          <w:color w:val="1F4E79" w:themeColor="accent1" w:themeShade="80"/>
          <w:sz w:val="28"/>
          <w:szCs w:val="36"/>
          <w:lang w:val="en-IE" w:eastAsia="en-IE"/>
        </w:rPr>
        <w:t>Administrative Processes</w:t>
      </w:r>
    </w:p>
    <w:p w:rsidR="007564DD" w:rsidRDefault="007564DD" w:rsidP="007564DD"/>
    <w:p w:rsidR="007564DD" w:rsidRDefault="007564DD" w:rsidP="007564DD"/>
    <w:p w:rsidR="007564DD" w:rsidRPr="00E61B08" w:rsidRDefault="007564DD" w:rsidP="007564DD">
      <w:r w:rsidRPr="00E61B08">
        <w:rPr>
          <w:noProof/>
          <w:lang w:eastAsia="en-IE"/>
        </w:rPr>
        <mc:AlternateContent>
          <mc:Choice Requires="wpc">
            <w:drawing>
              <wp:inline distT="0" distB="0" distL="0" distR="0" wp14:anchorId="3E0640D8" wp14:editId="10F278B0">
                <wp:extent cx="6120130" cy="53721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Text Box 136"/>
                        <wps:cNvSpPr txBox="1">
                          <a:spLocks noChangeArrowheads="1"/>
                        </wps:cNvSpPr>
                        <wps:spPr bwMode="auto">
                          <a:xfrm>
                            <a:off x="12750" y="41651"/>
                            <a:ext cx="6086979" cy="276255"/>
                          </a:xfrm>
                          <a:prstGeom prst="rect">
                            <a:avLst/>
                          </a:prstGeom>
                          <a:solidFill>
                            <a:srgbClr val="FFFFFF"/>
                          </a:solidFill>
                          <a:ln w="9525">
                            <a:solidFill>
                              <a:srgbClr val="000000"/>
                            </a:solidFill>
                            <a:miter lim="800000"/>
                            <a:headEnd/>
                            <a:tailEnd/>
                          </a:ln>
                        </wps:spPr>
                        <wps:txbx>
                          <w:txbxContent>
                            <w:p w:rsidR="007671C6" w:rsidRPr="000758CE" w:rsidRDefault="007671C6" w:rsidP="007564DD">
                              <w:pPr>
                                <w:jc w:val="center"/>
                              </w:pPr>
                              <w:r>
                                <w:t>Disclosures downloaded by Authorised Liaison Person from National Vetting Bureau Website</w:t>
                              </w:r>
                            </w:p>
                          </w:txbxContent>
                        </wps:txbx>
                        <wps:bodyPr rot="0" vert="horz" wrap="square" lIns="91440" tIns="45720" rIns="91440" bIns="45720" anchor="t" anchorCtr="0" upright="1">
                          <a:noAutofit/>
                        </wps:bodyPr>
                      </wps:wsp>
                      <wps:wsp>
                        <wps:cNvPr id="305" name="Text Box 137"/>
                        <wps:cNvSpPr txBox="1">
                          <a:spLocks noChangeArrowheads="1"/>
                        </wps:cNvSpPr>
                        <wps:spPr bwMode="auto">
                          <a:xfrm>
                            <a:off x="1847354" y="662126"/>
                            <a:ext cx="2693722" cy="1323709"/>
                          </a:xfrm>
                          <a:prstGeom prst="rect">
                            <a:avLst/>
                          </a:prstGeom>
                          <a:solidFill>
                            <a:srgbClr val="FFFFFF"/>
                          </a:solidFill>
                          <a:ln w="9525">
                            <a:solidFill>
                              <a:srgbClr val="000000"/>
                            </a:solidFill>
                            <a:miter lim="800000"/>
                            <a:headEnd/>
                            <a:tailEnd/>
                          </a:ln>
                        </wps:spPr>
                        <wps:txb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Pr="00BD23D5" w:rsidRDefault="007671C6" w:rsidP="007564DD">
                              <w:pPr>
                                <w:jc w:val="center"/>
                                <w:rPr>
                                  <w:sz w:val="10"/>
                                  <w:szCs w:val="10"/>
                                </w:rPr>
                              </w:pPr>
                            </w:p>
                            <w:p w:rsidR="007671C6" w:rsidRDefault="007671C6" w:rsidP="007564DD">
                              <w:pPr>
                                <w:jc w:val="center"/>
                              </w:pPr>
                              <w:r>
                                <w:t>Sorts disclosures into</w:t>
                              </w:r>
                            </w:p>
                            <w:p w:rsidR="007671C6" w:rsidRDefault="007671C6" w:rsidP="007564DD">
                              <w:pPr>
                                <w:jc w:val="center"/>
                              </w:pPr>
                            </w:p>
                            <w:p w:rsidR="007671C6" w:rsidRDefault="007671C6" w:rsidP="007564DD">
                              <w:pPr>
                                <w:jc w:val="center"/>
                              </w:pPr>
                              <w:r w:rsidRPr="00C556DB">
                                <w:t>Disclosures</w:t>
                              </w:r>
                            </w:p>
                            <w:p w:rsidR="007671C6" w:rsidRDefault="007671C6" w:rsidP="007564DD">
                              <w:pPr>
                                <w:jc w:val="center"/>
                              </w:pPr>
                              <w:r>
                                <w:t>Or</w:t>
                              </w:r>
                            </w:p>
                            <w:p w:rsidR="007671C6" w:rsidRPr="00C556DB" w:rsidRDefault="007671C6" w:rsidP="007564DD">
                              <w:pPr>
                                <w:jc w:val="center"/>
                              </w:pPr>
                              <w:r>
                                <w:t>No disclosure</w:t>
                              </w:r>
                            </w:p>
                          </w:txbxContent>
                        </wps:txbx>
                        <wps:bodyPr rot="0" vert="horz" wrap="square" lIns="91440" tIns="45720" rIns="91440" bIns="45720" anchor="t" anchorCtr="0" upright="1">
                          <a:noAutofit/>
                        </wps:bodyPr>
                      </wps:wsp>
                      <wps:wsp>
                        <wps:cNvPr id="307" name="Line 197"/>
                        <wps:cNvCnPr/>
                        <wps:spPr bwMode="auto">
                          <a:xfrm>
                            <a:off x="1518104" y="2330005"/>
                            <a:ext cx="5100" cy="175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98"/>
                        <wps:cNvCnPr/>
                        <wps:spPr bwMode="auto">
                          <a:xfrm>
                            <a:off x="4897945" y="2329107"/>
                            <a:ext cx="5950" cy="163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99"/>
                        <wps:cNvCnPr/>
                        <wps:spPr bwMode="auto">
                          <a:xfrm>
                            <a:off x="1520759" y="2330005"/>
                            <a:ext cx="3376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Text Box 262"/>
                        <wps:cNvSpPr txBox="1">
                          <a:spLocks noChangeArrowheads="1"/>
                        </wps:cNvSpPr>
                        <wps:spPr bwMode="auto">
                          <a:xfrm>
                            <a:off x="3206158" y="3336963"/>
                            <a:ext cx="2727708" cy="1777962"/>
                          </a:xfrm>
                          <a:prstGeom prst="rect">
                            <a:avLst/>
                          </a:prstGeom>
                          <a:solidFill>
                            <a:srgbClr val="FFFFFF"/>
                          </a:solidFill>
                          <a:ln w="9525">
                            <a:solidFill>
                              <a:srgbClr val="000000"/>
                            </a:solidFill>
                            <a:miter lim="800000"/>
                            <a:headEnd/>
                            <a:tailEnd/>
                          </a:ln>
                        </wps:spPr>
                        <wps:txb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Default="007671C6" w:rsidP="007564DD">
                              <w:pPr>
                                <w:jc w:val="center"/>
                                <w:rPr>
                                  <w:sz w:val="10"/>
                                  <w:szCs w:val="10"/>
                                </w:rPr>
                              </w:pPr>
                            </w:p>
                            <w:p w:rsidR="007671C6" w:rsidRPr="005E179E" w:rsidRDefault="007671C6" w:rsidP="007564DD">
                              <w:pPr>
                                <w:jc w:val="center"/>
                                <w:rPr>
                                  <w:sz w:val="10"/>
                                  <w:szCs w:val="10"/>
                                </w:rPr>
                              </w:pPr>
                            </w:p>
                            <w:p w:rsidR="007671C6" w:rsidRDefault="007671C6" w:rsidP="007564DD">
                              <w:pPr>
                                <w:jc w:val="center"/>
                              </w:pPr>
                              <w:r>
                                <w:t>Logs result of non-disclosure on database</w:t>
                              </w:r>
                            </w:p>
                            <w:p w:rsidR="007671C6" w:rsidRDefault="007671C6" w:rsidP="007564DD">
                              <w:pPr>
                                <w:jc w:val="center"/>
                                <w:rPr>
                                  <w:sz w:val="10"/>
                                  <w:szCs w:val="10"/>
                                </w:rPr>
                              </w:pPr>
                            </w:p>
                            <w:p w:rsidR="007671C6" w:rsidRDefault="007671C6" w:rsidP="007564DD">
                              <w:pPr>
                                <w:jc w:val="center"/>
                                <w:rPr>
                                  <w:sz w:val="10"/>
                                  <w:szCs w:val="10"/>
                                </w:rPr>
                              </w:pPr>
                            </w:p>
                            <w:p w:rsidR="007671C6" w:rsidRDefault="007671C6" w:rsidP="007564DD">
                              <w:pPr>
                                <w:jc w:val="center"/>
                              </w:pPr>
                              <w:r>
                                <w:t>Writes to Applicant notifying them</w:t>
                              </w:r>
                              <w:r>
                                <w:br/>
                                <w:t>of no-disclosure</w:t>
                              </w:r>
                            </w:p>
                          </w:txbxContent>
                        </wps:txbx>
                        <wps:bodyPr rot="0" vert="horz" wrap="square" lIns="91440" tIns="45720" rIns="91440" bIns="45720" anchor="t" anchorCtr="0" upright="1">
                          <a:noAutofit/>
                        </wps:bodyPr>
                      </wps:wsp>
                      <wps:wsp>
                        <wps:cNvPr id="314" name="Text Box 263"/>
                        <wps:cNvSpPr txBox="1">
                          <a:spLocks noChangeArrowheads="1"/>
                        </wps:cNvSpPr>
                        <wps:spPr bwMode="auto">
                          <a:xfrm>
                            <a:off x="3212981" y="2497565"/>
                            <a:ext cx="2706809" cy="273705"/>
                          </a:xfrm>
                          <a:prstGeom prst="rect">
                            <a:avLst/>
                          </a:prstGeom>
                          <a:solidFill>
                            <a:srgbClr val="FFFFFF"/>
                          </a:solidFill>
                          <a:ln w="9525">
                            <a:solidFill>
                              <a:srgbClr val="000000"/>
                            </a:solidFill>
                            <a:miter lim="800000"/>
                            <a:headEnd/>
                            <a:tailEnd/>
                          </a:ln>
                        </wps:spPr>
                        <wps:txbx>
                          <w:txbxContent>
                            <w:p w:rsidR="007671C6" w:rsidRPr="00C556DB" w:rsidRDefault="007671C6" w:rsidP="007564DD">
                              <w:pPr>
                                <w:jc w:val="center"/>
                              </w:pPr>
                              <w:r>
                                <w:t>No d</w:t>
                              </w:r>
                              <w:r w:rsidRPr="00C556DB">
                                <w:t>isclosure</w:t>
                              </w:r>
                            </w:p>
                          </w:txbxContent>
                        </wps:txbx>
                        <wps:bodyPr rot="0" vert="horz" wrap="square" lIns="91440" tIns="45720" rIns="91440" bIns="45720" anchor="t" anchorCtr="0" upright="1">
                          <a:noAutofit/>
                        </wps:bodyPr>
                      </wps:wsp>
                      <wps:wsp>
                        <wps:cNvPr id="316" name="Text Box 264"/>
                        <wps:cNvSpPr txBox="1">
                          <a:spLocks noChangeArrowheads="1"/>
                        </wps:cNvSpPr>
                        <wps:spPr bwMode="auto">
                          <a:xfrm>
                            <a:off x="225359" y="2508937"/>
                            <a:ext cx="2582459" cy="273705"/>
                          </a:xfrm>
                          <a:prstGeom prst="rect">
                            <a:avLst/>
                          </a:prstGeom>
                          <a:solidFill>
                            <a:srgbClr val="FFFFFF"/>
                          </a:solidFill>
                          <a:ln w="9525">
                            <a:solidFill>
                              <a:srgbClr val="000000"/>
                            </a:solidFill>
                            <a:miter lim="800000"/>
                            <a:headEnd/>
                            <a:tailEnd/>
                          </a:ln>
                        </wps:spPr>
                        <wps:txbx>
                          <w:txbxContent>
                            <w:p w:rsidR="007671C6" w:rsidRPr="008A78B9" w:rsidRDefault="007671C6" w:rsidP="007564DD">
                              <w:pPr>
                                <w:jc w:val="center"/>
                              </w:pPr>
                              <w:r>
                                <w:t>Disclosures</w:t>
                              </w:r>
                            </w:p>
                          </w:txbxContent>
                        </wps:txbx>
                        <wps:bodyPr rot="0" vert="horz" wrap="square" lIns="91440" tIns="45720" rIns="91440" bIns="45720" anchor="t" anchorCtr="0" upright="1">
                          <a:noAutofit/>
                        </wps:bodyPr>
                      </wps:wsp>
                      <wps:wsp>
                        <wps:cNvPr id="318" name="Line 268"/>
                        <wps:cNvCnPr/>
                        <wps:spPr bwMode="auto">
                          <a:xfrm>
                            <a:off x="4568759" y="2775818"/>
                            <a:ext cx="5950" cy="5173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92"/>
                        <wps:cNvCnPr/>
                        <wps:spPr bwMode="auto">
                          <a:xfrm flipH="1">
                            <a:off x="1511280" y="2784918"/>
                            <a:ext cx="14105" cy="515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296"/>
                        <wps:cNvSpPr txBox="1">
                          <a:spLocks noChangeArrowheads="1"/>
                        </wps:cNvSpPr>
                        <wps:spPr bwMode="auto">
                          <a:xfrm>
                            <a:off x="225359" y="3299947"/>
                            <a:ext cx="2582459" cy="1814978"/>
                          </a:xfrm>
                          <a:prstGeom prst="rect">
                            <a:avLst/>
                          </a:prstGeom>
                          <a:solidFill>
                            <a:srgbClr val="FFFFFF"/>
                          </a:solidFill>
                          <a:ln w="9525">
                            <a:solidFill>
                              <a:srgbClr val="000000"/>
                            </a:solidFill>
                            <a:miter lim="800000"/>
                            <a:headEnd/>
                            <a:tailEnd/>
                          </a:ln>
                        </wps:spPr>
                        <wps:txb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Default="007671C6" w:rsidP="007564DD">
                              <w:pPr>
                                <w:jc w:val="center"/>
                                <w:rPr>
                                  <w:sz w:val="10"/>
                                  <w:szCs w:val="10"/>
                                </w:rPr>
                              </w:pPr>
                            </w:p>
                            <w:p w:rsidR="007671C6" w:rsidRPr="005E179E" w:rsidRDefault="007671C6" w:rsidP="007564DD">
                              <w:pPr>
                                <w:jc w:val="center"/>
                                <w:rPr>
                                  <w:sz w:val="10"/>
                                  <w:szCs w:val="10"/>
                                </w:rPr>
                              </w:pPr>
                            </w:p>
                            <w:p w:rsidR="007671C6" w:rsidRDefault="007671C6" w:rsidP="007564DD">
                              <w:pPr>
                                <w:jc w:val="center"/>
                                <w:rPr>
                                  <w:sz w:val="10"/>
                                  <w:szCs w:val="10"/>
                                </w:rPr>
                              </w:pPr>
                            </w:p>
                            <w:p w:rsidR="007671C6" w:rsidRDefault="007671C6" w:rsidP="007564DD">
                              <w:pPr>
                                <w:jc w:val="center"/>
                              </w:pPr>
                              <w:r w:rsidRPr="00C556DB">
                                <w:t>Re</w:t>
                              </w:r>
                              <w:r>
                                <w:t>views information and makes decision on suitability of applicant using published process.</w:t>
                              </w:r>
                              <w:r>
                                <w:br/>
                              </w:r>
                            </w:p>
                            <w:p w:rsidR="007671C6" w:rsidRPr="00C556DB" w:rsidRDefault="007671C6" w:rsidP="007564DD">
                              <w:pPr>
                                <w:jc w:val="center"/>
                              </w:pPr>
                              <w:r>
                                <w:t>Decision is verified by Irish Sailing’s CEO</w:t>
                              </w:r>
                            </w:p>
                          </w:txbxContent>
                        </wps:txbx>
                        <wps:bodyPr rot="0" vert="horz" wrap="square" lIns="91440" tIns="45720" rIns="91440" bIns="45720" anchor="t" anchorCtr="0" upright="1">
                          <a:noAutofit/>
                        </wps:bodyPr>
                      </wps:wsp>
                      <wps:wsp>
                        <wps:cNvPr id="67" name="Line 292"/>
                        <wps:cNvCnPr/>
                        <wps:spPr bwMode="auto">
                          <a:xfrm flipH="1">
                            <a:off x="3194215" y="317906"/>
                            <a:ext cx="2944" cy="34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92"/>
                        <wps:cNvCnPr/>
                        <wps:spPr bwMode="auto">
                          <a:xfrm flipH="1">
                            <a:off x="3203618" y="1985835"/>
                            <a:ext cx="2540"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0640D8" id="Canvas 75" o:spid="_x0000_s1026" editas="canvas" style="width:481.9pt;height:423pt;mso-position-horizontal-relative:char;mso-position-vertical-relative:line" coordsize="61201,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1;height:53721;visibility:visible;mso-wrap-style:square">
                  <v:fill o:detectmouseclick="t"/>
                  <v:path o:connecttype="none"/>
                </v:shape>
                <v:shapetype id="_x0000_t202" coordsize="21600,21600" o:spt="202" path="m,l,21600r21600,l21600,xe">
                  <v:stroke joinstyle="miter"/>
                  <v:path gradientshapeok="t" o:connecttype="rect"/>
                </v:shapetype>
                <v:shape id="Text Box 136" o:spid="_x0000_s1028" type="#_x0000_t202" style="position:absolute;left:127;top:416;width:6087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rsidR="007671C6" w:rsidRPr="000758CE" w:rsidRDefault="007671C6" w:rsidP="007564DD">
                        <w:pPr>
                          <w:jc w:val="center"/>
                        </w:pPr>
                        <w:r>
                          <w:t>Disclosures downloaded by Authorised Liaison Person from National Vetting Bureau Website</w:t>
                        </w:r>
                      </w:p>
                    </w:txbxContent>
                  </v:textbox>
                </v:shape>
                <v:shape id="Text Box 137" o:spid="_x0000_s1029" type="#_x0000_t202" style="position:absolute;left:18473;top:6621;width:26937;height:1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Pr="00BD23D5" w:rsidRDefault="007671C6" w:rsidP="007564DD">
                        <w:pPr>
                          <w:jc w:val="center"/>
                          <w:rPr>
                            <w:sz w:val="10"/>
                            <w:szCs w:val="10"/>
                          </w:rPr>
                        </w:pPr>
                      </w:p>
                      <w:p w:rsidR="007671C6" w:rsidRDefault="007671C6" w:rsidP="007564DD">
                        <w:pPr>
                          <w:jc w:val="center"/>
                        </w:pPr>
                        <w:r>
                          <w:t>Sorts disclosures into</w:t>
                        </w:r>
                      </w:p>
                      <w:p w:rsidR="007671C6" w:rsidRDefault="007671C6" w:rsidP="007564DD">
                        <w:pPr>
                          <w:jc w:val="center"/>
                        </w:pPr>
                      </w:p>
                      <w:p w:rsidR="007671C6" w:rsidRDefault="007671C6" w:rsidP="007564DD">
                        <w:pPr>
                          <w:jc w:val="center"/>
                        </w:pPr>
                        <w:r w:rsidRPr="00C556DB">
                          <w:t>Disclosures</w:t>
                        </w:r>
                      </w:p>
                      <w:p w:rsidR="007671C6" w:rsidRDefault="007671C6" w:rsidP="007564DD">
                        <w:pPr>
                          <w:jc w:val="center"/>
                        </w:pPr>
                        <w:r>
                          <w:t>Or</w:t>
                        </w:r>
                      </w:p>
                      <w:p w:rsidR="007671C6" w:rsidRPr="00C556DB" w:rsidRDefault="007671C6" w:rsidP="007564DD">
                        <w:pPr>
                          <w:jc w:val="center"/>
                        </w:pPr>
                        <w:r>
                          <w:t>No disclosure</w:t>
                        </w:r>
                      </w:p>
                    </w:txbxContent>
                  </v:textbox>
                </v:shape>
                <v:line id="Line 197" o:spid="_x0000_s1030" style="position:absolute;visibility:visible;mso-wrap-style:square" from="15181,23300" to="15232,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bfxQAAANwAAAAPAAAAZHJzL2Rvd25yZXYueG1sRI9BawIx&#10;FITvQv9DeIXeNKsF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Co7CbfxQAAANwAAAAP&#10;AAAAAAAAAAAAAAAAAAcCAABkcnMvZG93bnJldi54bWxQSwUGAAAAAAMAAwC3AAAA+QIAAAAA&#10;">
                  <v:stroke endarrow="block"/>
                </v:line>
                <v:line id="Line 198" o:spid="_x0000_s1031" style="position:absolute;visibility:visible;mso-wrap-style:square" from="48979,23291" to="49038,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2wgAAANwAAAAPAAAAZHJzL2Rvd25yZXYueG1sRE9ba8Iw&#10;FH4f+B/CEfY20z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Ci3Ch2wgAAANwAAAAPAAAA&#10;AAAAAAAAAAAAAAcCAABkcnMvZG93bnJldi54bWxQSwUGAAAAAAMAAwC3AAAA9gIAAAAA&#10;">
                  <v:stroke endarrow="block"/>
                </v:line>
                <v:line id="Line 199" o:spid="_x0000_s1032" style="position:absolute;visibility:visible;mso-wrap-style:square" from="15207,23300" to="48976,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shape id="Text Box 262" o:spid="_x0000_s1033" type="#_x0000_t202" style="position:absolute;left:32061;top:33369;width:27277;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Default="007671C6" w:rsidP="007564DD">
                        <w:pPr>
                          <w:jc w:val="center"/>
                          <w:rPr>
                            <w:sz w:val="10"/>
                            <w:szCs w:val="10"/>
                          </w:rPr>
                        </w:pPr>
                      </w:p>
                      <w:p w:rsidR="007671C6" w:rsidRPr="005E179E" w:rsidRDefault="007671C6" w:rsidP="007564DD">
                        <w:pPr>
                          <w:jc w:val="center"/>
                          <w:rPr>
                            <w:sz w:val="10"/>
                            <w:szCs w:val="10"/>
                          </w:rPr>
                        </w:pPr>
                      </w:p>
                      <w:p w:rsidR="007671C6" w:rsidRDefault="007671C6" w:rsidP="007564DD">
                        <w:pPr>
                          <w:jc w:val="center"/>
                        </w:pPr>
                        <w:r>
                          <w:t>Logs result of non-disclosure on database</w:t>
                        </w:r>
                      </w:p>
                      <w:p w:rsidR="007671C6" w:rsidRDefault="007671C6" w:rsidP="007564DD">
                        <w:pPr>
                          <w:jc w:val="center"/>
                          <w:rPr>
                            <w:sz w:val="10"/>
                            <w:szCs w:val="10"/>
                          </w:rPr>
                        </w:pPr>
                      </w:p>
                      <w:p w:rsidR="007671C6" w:rsidRDefault="007671C6" w:rsidP="007564DD">
                        <w:pPr>
                          <w:jc w:val="center"/>
                          <w:rPr>
                            <w:sz w:val="10"/>
                            <w:szCs w:val="10"/>
                          </w:rPr>
                        </w:pPr>
                      </w:p>
                      <w:p w:rsidR="007671C6" w:rsidRDefault="007671C6" w:rsidP="007564DD">
                        <w:pPr>
                          <w:jc w:val="center"/>
                        </w:pPr>
                        <w:r>
                          <w:t>Writes to Applicant notifying them</w:t>
                        </w:r>
                        <w:r>
                          <w:br/>
                          <w:t>of no-disclosure</w:t>
                        </w:r>
                      </w:p>
                    </w:txbxContent>
                  </v:textbox>
                </v:shape>
                <v:shape id="Text Box 263" o:spid="_x0000_s1034" type="#_x0000_t202" style="position:absolute;left:32129;top:24975;width:2706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7671C6" w:rsidRPr="00C556DB" w:rsidRDefault="007671C6" w:rsidP="007564DD">
                        <w:pPr>
                          <w:jc w:val="center"/>
                        </w:pPr>
                        <w:r>
                          <w:t>No d</w:t>
                        </w:r>
                        <w:r w:rsidRPr="00C556DB">
                          <w:t>isclosure</w:t>
                        </w:r>
                      </w:p>
                    </w:txbxContent>
                  </v:textbox>
                </v:shape>
                <v:shape id="Text Box 264" o:spid="_x0000_s1035" type="#_x0000_t202" style="position:absolute;left:2253;top:25089;width:2582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rsidR="007671C6" w:rsidRPr="008A78B9" w:rsidRDefault="007671C6" w:rsidP="007564DD">
                        <w:pPr>
                          <w:jc w:val="center"/>
                        </w:pPr>
                        <w:r>
                          <w:t>Disclosures</w:t>
                        </w:r>
                      </w:p>
                    </w:txbxContent>
                  </v:textbox>
                </v:shape>
                <v:line id="Line 268" o:spid="_x0000_s1036" style="position:absolute;visibility:visible;mso-wrap-style:square" from="45687,27758" to="45747,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line id="Line 292" o:spid="_x0000_s1037" style="position:absolute;flip:x;visibility:visible;mso-wrap-style:square" from="15112,27849" to="15253,3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shape id="Text Box 296" o:spid="_x0000_s1038" type="#_x0000_t202" style="position:absolute;left:2253;top:32999;width:25825;height:1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7671C6" w:rsidRDefault="007671C6" w:rsidP="007564DD">
                        <w:pPr>
                          <w:jc w:val="center"/>
                          <w:rPr>
                            <w:color w:val="066BA7"/>
                          </w:rPr>
                        </w:pPr>
                      </w:p>
                      <w:p w:rsidR="007671C6" w:rsidRDefault="007671C6" w:rsidP="007564DD">
                        <w:pPr>
                          <w:jc w:val="center"/>
                          <w:rPr>
                            <w:color w:val="066BA7"/>
                          </w:rPr>
                        </w:pPr>
                        <w:r>
                          <w:rPr>
                            <w:color w:val="066BA7"/>
                          </w:rPr>
                          <w:t>Irish Sailing Authorised</w:t>
                        </w:r>
                        <w:r w:rsidRPr="001023BB">
                          <w:rPr>
                            <w:color w:val="066BA7"/>
                          </w:rPr>
                          <w:t xml:space="preserve"> </w:t>
                        </w:r>
                        <w:r>
                          <w:rPr>
                            <w:color w:val="066BA7"/>
                          </w:rPr>
                          <w:t>Liaison Person</w:t>
                        </w:r>
                      </w:p>
                      <w:p w:rsidR="007671C6" w:rsidRDefault="007671C6" w:rsidP="007564DD">
                        <w:pPr>
                          <w:jc w:val="center"/>
                          <w:rPr>
                            <w:sz w:val="10"/>
                            <w:szCs w:val="10"/>
                          </w:rPr>
                        </w:pPr>
                      </w:p>
                      <w:p w:rsidR="007671C6" w:rsidRPr="005E179E" w:rsidRDefault="007671C6" w:rsidP="007564DD">
                        <w:pPr>
                          <w:jc w:val="center"/>
                          <w:rPr>
                            <w:sz w:val="10"/>
                            <w:szCs w:val="10"/>
                          </w:rPr>
                        </w:pPr>
                      </w:p>
                      <w:p w:rsidR="007671C6" w:rsidRDefault="007671C6" w:rsidP="007564DD">
                        <w:pPr>
                          <w:jc w:val="center"/>
                          <w:rPr>
                            <w:sz w:val="10"/>
                            <w:szCs w:val="10"/>
                          </w:rPr>
                        </w:pPr>
                      </w:p>
                      <w:p w:rsidR="007671C6" w:rsidRDefault="007671C6" w:rsidP="007564DD">
                        <w:pPr>
                          <w:jc w:val="center"/>
                        </w:pPr>
                        <w:r w:rsidRPr="00C556DB">
                          <w:t>Re</w:t>
                        </w:r>
                        <w:r>
                          <w:t>views information and makes decision on suitability of applicant using published process.</w:t>
                        </w:r>
                        <w:r>
                          <w:br/>
                        </w:r>
                      </w:p>
                      <w:p w:rsidR="007671C6" w:rsidRPr="00C556DB" w:rsidRDefault="007671C6" w:rsidP="007564DD">
                        <w:pPr>
                          <w:jc w:val="center"/>
                        </w:pPr>
                        <w:r>
                          <w:t>Decision is verified by Irish Sailing’s CEO</w:t>
                        </w:r>
                      </w:p>
                    </w:txbxContent>
                  </v:textbox>
                </v:shape>
                <v:line id="Line 292" o:spid="_x0000_s1039" style="position:absolute;flip:x;visibility:visible;mso-wrap-style:square" from="31942,3179" to="31971,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292" o:spid="_x0000_s1040" style="position:absolute;flip:x;visibility:visible;mso-wrap-style:square" from="32036,19858" to="32061,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w10:anchorlock/>
              </v:group>
            </w:pict>
          </mc:Fallback>
        </mc:AlternateContent>
      </w:r>
    </w:p>
    <w:p w:rsidR="007564DD" w:rsidRDefault="007564DD" w:rsidP="007564DD">
      <w:pPr>
        <w:rPr>
          <w:rFonts w:asciiTheme="minorHAnsi" w:hAnsiTheme="minorHAnsi" w:cstheme="minorHAnsi"/>
          <w:sz w:val="22"/>
        </w:rPr>
      </w:pPr>
      <w:r w:rsidRPr="00E61B08">
        <w:rPr>
          <w:rFonts w:asciiTheme="minorHAnsi" w:hAnsiTheme="minorHAnsi" w:cstheme="minorHAnsi"/>
          <w:sz w:val="22"/>
        </w:rPr>
        <w:br w:type="page"/>
      </w:r>
    </w:p>
    <w:p w:rsidR="007564DD" w:rsidRPr="0091478B"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Pr>
          <w:rFonts w:asciiTheme="majorHAnsi" w:eastAsiaTheme="majorEastAsia" w:hAnsiTheme="majorHAnsi" w:cstheme="majorBidi"/>
          <w:b w:val="0"/>
          <w:color w:val="1F4E79" w:themeColor="accent1" w:themeShade="80"/>
          <w:sz w:val="28"/>
          <w:szCs w:val="36"/>
          <w:lang w:val="en-IE" w:eastAsia="en-IE"/>
        </w:rPr>
        <w:lastRenderedPageBreak/>
        <w:t>Review Process for Vetting Disclosures from NVB</w: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3872" behindDoc="0" locked="0" layoutInCell="1" allowOverlap="1" wp14:anchorId="410C9FBA" wp14:editId="1C58675B">
                <wp:simplePos x="0" y="0"/>
                <wp:positionH relativeFrom="column">
                  <wp:posOffset>1218438</wp:posOffset>
                </wp:positionH>
                <wp:positionV relativeFrom="paragraph">
                  <wp:posOffset>8205</wp:posOffset>
                </wp:positionV>
                <wp:extent cx="3657600" cy="343586"/>
                <wp:effectExtent l="0" t="0" r="19050" b="18415"/>
                <wp:wrapNone/>
                <wp:docPr id="18" name="Text Box 18"/>
                <wp:cNvGraphicFramePr/>
                <a:graphic xmlns:a="http://schemas.openxmlformats.org/drawingml/2006/main">
                  <a:graphicData uri="http://schemas.microsoft.com/office/word/2010/wordprocessingShape">
                    <wps:wsp>
                      <wps:cNvSpPr txBox="1"/>
                      <wps:spPr>
                        <a:xfrm>
                          <a:off x="0" y="0"/>
                          <a:ext cx="3657600" cy="343586"/>
                        </a:xfrm>
                        <a:prstGeom prst="rect">
                          <a:avLst/>
                        </a:prstGeom>
                        <a:solidFill>
                          <a:schemeClr val="lt1"/>
                        </a:solidFill>
                        <a:ln w="6350">
                          <a:solidFill>
                            <a:prstClr val="black"/>
                          </a:solidFill>
                        </a:ln>
                      </wps:spPr>
                      <wps:txbx>
                        <w:txbxContent>
                          <w:p w:rsidR="007671C6" w:rsidRPr="00396308" w:rsidRDefault="007671C6" w:rsidP="007564DD">
                            <w:pPr>
                              <w:rPr>
                                <w:rFonts w:asciiTheme="minorHAnsi" w:hAnsiTheme="minorHAnsi"/>
                              </w:rPr>
                            </w:pPr>
                            <w:r w:rsidRPr="00396308">
                              <w:rPr>
                                <w:rFonts w:asciiTheme="minorHAnsi" w:hAnsiTheme="minorHAnsi"/>
                              </w:rPr>
                              <w:t>Vetting Disclosure includes details of prosecutions or convictions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C9FBA" id="Text Box 18" o:spid="_x0000_s1041" type="#_x0000_t202" style="position:absolute;margin-left:95.95pt;margin-top:.65pt;width:4in;height:27.0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" fillcolor="white [3201]" strokeweight=".5pt">
                <v:textbox>
                  <w:txbxContent>
                    <w:p w:rsidR="007671C6" w:rsidRPr="00396308" w:rsidRDefault="007671C6" w:rsidP="007564DD">
                      <w:pPr>
                        <w:rPr>
                          <w:rFonts w:asciiTheme="minorHAnsi" w:hAnsiTheme="minorHAnsi"/>
                        </w:rPr>
                      </w:pPr>
                      <w:r w:rsidRPr="00396308">
                        <w:rPr>
                          <w:rFonts w:asciiTheme="minorHAnsi" w:hAnsiTheme="minorHAnsi"/>
                        </w:rPr>
                        <w:t>Vetting Disclosure includes details of prosecutions or convictions</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8208" behindDoc="0" locked="0" layoutInCell="1" allowOverlap="1" wp14:anchorId="0681DE29" wp14:editId="3F34850A">
                <wp:simplePos x="0" y="0"/>
                <wp:positionH relativeFrom="column">
                  <wp:posOffset>3048000</wp:posOffset>
                </wp:positionH>
                <wp:positionV relativeFrom="paragraph">
                  <wp:posOffset>10744</wp:posOffset>
                </wp:positionV>
                <wp:extent cx="0" cy="457251"/>
                <wp:effectExtent l="0" t="0" r="38100" b="19050"/>
                <wp:wrapNone/>
                <wp:docPr id="42" name="Straight Connector 42"/>
                <wp:cNvGraphicFramePr/>
                <a:graphic xmlns:a="http://schemas.openxmlformats.org/drawingml/2006/main">
                  <a:graphicData uri="http://schemas.microsoft.com/office/word/2010/wordprocessingShape">
                    <wps:wsp>
                      <wps:cNvCnPr/>
                      <wps:spPr>
                        <a:xfrm>
                          <a:off x="0" y="0"/>
                          <a:ext cx="0" cy="457251"/>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3EDE2" id="Straight Connector 42"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40pt,.85pt" to="240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" strokecolor="#0070c0" strokeweight="1pt">
                <v:stroke joinstyle="miter"/>
              </v:lin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4896" behindDoc="0" locked="0" layoutInCell="1" allowOverlap="1" wp14:anchorId="5CE0A8AC" wp14:editId="31B3B8BC">
                <wp:simplePos x="0" y="0"/>
                <wp:positionH relativeFrom="column">
                  <wp:posOffset>607162</wp:posOffset>
                </wp:positionH>
                <wp:positionV relativeFrom="paragraph">
                  <wp:posOffset>75565</wp:posOffset>
                </wp:positionV>
                <wp:extent cx="1907540" cy="455930"/>
                <wp:effectExtent l="0" t="0" r="16510" b="20320"/>
                <wp:wrapNone/>
                <wp:docPr id="20" name="Text Box 20"/>
                <wp:cNvGraphicFramePr/>
                <a:graphic xmlns:a="http://schemas.openxmlformats.org/drawingml/2006/main">
                  <a:graphicData uri="http://schemas.microsoft.com/office/word/2010/wordprocessingShape">
                    <wps:wsp>
                      <wps:cNvSpPr txBox="1"/>
                      <wps:spPr>
                        <a:xfrm>
                          <a:off x="0" y="0"/>
                          <a:ext cx="1907540" cy="455930"/>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w:t>
                            </w:r>
                            <w:r w:rsidRPr="00396308">
                              <w:rPr>
                                <w:rFonts w:asciiTheme="minorHAnsi" w:hAnsiTheme="minorHAnsi"/>
                              </w:rPr>
                              <w:t>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A8AC" id="Text Box 20" o:spid="_x0000_s1042" type="#_x0000_t202" style="position:absolute;margin-left:47.8pt;margin-top:5.95pt;width:150.2pt;height:3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" fillcolor="white [3201]" strokeweight=".5pt">
                <v:textbox>
                  <w:txbxContent>
                    <w:p w:rsidR="007671C6" w:rsidRPr="00396308" w:rsidRDefault="007671C6"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w:t>
                      </w:r>
                      <w:r w:rsidRPr="00396308">
                        <w:rPr>
                          <w:rFonts w:asciiTheme="minorHAnsi" w:hAnsiTheme="minorHAnsi"/>
                        </w:rPr>
                        <w:t>of concern</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65920" behindDoc="0" locked="0" layoutInCell="1" allowOverlap="1" wp14:anchorId="56C2CD80" wp14:editId="0A52931A">
                <wp:simplePos x="0" y="0"/>
                <wp:positionH relativeFrom="column">
                  <wp:posOffset>3581400</wp:posOffset>
                </wp:positionH>
                <wp:positionV relativeFrom="paragraph">
                  <wp:posOffset>68580</wp:posOffset>
                </wp:positionV>
                <wp:extent cx="1906270" cy="455930"/>
                <wp:effectExtent l="0" t="0" r="17780" b="20320"/>
                <wp:wrapNone/>
                <wp:docPr id="21" name="Text Box 21"/>
                <wp:cNvGraphicFramePr/>
                <a:graphic xmlns:a="http://schemas.openxmlformats.org/drawingml/2006/main">
                  <a:graphicData uri="http://schemas.microsoft.com/office/word/2010/wordprocessingShape">
                    <wps:wsp>
                      <wps:cNvSpPr txBox="1"/>
                      <wps:spPr>
                        <a:xfrm>
                          <a:off x="0" y="0"/>
                          <a:ext cx="1906270" cy="455930"/>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not </w:t>
                            </w:r>
                            <w:r w:rsidRPr="00396308">
                              <w:rPr>
                                <w:rFonts w:asciiTheme="minorHAnsi" w:hAnsiTheme="minorHAnsi"/>
                              </w:rPr>
                              <w:t>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CD80" id="Text Box 21" o:spid="_x0000_s1043" type="#_x0000_t202" style="position:absolute;margin-left:282pt;margin-top:5.4pt;width:150.1pt;height:3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" fillcolor="white [3201]" strokeweight=".5pt">
                <v:textbox>
                  <w:txbxContent>
                    <w:p w:rsidR="007671C6" w:rsidRPr="00396308" w:rsidRDefault="007671C6" w:rsidP="007564DD">
                      <w:pPr>
                        <w:jc w:val="center"/>
                        <w:rPr>
                          <w:rFonts w:asciiTheme="minorHAnsi" w:hAnsiTheme="minorHAnsi"/>
                        </w:rPr>
                      </w:pPr>
                      <w:r w:rsidRPr="00396308">
                        <w:rPr>
                          <w:rFonts w:asciiTheme="minorHAnsi" w:hAnsiTheme="minorHAnsi"/>
                        </w:rPr>
                        <w:t>I</w:t>
                      </w:r>
                      <w:r>
                        <w:rPr>
                          <w:rFonts w:asciiTheme="minorHAnsi" w:hAnsiTheme="minorHAnsi"/>
                        </w:rPr>
                        <w:t xml:space="preserve">nformation is not </w:t>
                      </w:r>
                      <w:r w:rsidRPr="00396308">
                        <w:rPr>
                          <w:rFonts w:asciiTheme="minorHAnsi" w:hAnsiTheme="minorHAnsi"/>
                        </w:rPr>
                        <w:t>of concern</w:t>
                      </w:r>
                    </w:p>
                  </w:txbxContent>
                </v:textbox>
              </v:shap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0256" behindDoc="0" locked="0" layoutInCell="1" allowOverlap="1" wp14:anchorId="1CE1F9A1" wp14:editId="24325D46">
                <wp:simplePos x="0" y="0"/>
                <wp:positionH relativeFrom="column">
                  <wp:posOffset>2511501</wp:posOffset>
                </wp:positionH>
                <wp:positionV relativeFrom="paragraph">
                  <wp:posOffset>127229</wp:posOffset>
                </wp:positionV>
                <wp:extent cx="535737"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535737"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EBEF34" id="_x0000_t32" coordsize="21600,21600" o:spt="32" o:oned="t" path="m,l21600,21600e" filled="f">
                <v:path arrowok="t" fillok="f" o:connecttype="none"/>
                <o:lock v:ext="edit" shapetype="t"/>
              </v:shapetype>
              <v:shape id="Straight Arrow Connector 45" o:spid="_x0000_s1026" type="#_x0000_t32" style="position:absolute;margin-left:197.75pt;margin-top:10pt;width:42.2pt;height:0;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79232" behindDoc="0" locked="0" layoutInCell="1" allowOverlap="1" wp14:anchorId="3B30FA5B" wp14:editId="61014A2D">
                <wp:simplePos x="0" y="0"/>
                <wp:positionH relativeFrom="column">
                  <wp:posOffset>3047238</wp:posOffset>
                </wp:positionH>
                <wp:positionV relativeFrom="paragraph">
                  <wp:posOffset>127229</wp:posOffset>
                </wp:positionV>
                <wp:extent cx="534010" cy="0"/>
                <wp:effectExtent l="0" t="76200" r="19050" b="95250"/>
                <wp:wrapNone/>
                <wp:docPr id="43" name="Straight Arrow Connector 43"/>
                <wp:cNvGraphicFramePr/>
                <a:graphic xmlns:a="http://schemas.openxmlformats.org/drawingml/2006/main">
                  <a:graphicData uri="http://schemas.microsoft.com/office/word/2010/wordprocessingShape">
                    <wps:wsp>
                      <wps:cNvCnPr/>
                      <wps:spPr>
                        <a:xfrm>
                          <a:off x="0" y="0"/>
                          <a:ext cx="534010"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CFEEE" id="Straight Arrow Connector 43" o:spid="_x0000_s1026" type="#_x0000_t32" style="position:absolute;margin-left:239.95pt;margin-top:10pt;width:42.0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2304" behindDoc="0" locked="0" layoutInCell="1" allowOverlap="1" wp14:anchorId="09878761" wp14:editId="2F613E59">
                <wp:simplePos x="0" y="0"/>
                <wp:positionH relativeFrom="column">
                  <wp:posOffset>1524000</wp:posOffset>
                </wp:positionH>
                <wp:positionV relativeFrom="paragraph">
                  <wp:posOffset>19050</wp:posOffset>
                </wp:positionV>
                <wp:extent cx="0" cy="341427"/>
                <wp:effectExtent l="76200" t="0" r="76200" b="59055"/>
                <wp:wrapNone/>
                <wp:docPr id="47" name="Straight Arrow Connector 47"/>
                <wp:cNvGraphicFramePr/>
                <a:graphic xmlns:a="http://schemas.openxmlformats.org/drawingml/2006/main">
                  <a:graphicData uri="http://schemas.microsoft.com/office/word/2010/wordprocessingShape">
                    <wps:wsp>
                      <wps:cNvCnPr/>
                      <wps:spPr>
                        <a:xfrm>
                          <a:off x="0" y="0"/>
                          <a:ext cx="0" cy="34142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39B8EA" id="Straight Arrow Connector 47" o:spid="_x0000_s1026" type="#_x0000_t32" style="position:absolute;margin-left:120pt;margin-top:1.5pt;width:0;height:26.9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1280" behindDoc="0" locked="0" layoutInCell="1" allowOverlap="1" wp14:anchorId="40A1B951" wp14:editId="174F423A">
                <wp:simplePos x="0" y="0"/>
                <wp:positionH relativeFrom="column">
                  <wp:posOffset>5335372</wp:posOffset>
                </wp:positionH>
                <wp:positionV relativeFrom="paragraph">
                  <wp:posOffset>11430</wp:posOffset>
                </wp:positionV>
                <wp:extent cx="0" cy="5491327"/>
                <wp:effectExtent l="76200" t="0" r="57150" b="52705"/>
                <wp:wrapNone/>
                <wp:docPr id="46" name="Straight Arrow Connector 46"/>
                <wp:cNvGraphicFramePr/>
                <a:graphic xmlns:a="http://schemas.openxmlformats.org/drawingml/2006/main">
                  <a:graphicData uri="http://schemas.microsoft.com/office/word/2010/wordprocessingShape">
                    <wps:wsp>
                      <wps:cNvCnPr/>
                      <wps:spPr>
                        <a:xfrm>
                          <a:off x="0" y="0"/>
                          <a:ext cx="0" cy="549132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318081" id="Straight Arrow Connector 46" o:spid="_x0000_s1026" type="#_x0000_t32" style="position:absolute;margin-left:420.1pt;margin-top:.9pt;width:0;height:432.4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6944" behindDoc="0" locked="0" layoutInCell="1" allowOverlap="1" wp14:anchorId="56AC70D4" wp14:editId="307152FA">
                <wp:simplePos x="0" y="0"/>
                <wp:positionH relativeFrom="column">
                  <wp:posOffset>610870</wp:posOffset>
                </wp:positionH>
                <wp:positionV relativeFrom="paragraph">
                  <wp:posOffset>16205</wp:posOffset>
                </wp:positionV>
                <wp:extent cx="3198724" cy="687400"/>
                <wp:effectExtent l="0" t="0" r="20955" b="17780"/>
                <wp:wrapNone/>
                <wp:docPr id="22" name="Text Box 22"/>
                <wp:cNvGraphicFramePr/>
                <a:graphic xmlns:a="http://schemas.openxmlformats.org/drawingml/2006/main">
                  <a:graphicData uri="http://schemas.microsoft.com/office/word/2010/wordprocessingShape">
                    <wps:wsp>
                      <wps:cNvSpPr txBox="1"/>
                      <wps:spPr>
                        <a:xfrm>
                          <a:off x="0" y="0"/>
                          <a:ext cx="3198724" cy="687400"/>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sidRPr="00396308">
                              <w:rPr>
                                <w:rFonts w:asciiTheme="minorHAnsi" w:hAnsiTheme="minorHAnsi"/>
                              </w:rPr>
                              <w:t xml:space="preserve">Authorised Liaison Person </w:t>
                            </w:r>
                            <w:proofErr w:type="gramStart"/>
                            <w:r w:rsidRPr="00396308">
                              <w:rPr>
                                <w:rFonts w:asciiTheme="minorHAnsi" w:hAnsiTheme="minorHAnsi"/>
                              </w:rPr>
                              <w:t>contacts</w:t>
                            </w:r>
                            <w:proofErr w:type="gramEnd"/>
                            <w:r w:rsidRPr="00396308">
                              <w:rPr>
                                <w:rFonts w:asciiTheme="minorHAnsi" w:hAnsiTheme="minorHAnsi"/>
                              </w:rPr>
                              <w:t xml:space="preserve"> Applicant indicating the nature of the disclo</w:t>
                            </w:r>
                            <w:r>
                              <w:rPr>
                                <w:rFonts w:asciiTheme="minorHAnsi" w:hAnsiTheme="minorHAnsi"/>
                              </w:rPr>
                              <w:t xml:space="preserve">sure and gives the Applicant 10 </w:t>
                            </w:r>
                            <w:r w:rsidRPr="00396308">
                              <w:rPr>
                                <w:rFonts w:asciiTheme="minorHAnsi" w:hAnsiTheme="minorHAnsi"/>
                              </w:rPr>
                              <w:t>working days to 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70D4" id="Text Box 22" o:spid="_x0000_s1044" type="#_x0000_t202" style="position:absolute;margin-left:48.1pt;margin-top:1.3pt;width:251.85pt;height:5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" fillcolor="white [3201]" strokeweight=".5pt">
                <v:textbox>
                  <w:txbxContent>
                    <w:p w:rsidR="007671C6" w:rsidRPr="00396308" w:rsidRDefault="007671C6" w:rsidP="007564DD">
                      <w:pPr>
                        <w:jc w:val="center"/>
                        <w:rPr>
                          <w:rFonts w:asciiTheme="minorHAnsi" w:hAnsiTheme="minorHAnsi"/>
                        </w:rPr>
                      </w:pPr>
                      <w:r w:rsidRPr="00396308">
                        <w:rPr>
                          <w:rFonts w:asciiTheme="minorHAnsi" w:hAnsiTheme="minorHAnsi"/>
                        </w:rPr>
                        <w:t xml:space="preserve">Authorised Liaison Person </w:t>
                      </w:r>
                      <w:proofErr w:type="gramStart"/>
                      <w:r w:rsidRPr="00396308">
                        <w:rPr>
                          <w:rFonts w:asciiTheme="minorHAnsi" w:hAnsiTheme="minorHAnsi"/>
                        </w:rPr>
                        <w:t>contacts</w:t>
                      </w:r>
                      <w:proofErr w:type="gramEnd"/>
                      <w:r w:rsidRPr="00396308">
                        <w:rPr>
                          <w:rFonts w:asciiTheme="minorHAnsi" w:hAnsiTheme="minorHAnsi"/>
                        </w:rPr>
                        <w:t xml:space="preserve"> Applicant indicating the nature of the disclo</w:t>
                      </w:r>
                      <w:r>
                        <w:rPr>
                          <w:rFonts w:asciiTheme="minorHAnsi" w:hAnsiTheme="minorHAnsi"/>
                        </w:rPr>
                        <w:t xml:space="preserve">sure and gives the Applicant 10 </w:t>
                      </w:r>
                      <w:r w:rsidRPr="00396308">
                        <w:rPr>
                          <w:rFonts w:asciiTheme="minorHAnsi" w:hAnsiTheme="minorHAnsi"/>
                        </w:rPr>
                        <w:t>working days to respond</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4352" behindDoc="0" locked="0" layoutInCell="1" allowOverlap="1" wp14:anchorId="0689121F" wp14:editId="5388E5CF">
                <wp:simplePos x="0" y="0"/>
                <wp:positionH relativeFrom="column">
                  <wp:posOffset>3042920</wp:posOffset>
                </wp:positionH>
                <wp:positionV relativeFrom="paragraph">
                  <wp:posOffset>23724</wp:posOffset>
                </wp:positionV>
                <wp:extent cx="7315" cy="337058"/>
                <wp:effectExtent l="76200" t="0" r="69215" b="63500"/>
                <wp:wrapNone/>
                <wp:docPr id="49" name="Straight Arrow Connector 49"/>
                <wp:cNvGraphicFramePr/>
                <a:graphic xmlns:a="http://schemas.openxmlformats.org/drawingml/2006/main">
                  <a:graphicData uri="http://schemas.microsoft.com/office/word/2010/wordprocessingShape">
                    <wps:wsp>
                      <wps:cNvCnPr/>
                      <wps:spPr>
                        <a:xfrm>
                          <a:off x="0" y="0"/>
                          <a:ext cx="7315" cy="33705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C871E" id="Straight Arrow Connector 49" o:spid="_x0000_s1026" type="#_x0000_t32" style="position:absolute;margin-left:239.6pt;margin-top:1.85pt;width:.6pt;height:26.5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3328" behindDoc="0" locked="0" layoutInCell="1" allowOverlap="1" wp14:anchorId="45E51908" wp14:editId="00FE11CA">
                <wp:simplePos x="0" y="0"/>
                <wp:positionH relativeFrom="column">
                  <wp:posOffset>1364742</wp:posOffset>
                </wp:positionH>
                <wp:positionV relativeFrom="paragraph">
                  <wp:posOffset>24562</wp:posOffset>
                </wp:positionV>
                <wp:extent cx="7315" cy="337058"/>
                <wp:effectExtent l="76200" t="0" r="69215" b="63500"/>
                <wp:wrapNone/>
                <wp:docPr id="48" name="Straight Arrow Connector 48"/>
                <wp:cNvGraphicFramePr/>
                <a:graphic xmlns:a="http://schemas.openxmlformats.org/drawingml/2006/main">
                  <a:graphicData uri="http://schemas.microsoft.com/office/word/2010/wordprocessingShape">
                    <wps:wsp>
                      <wps:cNvCnPr/>
                      <wps:spPr>
                        <a:xfrm>
                          <a:off x="0" y="0"/>
                          <a:ext cx="7315" cy="337058"/>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4ACF5" id="Straight Arrow Connector 48" o:spid="_x0000_s1026" type="#_x0000_t32" style="position:absolute;margin-left:107.45pt;margin-top:1.95pt;width:.6pt;height:26.5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68992" behindDoc="0" locked="0" layoutInCell="1" allowOverlap="1" wp14:anchorId="2DFD299B" wp14:editId="6431F420">
                <wp:simplePos x="0" y="0"/>
                <wp:positionH relativeFrom="column">
                  <wp:posOffset>2296160</wp:posOffset>
                </wp:positionH>
                <wp:positionV relativeFrom="paragraph">
                  <wp:posOffset>19050</wp:posOffset>
                </wp:positionV>
                <wp:extent cx="1522095" cy="574675"/>
                <wp:effectExtent l="0" t="0" r="20955" b="15875"/>
                <wp:wrapNone/>
                <wp:docPr id="24" name="Text Box 24"/>
                <wp:cNvGraphicFramePr/>
                <a:graphic xmlns:a="http://schemas.openxmlformats.org/drawingml/2006/main">
                  <a:graphicData uri="http://schemas.microsoft.com/office/word/2010/wordprocessingShape">
                    <wps:wsp>
                      <wps:cNvSpPr txBox="1"/>
                      <wps:spPr>
                        <a:xfrm>
                          <a:off x="0" y="0"/>
                          <a:ext cx="1522095" cy="574675"/>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sidRPr="00396308">
                              <w:rPr>
                                <w:rFonts w:asciiTheme="minorHAnsi" w:hAnsiTheme="minorHAnsi"/>
                              </w:rPr>
                              <w:t xml:space="preserve">Applicant </w:t>
                            </w:r>
                            <w:r>
                              <w:rPr>
                                <w:rFonts w:asciiTheme="minorHAnsi" w:hAnsiTheme="minorHAnsi"/>
                              </w:rPr>
                              <w:t>disputes</w:t>
                            </w:r>
                            <w:r w:rsidRPr="00396308">
                              <w:rPr>
                                <w:rFonts w:asciiTheme="minorHAnsi" w:hAnsiTheme="minorHAnsi"/>
                              </w:rPr>
                              <w:t xml:space="preserve"> the information in the Disclosur</w:t>
                            </w:r>
                            <w:r>
                              <w:rPr>
                                <w:rFonts w:asciiTheme="minorHAnsi" w:hAnsiTheme="minorHAnsi"/>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299B" id="Text Box 24" o:spid="_x0000_s1045" type="#_x0000_t202" style="position:absolute;margin-left:180.8pt;margin-top:1.5pt;width:119.85pt;height:4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" fillcolor="white [3201]" strokeweight=".5pt">
                <v:textbox>
                  <w:txbxContent>
                    <w:p w:rsidR="007671C6" w:rsidRPr="00396308" w:rsidRDefault="007671C6" w:rsidP="007564DD">
                      <w:pPr>
                        <w:jc w:val="center"/>
                        <w:rPr>
                          <w:rFonts w:asciiTheme="minorHAnsi" w:hAnsiTheme="minorHAnsi"/>
                        </w:rPr>
                      </w:pPr>
                      <w:r w:rsidRPr="00396308">
                        <w:rPr>
                          <w:rFonts w:asciiTheme="minorHAnsi" w:hAnsiTheme="minorHAnsi"/>
                        </w:rPr>
                        <w:t xml:space="preserve">Applicant </w:t>
                      </w:r>
                      <w:r>
                        <w:rPr>
                          <w:rFonts w:asciiTheme="minorHAnsi" w:hAnsiTheme="minorHAnsi"/>
                        </w:rPr>
                        <w:t>disputes</w:t>
                      </w:r>
                      <w:r w:rsidRPr="00396308">
                        <w:rPr>
                          <w:rFonts w:asciiTheme="minorHAnsi" w:hAnsiTheme="minorHAnsi"/>
                        </w:rPr>
                        <w:t xml:space="preserve"> the information in the Disclosur</w:t>
                      </w:r>
                      <w:r>
                        <w:rPr>
                          <w:rFonts w:asciiTheme="minorHAnsi" w:hAnsiTheme="minorHAnsi"/>
                        </w:rPr>
                        <w:t>e</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67968" behindDoc="0" locked="0" layoutInCell="1" allowOverlap="1" wp14:anchorId="6B6F6CA4" wp14:editId="2CA7BF39">
                <wp:simplePos x="0" y="0"/>
                <wp:positionH relativeFrom="column">
                  <wp:posOffset>610870</wp:posOffset>
                </wp:positionH>
                <wp:positionV relativeFrom="paragraph">
                  <wp:posOffset>20320</wp:posOffset>
                </wp:positionV>
                <wp:extent cx="1522095" cy="574675"/>
                <wp:effectExtent l="0" t="0" r="20955" b="15875"/>
                <wp:wrapNone/>
                <wp:docPr id="23" name="Text Box 23"/>
                <wp:cNvGraphicFramePr/>
                <a:graphic xmlns:a="http://schemas.openxmlformats.org/drawingml/2006/main">
                  <a:graphicData uri="http://schemas.microsoft.com/office/word/2010/wordprocessingShape">
                    <wps:wsp>
                      <wps:cNvSpPr txBox="1"/>
                      <wps:spPr>
                        <a:xfrm>
                          <a:off x="0" y="0"/>
                          <a:ext cx="1522095" cy="574675"/>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sidRPr="00396308">
                              <w:rPr>
                                <w:rFonts w:asciiTheme="minorHAnsi" w:hAnsiTheme="minorHAnsi"/>
                              </w:rPr>
                              <w:t>Applicant confirms that the information in the Disclosure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6CA4" id="Text Box 23" o:spid="_x0000_s1046" type="#_x0000_t202" style="position:absolute;margin-left:48.1pt;margin-top:1.6pt;width:119.85pt;height:4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" fillcolor="white [3201]" strokeweight=".5pt">
                <v:textbox>
                  <w:txbxContent>
                    <w:p w:rsidR="007671C6" w:rsidRPr="00396308" w:rsidRDefault="007671C6" w:rsidP="007564DD">
                      <w:pPr>
                        <w:jc w:val="center"/>
                        <w:rPr>
                          <w:rFonts w:asciiTheme="minorHAnsi" w:hAnsiTheme="minorHAnsi"/>
                        </w:rPr>
                      </w:pPr>
                      <w:r w:rsidRPr="00396308">
                        <w:rPr>
                          <w:rFonts w:asciiTheme="minorHAnsi" w:hAnsiTheme="minorHAnsi"/>
                        </w:rPr>
                        <w:t>Applicant confirms that the information in the Disclosure is correct</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0016" behindDoc="0" locked="0" layoutInCell="1" allowOverlap="1" wp14:anchorId="3A5FBA0F" wp14:editId="0571AED0">
                <wp:simplePos x="0" y="0"/>
                <wp:positionH relativeFrom="column">
                  <wp:posOffset>2286000</wp:posOffset>
                </wp:positionH>
                <wp:positionV relativeFrom="paragraph">
                  <wp:posOffset>824865</wp:posOffset>
                </wp:positionV>
                <wp:extent cx="1522095" cy="455930"/>
                <wp:effectExtent l="0" t="0" r="20955" b="20320"/>
                <wp:wrapNone/>
                <wp:docPr id="26" name="Text Box 26"/>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Pr>
                                <w:rFonts w:asciiTheme="minorHAnsi" w:hAnsiTheme="minorHAnsi"/>
                              </w:rPr>
                              <w:t>Application is rechecked by NVB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BA0F" id="Text Box 26" o:spid="_x0000_s1047" type="#_x0000_t202" style="position:absolute;margin-left:180pt;margin-top:64.95pt;width:119.85pt;height:3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" fillcolor="white [3201]" strokeweight=".5pt">
                <v:textbox>
                  <w:txbxContent>
                    <w:p w:rsidR="007671C6" w:rsidRPr="00396308" w:rsidRDefault="007671C6" w:rsidP="007564DD">
                      <w:pPr>
                        <w:jc w:val="center"/>
                        <w:rPr>
                          <w:rFonts w:asciiTheme="minorHAnsi" w:hAnsiTheme="minorHAnsi"/>
                        </w:rPr>
                      </w:pPr>
                      <w:r>
                        <w:rPr>
                          <w:rFonts w:asciiTheme="minorHAnsi" w:hAnsiTheme="minorHAnsi"/>
                        </w:rPr>
                        <w:t>Application is rechecked by NVB</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2064" behindDoc="0" locked="0" layoutInCell="1" allowOverlap="1" wp14:anchorId="754C2179" wp14:editId="04AD1CD7">
                <wp:simplePos x="0" y="0"/>
                <wp:positionH relativeFrom="column">
                  <wp:posOffset>3201670</wp:posOffset>
                </wp:positionH>
                <wp:positionV relativeFrom="paragraph">
                  <wp:posOffset>1504315</wp:posOffset>
                </wp:positionV>
                <wp:extent cx="1522095" cy="455930"/>
                <wp:effectExtent l="0" t="0" r="20955" b="20320"/>
                <wp:wrapNone/>
                <wp:docPr id="30" name="Text Box 30"/>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7671C6" w:rsidRDefault="007671C6" w:rsidP="007564DD">
                            <w:pPr>
                              <w:jc w:val="center"/>
                              <w:rPr>
                                <w:rFonts w:asciiTheme="minorHAnsi" w:hAnsiTheme="minorHAnsi"/>
                              </w:rPr>
                            </w:pPr>
                            <w:r>
                              <w:rPr>
                                <w:rFonts w:asciiTheme="minorHAnsi" w:hAnsiTheme="minorHAnsi"/>
                              </w:rPr>
                              <w:t>Information is incorrect</w:t>
                            </w:r>
                          </w:p>
                          <w:p w:rsidR="007671C6" w:rsidRPr="00396308" w:rsidRDefault="007671C6" w:rsidP="007564DD">
                            <w:pPr>
                              <w:jc w:val="center"/>
                              <w:rPr>
                                <w:rFonts w:asciiTheme="minorHAnsi" w:hAnsiTheme="minorHAnsi"/>
                              </w:rPr>
                            </w:pPr>
                            <w:r>
                              <w:rPr>
                                <w:rFonts w:asciiTheme="minorHAnsi" w:hAnsiTheme="minorHAnsi"/>
                              </w:rPr>
                              <w:t>and not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2179" id="Text Box 30" o:spid="_x0000_s1048" type="#_x0000_t202" style="position:absolute;margin-left:252.1pt;margin-top:118.45pt;width:119.85pt;height:3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" fillcolor="white [3201]" strokeweight=".5pt">
                <v:textbox>
                  <w:txbxContent>
                    <w:p w:rsidR="007671C6" w:rsidRDefault="007671C6" w:rsidP="007564DD">
                      <w:pPr>
                        <w:jc w:val="center"/>
                        <w:rPr>
                          <w:rFonts w:asciiTheme="minorHAnsi" w:hAnsiTheme="minorHAnsi"/>
                        </w:rPr>
                      </w:pPr>
                      <w:r>
                        <w:rPr>
                          <w:rFonts w:asciiTheme="minorHAnsi" w:hAnsiTheme="minorHAnsi"/>
                        </w:rPr>
                        <w:t>Information is incorrect</w:t>
                      </w:r>
                    </w:p>
                    <w:p w:rsidR="007671C6" w:rsidRPr="00396308" w:rsidRDefault="007671C6" w:rsidP="007564DD">
                      <w:pPr>
                        <w:jc w:val="center"/>
                        <w:rPr>
                          <w:rFonts w:asciiTheme="minorHAnsi" w:hAnsiTheme="minorHAnsi"/>
                        </w:rPr>
                      </w:pPr>
                      <w:r>
                        <w:rPr>
                          <w:rFonts w:asciiTheme="minorHAnsi" w:hAnsiTheme="minorHAnsi"/>
                        </w:rPr>
                        <w:t>and not of concern</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1040" behindDoc="0" locked="0" layoutInCell="1" allowOverlap="1" wp14:anchorId="00381D94" wp14:editId="03D37675">
                <wp:simplePos x="0" y="0"/>
                <wp:positionH relativeFrom="column">
                  <wp:posOffset>1372235</wp:posOffset>
                </wp:positionH>
                <wp:positionV relativeFrom="paragraph">
                  <wp:posOffset>1508125</wp:posOffset>
                </wp:positionV>
                <wp:extent cx="1522095" cy="455930"/>
                <wp:effectExtent l="0" t="0" r="20955" b="20320"/>
                <wp:wrapNone/>
                <wp:docPr id="28" name="Text Box 28"/>
                <wp:cNvGraphicFramePr/>
                <a:graphic xmlns:a="http://schemas.openxmlformats.org/drawingml/2006/main">
                  <a:graphicData uri="http://schemas.microsoft.com/office/word/2010/wordprocessingShape">
                    <wps:wsp>
                      <wps:cNvSpPr txBox="1"/>
                      <wps:spPr>
                        <a:xfrm>
                          <a:off x="0" y="0"/>
                          <a:ext cx="1522095" cy="455930"/>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Pr>
                                <w:rFonts w:asciiTheme="minorHAnsi" w:hAnsiTheme="minorHAnsi"/>
                              </w:rPr>
                              <w:t>Information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1D94" id="Text Box 28" o:spid="_x0000_s1049" type="#_x0000_t202" style="position:absolute;margin-left:108.05pt;margin-top:118.75pt;width:119.85pt;height:3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" fillcolor="white [3201]" strokeweight=".5pt">
                <v:textbox>
                  <w:txbxContent>
                    <w:p w:rsidR="007671C6" w:rsidRPr="00396308" w:rsidRDefault="007671C6" w:rsidP="007564DD">
                      <w:pPr>
                        <w:jc w:val="center"/>
                        <w:rPr>
                          <w:rFonts w:asciiTheme="minorHAnsi" w:hAnsiTheme="minorHAnsi"/>
                        </w:rPr>
                      </w:pPr>
                      <w:r>
                        <w:rPr>
                          <w:rFonts w:asciiTheme="minorHAnsi" w:hAnsiTheme="minorHAnsi"/>
                        </w:rPr>
                        <w:t>Information is correct</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1520" behindDoc="0" locked="0" layoutInCell="1" allowOverlap="1" wp14:anchorId="6274291D" wp14:editId="1D5A381B">
                <wp:simplePos x="0" y="0"/>
                <wp:positionH relativeFrom="column">
                  <wp:posOffset>1218438</wp:posOffset>
                </wp:positionH>
                <wp:positionV relativeFrom="paragraph">
                  <wp:posOffset>86715</wp:posOffset>
                </wp:positionV>
                <wp:extent cx="0" cy="1938299"/>
                <wp:effectExtent l="0" t="0" r="38100" b="24130"/>
                <wp:wrapNone/>
                <wp:docPr id="69" name="Straight Connector 69"/>
                <wp:cNvGraphicFramePr/>
                <a:graphic xmlns:a="http://schemas.openxmlformats.org/drawingml/2006/main">
                  <a:graphicData uri="http://schemas.microsoft.com/office/word/2010/wordprocessingShape">
                    <wps:wsp>
                      <wps:cNvCnPr/>
                      <wps:spPr>
                        <a:xfrm>
                          <a:off x="0" y="0"/>
                          <a:ext cx="0" cy="1938299"/>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FD35F" id="Straight Connector 69"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95.95pt,6.85pt" to="95.95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" strokecolor="#0070c0" strokeweight="1pt">
                <v:stroke joinstyle="miter"/>
              </v:line>
            </w:pict>
          </mc:Fallback>
        </mc:AlternateContent>
      </w:r>
      <w:r>
        <w:rPr>
          <w:rFonts w:asciiTheme="minorHAnsi" w:hAnsiTheme="minorHAnsi" w:cstheme="minorHAnsi"/>
          <w:noProof/>
          <w:sz w:val="22"/>
        </w:rPr>
        <mc:AlternateContent>
          <mc:Choice Requires="wps">
            <w:drawing>
              <wp:anchor distT="0" distB="0" distL="114300" distR="114300" simplePos="0" relativeHeight="251685376" behindDoc="0" locked="0" layoutInCell="1" allowOverlap="1" wp14:anchorId="29272D17" wp14:editId="5EF9978E">
                <wp:simplePos x="0" y="0"/>
                <wp:positionH relativeFrom="column">
                  <wp:posOffset>3039923</wp:posOffset>
                </wp:positionH>
                <wp:positionV relativeFrom="paragraph">
                  <wp:posOffset>83490</wp:posOffset>
                </wp:positionV>
                <wp:extent cx="7315" cy="229997"/>
                <wp:effectExtent l="76200" t="0" r="69215" b="55880"/>
                <wp:wrapNone/>
                <wp:docPr id="50" name="Straight Arrow Connector 50"/>
                <wp:cNvGraphicFramePr/>
                <a:graphic xmlns:a="http://schemas.openxmlformats.org/drawingml/2006/main">
                  <a:graphicData uri="http://schemas.microsoft.com/office/word/2010/wordprocessingShape">
                    <wps:wsp>
                      <wps:cNvCnPr/>
                      <wps:spPr>
                        <a:xfrm flipH="1">
                          <a:off x="0" y="0"/>
                          <a:ext cx="7315" cy="22999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BA243" id="Straight Arrow Connector 50" o:spid="_x0000_s1026" type="#_x0000_t32" style="position:absolute;margin-left:239.35pt;margin-top:6.55pt;width:.6pt;height:18.1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7424" behindDoc="0" locked="0" layoutInCell="1" allowOverlap="1" wp14:anchorId="28381860" wp14:editId="0B0BE309">
                <wp:simplePos x="0" y="0"/>
                <wp:positionH relativeFrom="column">
                  <wp:posOffset>3511271</wp:posOffset>
                </wp:positionH>
                <wp:positionV relativeFrom="paragraph">
                  <wp:posOffset>85852</wp:posOffset>
                </wp:positionV>
                <wp:extent cx="0" cy="224383"/>
                <wp:effectExtent l="76200" t="0" r="57150" b="61595"/>
                <wp:wrapNone/>
                <wp:docPr id="70" name="Straight Arrow Connector 70"/>
                <wp:cNvGraphicFramePr/>
                <a:graphic xmlns:a="http://schemas.openxmlformats.org/drawingml/2006/main">
                  <a:graphicData uri="http://schemas.microsoft.com/office/word/2010/wordprocessingShape">
                    <wps:wsp>
                      <wps:cNvCnPr/>
                      <wps:spPr>
                        <a:xfrm>
                          <a:off x="0" y="0"/>
                          <a:ext cx="0" cy="224383"/>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C1397" id="Straight Arrow Connector 70" o:spid="_x0000_s1026" type="#_x0000_t32" style="position:absolute;margin-left:276.5pt;margin-top:6.75pt;width:0;height:17.6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86400" behindDoc="0" locked="0" layoutInCell="1" allowOverlap="1" wp14:anchorId="621180AC" wp14:editId="54822D5C">
                <wp:simplePos x="0" y="0"/>
                <wp:positionH relativeFrom="column">
                  <wp:posOffset>2590800</wp:posOffset>
                </wp:positionH>
                <wp:positionV relativeFrom="paragraph">
                  <wp:posOffset>87427</wp:posOffset>
                </wp:positionV>
                <wp:extent cx="0" cy="224383"/>
                <wp:effectExtent l="76200" t="0" r="57150" b="61595"/>
                <wp:wrapNone/>
                <wp:docPr id="51" name="Straight Arrow Connector 51"/>
                <wp:cNvGraphicFramePr/>
                <a:graphic xmlns:a="http://schemas.openxmlformats.org/drawingml/2006/main">
                  <a:graphicData uri="http://schemas.microsoft.com/office/word/2010/wordprocessingShape">
                    <wps:wsp>
                      <wps:cNvCnPr/>
                      <wps:spPr>
                        <a:xfrm>
                          <a:off x="0" y="0"/>
                          <a:ext cx="0" cy="224383"/>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3D49F" id="Straight Arrow Connector 51" o:spid="_x0000_s1026" type="#_x0000_t32" style="position:absolute;margin-left:204pt;margin-top:6.9pt;width:0;height:17.6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89472" behindDoc="0" locked="0" layoutInCell="1" allowOverlap="1" wp14:anchorId="21130B53" wp14:editId="72A62E04">
                <wp:simplePos x="0" y="0"/>
                <wp:positionH relativeFrom="column">
                  <wp:posOffset>4419600</wp:posOffset>
                </wp:positionH>
                <wp:positionV relativeFrom="paragraph">
                  <wp:posOffset>82728</wp:posOffset>
                </wp:positionV>
                <wp:extent cx="0" cy="1036294"/>
                <wp:effectExtent l="0" t="0" r="38100" b="31115"/>
                <wp:wrapNone/>
                <wp:docPr id="54" name="Straight Connector 54"/>
                <wp:cNvGraphicFramePr/>
                <a:graphic xmlns:a="http://schemas.openxmlformats.org/drawingml/2006/main">
                  <a:graphicData uri="http://schemas.microsoft.com/office/word/2010/wordprocessingShape">
                    <wps:wsp>
                      <wps:cNvCnPr/>
                      <wps:spPr>
                        <a:xfrm>
                          <a:off x="0" y="0"/>
                          <a:ext cx="0" cy="1036294"/>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93F5F" id="Straight Connector 5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348pt,6.5pt" to="34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" strokecolor="#0070c0" strokeweight="1pt">
                <v:stroke joinstyle="miter"/>
              </v:line>
            </w:pict>
          </mc:Fallback>
        </mc:AlternateContent>
      </w:r>
      <w:r>
        <w:rPr>
          <w:rFonts w:asciiTheme="minorHAnsi" w:hAnsiTheme="minorHAnsi" w:cstheme="minorHAnsi"/>
          <w:noProof/>
          <w:sz w:val="22"/>
        </w:rPr>
        <mc:AlternateContent>
          <mc:Choice Requires="wps">
            <w:drawing>
              <wp:anchor distT="0" distB="0" distL="114300" distR="114300" simplePos="0" relativeHeight="251688448" behindDoc="0" locked="0" layoutInCell="1" allowOverlap="1" wp14:anchorId="6C403880" wp14:editId="76C479D0">
                <wp:simplePos x="0" y="0"/>
                <wp:positionH relativeFrom="column">
                  <wp:posOffset>2586380</wp:posOffset>
                </wp:positionH>
                <wp:positionV relativeFrom="paragraph">
                  <wp:posOffset>85115</wp:posOffset>
                </wp:positionV>
                <wp:extent cx="0" cy="348742"/>
                <wp:effectExtent l="76200" t="0" r="76200" b="51435"/>
                <wp:wrapNone/>
                <wp:docPr id="53" name="Straight Arrow Connector 53"/>
                <wp:cNvGraphicFramePr/>
                <a:graphic xmlns:a="http://schemas.openxmlformats.org/drawingml/2006/main">
                  <a:graphicData uri="http://schemas.microsoft.com/office/word/2010/wordprocessingShape">
                    <wps:wsp>
                      <wps:cNvCnPr/>
                      <wps:spPr>
                        <a:xfrm>
                          <a:off x="0" y="0"/>
                          <a:ext cx="0" cy="348742"/>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AEC77" id="Straight Arrow Connector 53" o:spid="_x0000_s1026" type="#_x0000_t32" style="position:absolute;margin-left:203.65pt;margin-top:6.7pt;width:0;height:27.4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3088" behindDoc="0" locked="0" layoutInCell="1" allowOverlap="1" wp14:anchorId="6A820F61" wp14:editId="1A94EEF5">
                <wp:simplePos x="0" y="0"/>
                <wp:positionH relativeFrom="column">
                  <wp:posOffset>2293620</wp:posOffset>
                </wp:positionH>
                <wp:positionV relativeFrom="paragraph">
                  <wp:posOffset>92075</wp:posOffset>
                </wp:positionV>
                <wp:extent cx="1522095" cy="685165"/>
                <wp:effectExtent l="0" t="0" r="20955" b="19685"/>
                <wp:wrapNone/>
                <wp:docPr id="31" name="Text Box 31"/>
                <wp:cNvGraphicFramePr/>
                <a:graphic xmlns:a="http://schemas.openxmlformats.org/drawingml/2006/main">
                  <a:graphicData uri="http://schemas.microsoft.com/office/word/2010/wordprocessingShape">
                    <wps:wsp>
                      <wps:cNvSpPr txBox="1"/>
                      <wps:spPr>
                        <a:xfrm>
                          <a:off x="0" y="0"/>
                          <a:ext cx="1522095" cy="685165"/>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Pr>
                                <w:rFonts w:asciiTheme="minorHAnsi" w:hAnsiTheme="minorHAnsi"/>
                              </w:rPr>
                              <w:t>Authorised Liaison Person refers information to Vetting Review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0F61" id="Text Box 31" o:spid="_x0000_s1050" type="#_x0000_t202" style="position:absolute;margin-left:180.6pt;margin-top:7.25pt;width:119.85pt;height:53.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" fillcolor="white [3201]" strokeweight=".5pt">
                <v:textbox>
                  <w:txbxContent>
                    <w:p w:rsidR="007671C6" w:rsidRPr="00396308" w:rsidRDefault="007671C6" w:rsidP="007564DD">
                      <w:pPr>
                        <w:jc w:val="center"/>
                        <w:rPr>
                          <w:rFonts w:asciiTheme="minorHAnsi" w:hAnsiTheme="minorHAnsi"/>
                        </w:rPr>
                      </w:pPr>
                      <w:r>
                        <w:rPr>
                          <w:rFonts w:asciiTheme="minorHAnsi" w:hAnsiTheme="minorHAnsi"/>
                        </w:rPr>
                        <w:t>Authorised Liaison Person refers information to Vetting Review Panel</w:t>
                      </w:r>
                    </w:p>
                  </w:txbxContent>
                </v:textbox>
              </v:shape>
            </w:pict>
          </mc:Fallback>
        </mc:AlternateContent>
      </w: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2544" behindDoc="0" locked="0" layoutInCell="1" allowOverlap="1" wp14:anchorId="5E9FE400" wp14:editId="36FABA47">
                <wp:simplePos x="0" y="0"/>
                <wp:positionH relativeFrom="column">
                  <wp:posOffset>1218438</wp:posOffset>
                </wp:positionH>
                <wp:positionV relativeFrom="paragraph">
                  <wp:posOffset>148946</wp:posOffset>
                </wp:positionV>
                <wp:extent cx="1075334" cy="0"/>
                <wp:effectExtent l="0" t="76200" r="10795" b="95250"/>
                <wp:wrapNone/>
                <wp:docPr id="57" name="Straight Arrow Connector 57"/>
                <wp:cNvGraphicFramePr/>
                <a:graphic xmlns:a="http://schemas.openxmlformats.org/drawingml/2006/main">
                  <a:graphicData uri="http://schemas.microsoft.com/office/word/2010/wordprocessingShape">
                    <wps:wsp>
                      <wps:cNvCnPr/>
                      <wps:spPr>
                        <a:xfrm>
                          <a:off x="0" y="0"/>
                          <a:ext cx="1075334"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CFB99" id="Straight Arrow Connector 57" o:spid="_x0000_s1026" type="#_x0000_t32" style="position:absolute;margin-left:95.95pt;margin-top:11.75pt;width:84.65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4592" behindDoc="0" locked="0" layoutInCell="1" allowOverlap="1" wp14:anchorId="4BC90D4F" wp14:editId="7B106F87">
                <wp:simplePos x="0" y="0"/>
                <wp:positionH relativeFrom="column">
                  <wp:posOffset>3508096</wp:posOffset>
                </wp:positionH>
                <wp:positionV relativeFrom="paragraph">
                  <wp:posOffset>98501</wp:posOffset>
                </wp:positionV>
                <wp:extent cx="0" cy="336499"/>
                <wp:effectExtent l="76200" t="0" r="76200" b="64135"/>
                <wp:wrapNone/>
                <wp:docPr id="59" name="Straight Arrow Connector 59"/>
                <wp:cNvGraphicFramePr/>
                <a:graphic xmlns:a="http://schemas.openxmlformats.org/drawingml/2006/main">
                  <a:graphicData uri="http://schemas.microsoft.com/office/word/2010/wordprocessingShape">
                    <wps:wsp>
                      <wps:cNvCnPr/>
                      <wps:spPr>
                        <a:xfrm>
                          <a:off x="0" y="0"/>
                          <a:ext cx="0" cy="336499"/>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E4DF5" id="Straight Arrow Connector 59" o:spid="_x0000_s1026" type="#_x0000_t32" style="position:absolute;margin-left:276.25pt;margin-top:7.75pt;width:0;height:26.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3568" behindDoc="0" locked="0" layoutInCell="1" allowOverlap="1" wp14:anchorId="40939A75" wp14:editId="799963A0">
                <wp:simplePos x="0" y="0"/>
                <wp:positionH relativeFrom="column">
                  <wp:posOffset>2586380</wp:posOffset>
                </wp:positionH>
                <wp:positionV relativeFrom="paragraph">
                  <wp:posOffset>98501</wp:posOffset>
                </wp:positionV>
                <wp:extent cx="0" cy="336499"/>
                <wp:effectExtent l="76200" t="0" r="76200" b="64135"/>
                <wp:wrapNone/>
                <wp:docPr id="71" name="Straight Arrow Connector 71"/>
                <wp:cNvGraphicFramePr/>
                <a:graphic xmlns:a="http://schemas.openxmlformats.org/drawingml/2006/main">
                  <a:graphicData uri="http://schemas.microsoft.com/office/word/2010/wordprocessingShape">
                    <wps:wsp>
                      <wps:cNvCnPr/>
                      <wps:spPr>
                        <a:xfrm>
                          <a:off x="0" y="0"/>
                          <a:ext cx="0" cy="336499"/>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DD4FA" id="Straight Arrow Connector 71" o:spid="_x0000_s1026" type="#_x0000_t32" style="position:absolute;margin-left:203.65pt;margin-top:7.75pt;width:0;height:26.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0496" behindDoc="0" locked="0" layoutInCell="1" allowOverlap="1" wp14:anchorId="0C8FEB43" wp14:editId="08411FD1">
                <wp:simplePos x="0" y="0"/>
                <wp:positionH relativeFrom="column">
                  <wp:posOffset>4422496</wp:posOffset>
                </wp:positionH>
                <wp:positionV relativeFrom="paragraph">
                  <wp:posOffset>96037</wp:posOffset>
                </wp:positionV>
                <wp:extent cx="907084" cy="0"/>
                <wp:effectExtent l="0" t="0" r="0" b="0"/>
                <wp:wrapNone/>
                <wp:docPr id="72" name="Straight Connector 72"/>
                <wp:cNvGraphicFramePr/>
                <a:graphic xmlns:a="http://schemas.openxmlformats.org/drawingml/2006/main">
                  <a:graphicData uri="http://schemas.microsoft.com/office/word/2010/wordprocessingShape">
                    <wps:wsp>
                      <wps:cNvCnPr/>
                      <wps:spPr>
                        <a:xfrm>
                          <a:off x="0" y="0"/>
                          <a:ext cx="907084"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078A2" id="Straight Connector 72"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48.25pt,7.55pt" to="419.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" strokecolor="#0070c0" strokeweight="1pt">
                <v:stroke joinstyle="miter"/>
              </v:lin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sidRPr="005A649E">
        <w:rPr>
          <w:rFonts w:asciiTheme="minorHAnsi" w:hAnsiTheme="minorHAnsi" w:cstheme="minorHAnsi"/>
          <w:noProof/>
          <w:sz w:val="22"/>
        </w:rPr>
        <mc:AlternateContent>
          <mc:Choice Requires="wps">
            <w:drawing>
              <wp:anchor distT="0" distB="0" distL="114300" distR="114300" simplePos="0" relativeHeight="251675136" behindDoc="0" locked="0" layoutInCell="1" allowOverlap="1" wp14:anchorId="456E4A6D" wp14:editId="332A0599">
                <wp:simplePos x="0" y="0"/>
                <wp:positionH relativeFrom="column">
                  <wp:posOffset>3193542</wp:posOffset>
                </wp:positionH>
                <wp:positionV relativeFrom="paragraph">
                  <wp:posOffset>94005</wp:posOffset>
                </wp:positionV>
                <wp:extent cx="1522095" cy="459715"/>
                <wp:effectExtent l="0" t="0" r="20955" b="17145"/>
                <wp:wrapNone/>
                <wp:docPr id="33" name="Text Box 33"/>
                <wp:cNvGraphicFramePr/>
                <a:graphic xmlns:a="http://schemas.openxmlformats.org/drawingml/2006/main">
                  <a:graphicData uri="http://schemas.microsoft.com/office/word/2010/wordprocessingShape">
                    <wps:wsp>
                      <wps:cNvSpPr txBox="1"/>
                      <wps:spPr>
                        <a:xfrm>
                          <a:off x="0" y="0"/>
                          <a:ext cx="1522095" cy="459715"/>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Pr>
                                <w:rFonts w:asciiTheme="minorHAnsi" w:hAnsiTheme="minorHAnsi"/>
                              </w:rPr>
                              <w:t>Review Panel decides Applicant is suitable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4A6D" id="Text Box 33" o:spid="_x0000_s1051" type="#_x0000_t202" style="position:absolute;margin-left:251.45pt;margin-top:7.4pt;width:119.85pt;height:3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" fillcolor="white [3201]" strokeweight=".5pt">
                <v:textbox>
                  <w:txbxContent>
                    <w:p w:rsidR="007671C6" w:rsidRPr="00396308" w:rsidRDefault="007671C6" w:rsidP="007564DD">
                      <w:pPr>
                        <w:jc w:val="center"/>
                        <w:rPr>
                          <w:rFonts w:asciiTheme="minorHAnsi" w:hAnsiTheme="minorHAnsi"/>
                        </w:rPr>
                      </w:pPr>
                      <w:r>
                        <w:rPr>
                          <w:rFonts w:asciiTheme="minorHAnsi" w:hAnsiTheme="minorHAnsi"/>
                        </w:rPr>
                        <w:t>Review Panel decides Applicant is suitable</w:t>
                      </w:r>
                    </w:p>
                  </w:txbxContent>
                </v:textbox>
              </v:shape>
            </w:pict>
          </mc:Fallback>
        </mc:AlternateContent>
      </w:r>
      <w:r w:rsidRPr="005A649E">
        <w:rPr>
          <w:rFonts w:asciiTheme="minorHAnsi" w:hAnsiTheme="minorHAnsi" w:cstheme="minorHAnsi"/>
          <w:noProof/>
          <w:sz w:val="22"/>
        </w:rPr>
        <mc:AlternateContent>
          <mc:Choice Requires="wps">
            <w:drawing>
              <wp:anchor distT="0" distB="0" distL="114300" distR="114300" simplePos="0" relativeHeight="251674112" behindDoc="0" locked="0" layoutInCell="1" allowOverlap="1" wp14:anchorId="6E259BCA" wp14:editId="33D69316">
                <wp:simplePos x="0" y="0"/>
                <wp:positionH relativeFrom="column">
                  <wp:posOffset>1364742</wp:posOffset>
                </wp:positionH>
                <wp:positionV relativeFrom="paragraph">
                  <wp:posOffset>94005</wp:posOffset>
                </wp:positionV>
                <wp:extent cx="1522095" cy="459715"/>
                <wp:effectExtent l="0" t="0" r="20955" b="17145"/>
                <wp:wrapNone/>
                <wp:docPr id="32" name="Text Box 32"/>
                <wp:cNvGraphicFramePr/>
                <a:graphic xmlns:a="http://schemas.openxmlformats.org/drawingml/2006/main">
                  <a:graphicData uri="http://schemas.microsoft.com/office/word/2010/wordprocessingShape">
                    <wps:wsp>
                      <wps:cNvSpPr txBox="1"/>
                      <wps:spPr>
                        <a:xfrm>
                          <a:off x="0" y="0"/>
                          <a:ext cx="1522095" cy="459715"/>
                        </a:xfrm>
                        <a:prstGeom prst="rect">
                          <a:avLst/>
                        </a:prstGeom>
                        <a:solidFill>
                          <a:schemeClr val="lt1"/>
                        </a:solidFill>
                        <a:ln w="6350">
                          <a:solidFill>
                            <a:prstClr val="black"/>
                          </a:solidFill>
                        </a:ln>
                      </wps:spPr>
                      <wps:txbx>
                        <w:txbxContent>
                          <w:p w:rsidR="007671C6" w:rsidRPr="00396308" w:rsidRDefault="007671C6" w:rsidP="007564DD">
                            <w:pPr>
                              <w:jc w:val="center"/>
                              <w:rPr>
                                <w:rFonts w:asciiTheme="minorHAnsi" w:hAnsiTheme="minorHAnsi"/>
                              </w:rPr>
                            </w:pPr>
                            <w:r>
                              <w:rPr>
                                <w:rFonts w:asciiTheme="minorHAnsi" w:hAnsiTheme="minorHAnsi"/>
                              </w:rPr>
                              <w:t>Review Panel decides Applicant is unsuitable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9BCA" id="Text Box 32" o:spid="_x0000_s1052" type="#_x0000_t202" style="position:absolute;margin-left:107.45pt;margin-top:7.4pt;width:119.85pt;height:36.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" fillcolor="white [3201]" strokeweight=".5pt">
                <v:textbox>
                  <w:txbxContent>
                    <w:p w:rsidR="007671C6" w:rsidRPr="00396308" w:rsidRDefault="007671C6" w:rsidP="007564DD">
                      <w:pPr>
                        <w:jc w:val="center"/>
                        <w:rPr>
                          <w:rFonts w:asciiTheme="minorHAnsi" w:hAnsiTheme="minorHAnsi"/>
                        </w:rPr>
                      </w:pPr>
                      <w:r>
                        <w:rPr>
                          <w:rFonts w:asciiTheme="minorHAnsi" w:hAnsiTheme="minorHAnsi"/>
                        </w:rPr>
                        <w:t>Review Panel decides Applicant is unsuitable</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96640" behindDoc="0" locked="0" layoutInCell="1" allowOverlap="1" wp14:anchorId="49D592D3" wp14:editId="216E8EB5">
                <wp:simplePos x="0" y="0"/>
                <wp:positionH relativeFrom="column">
                  <wp:posOffset>3808552</wp:posOffset>
                </wp:positionH>
                <wp:positionV relativeFrom="paragraph">
                  <wp:posOffset>43053</wp:posOffset>
                </wp:positionV>
                <wp:extent cx="7315" cy="343814"/>
                <wp:effectExtent l="38100" t="0" r="69215" b="56515"/>
                <wp:wrapNone/>
                <wp:docPr id="61" name="Straight Arrow Connector 61"/>
                <wp:cNvGraphicFramePr/>
                <a:graphic xmlns:a="http://schemas.openxmlformats.org/drawingml/2006/main">
                  <a:graphicData uri="http://schemas.microsoft.com/office/word/2010/wordprocessingShape">
                    <wps:wsp>
                      <wps:cNvCnPr/>
                      <wps:spPr>
                        <a:xfrm>
                          <a:off x="0" y="0"/>
                          <a:ext cx="7315" cy="343814"/>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B1BEF" id="Straight Arrow Connector 61" o:spid="_x0000_s1026" type="#_x0000_t32" style="position:absolute;margin-left:299.9pt;margin-top:3.4pt;width:.6pt;height:2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" strokecolor="#0070c0" strokeweight="1pt">
                <v:stroke endarrow="block" joinstyle="miter"/>
              </v:shape>
            </w:pict>
          </mc:Fallback>
        </mc:AlternateContent>
      </w:r>
      <w:r>
        <w:rPr>
          <w:rFonts w:asciiTheme="minorHAnsi" w:hAnsiTheme="minorHAnsi" w:cstheme="minorHAnsi"/>
          <w:noProof/>
          <w:sz w:val="22"/>
        </w:rPr>
        <mc:AlternateContent>
          <mc:Choice Requires="wps">
            <w:drawing>
              <wp:anchor distT="0" distB="0" distL="114300" distR="114300" simplePos="0" relativeHeight="251695616" behindDoc="0" locked="0" layoutInCell="1" allowOverlap="1" wp14:anchorId="2965785E" wp14:editId="34C773FC">
                <wp:simplePos x="0" y="0"/>
                <wp:positionH relativeFrom="column">
                  <wp:posOffset>2286457</wp:posOffset>
                </wp:positionH>
                <wp:positionV relativeFrom="paragraph">
                  <wp:posOffset>41300</wp:posOffset>
                </wp:positionV>
                <wp:extent cx="7315" cy="345567"/>
                <wp:effectExtent l="76200" t="0" r="69215" b="54610"/>
                <wp:wrapNone/>
                <wp:docPr id="60" name="Straight Arrow Connector 60"/>
                <wp:cNvGraphicFramePr/>
                <a:graphic xmlns:a="http://schemas.openxmlformats.org/drawingml/2006/main">
                  <a:graphicData uri="http://schemas.microsoft.com/office/word/2010/wordprocessingShape">
                    <wps:wsp>
                      <wps:cNvCnPr/>
                      <wps:spPr>
                        <a:xfrm>
                          <a:off x="0" y="0"/>
                          <a:ext cx="7315" cy="345567"/>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A5E94" id="Straight Arrow Connector 60" o:spid="_x0000_s1026" type="#_x0000_t32" style="position:absolute;margin-left:180.05pt;margin-top:3.25pt;width:.6pt;height:27.2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" strokecolor="#0070c0" strokeweight="1pt">
                <v:stroke endarrow="block" joinstyle="miter"/>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noProof/>
          <w:sz w:val="22"/>
        </w:rPr>
        <mc:AlternateContent>
          <mc:Choice Requires="wps">
            <w:drawing>
              <wp:anchor distT="0" distB="0" distL="114300" distR="114300" simplePos="0" relativeHeight="251676160" behindDoc="0" locked="0" layoutInCell="1" allowOverlap="1" wp14:anchorId="62B9491C" wp14:editId="7936AAB5">
                <wp:simplePos x="0" y="0"/>
                <wp:positionH relativeFrom="column">
                  <wp:posOffset>377190</wp:posOffset>
                </wp:positionH>
                <wp:positionV relativeFrom="paragraph">
                  <wp:posOffset>45872</wp:posOffset>
                </wp:positionV>
                <wp:extent cx="2581910" cy="1140943"/>
                <wp:effectExtent l="0" t="0" r="27940" b="21590"/>
                <wp:wrapNone/>
                <wp:docPr id="34" name="Text Box 34"/>
                <wp:cNvGraphicFramePr/>
                <a:graphic xmlns:a="http://schemas.openxmlformats.org/drawingml/2006/main">
                  <a:graphicData uri="http://schemas.microsoft.com/office/word/2010/wordprocessingShape">
                    <wps:wsp>
                      <wps:cNvSpPr txBox="1"/>
                      <wps:spPr>
                        <a:xfrm>
                          <a:off x="0" y="0"/>
                          <a:ext cx="2581910" cy="114094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671C6" w:rsidRDefault="007671C6"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7671C6" w:rsidRDefault="007671C6" w:rsidP="007564DD">
                            <w:pPr>
                              <w:jc w:val="center"/>
                              <w:rPr>
                                <w:rFonts w:asciiTheme="minorHAnsi" w:hAnsiTheme="minorHAnsi"/>
                              </w:rPr>
                            </w:pPr>
                            <w:r>
                              <w:rPr>
                                <w:rFonts w:asciiTheme="minorHAnsi" w:hAnsiTheme="minorHAnsi"/>
                              </w:rPr>
                              <w:t>No Instructor or Coaching Certificates are issued</w:t>
                            </w:r>
                          </w:p>
                          <w:p w:rsidR="007671C6" w:rsidRPr="005A649E" w:rsidRDefault="007671C6" w:rsidP="007564DD">
                            <w:pPr>
                              <w:jc w:val="center"/>
                              <w:rPr>
                                <w:rFonts w:asciiTheme="minorHAnsi" w:hAnsiTheme="minorHAnsi"/>
                              </w:rPr>
                            </w:pPr>
                            <w:r>
                              <w:rPr>
                                <w:rFonts w:asciiTheme="minorHAnsi" w:hAnsiTheme="minorHAnsi"/>
                              </w:rPr>
                              <w:t>Disclosure held on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491C" id="Text Box 34" o:spid="_x0000_s1053" type="#_x0000_t202" style="position:absolute;margin-left:29.7pt;margin-top:3.6pt;width:203.3pt;height:8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" fillcolor="white [3201]" strokecolor="#ed7d31 [3205]" strokeweight="1pt">
                <v:textbox>
                  <w:txbxContent>
                    <w:p w:rsidR="007671C6" w:rsidRDefault="007671C6"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7671C6" w:rsidRDefault="007671C6" w:rsidP="007564DD">
                      <w:pPr>
                        <w:jc w:val="center"/>
                        <w:rPr>
                          <w:rFonts w:asciiTheme="minorHAnsi" w:hAnsiTheme="minorHAnsi"/>
                        </w:rPr>
                      </w:pPr>
                      <w:r>
                        <w:rPr>
                          <w:rFonts w:asciiTheme="minorHAnsi" w:hAnsiTheme="minorHAnsi"/>
                        </w:rPr>
                        <w:t>No Instructor or Coaching Certificates are issued</w:t>
                      </w:r>
                    </w:p>
                    <w:p w:rsidR="007671C6" w:rsidRPr="005A649E" w:rsidRDefault="007671C6" w:rsidP="007564DD">
                      <w:pPr>
                        <w:jc w:val="center"/>
                        <w:rPr>
                          <w:rFonts w:asciiTheme="minorHAnsi" w:hAnsiTheme="minorHAnsi"/>
                        </w:rPr>
                      </w:pPr>
                      <w:r>
                        <w:rPr>
                          <w:rFonts w:asciiTheme="minorHAnsi" w:hAnsiTheme="minorHAnsi"/>
                        </w:rPr>
                        <w:t>Disclosure held on file</w:t>
                      </w:r>
                    </w:p>
                  </w:txbxContent>
                </v:textbox>
              </v:shape>
            </w:pict>
          </mc:Fallback>
        </mc:AlternateContent>
      </w:r>
      <w:r>
        <w:rPr>
          <w:rFonts w:asciiTheme="minorHAnsi" w:hAnsiTheme="minorHAnsi" w:cstheme="minorHAnsi"/>
          <w:noProof/>
          <w:sz w:val="22"/>
        </w:rPr>
        <mc:AlternateContent>
          <mc:Choice Requires="wps">
            <w:drawing>
              <wp:anchor distT="0" distB="0" distL="114300" distR="114300" simplePos="0" relativeHeight="251677184" behindDoc="0" locked="0" layoutInCell="1" allowOverlap="1" wp14:anchorId="413FE567" wp14:editId="4B507FCD">
                <wp:simplePos x="0" y="0"/>
                <wp:positionH relativeFrom="column">
                  <wp:posOffset>3120390</wp:posOffset>
                </wp:positionH>
                <wp:positionV relativeFrom="paragraph">
                  <wp:posOffset>45872</wp:posOffset>
                </wp:positionV>
                <wp:extent cx="2589124" cy="1140943"/>
                <wp:effectExtent l="0" t="0" r="20955" b="21590"/>
                <wp:wrapNone/>
                <wp:docPr id="35" name="Text Box 35"/>
                <wp:cNvGraphicFramePr/>
                <a:graphic xmlns:a="http://schemas.openxmlformats.org/drawingml/2006/main">
                  <a:graphicData uri="http://schemas.microsoft.com/office/word/2010/wordprocessingShape">
                    <wps:wsp>
                      <wps:cNvSpPr txBox="1"/>
                      <wps:spPr>
                        <a:xfrm>
                          <a:off x="0" y="0"/>
                          <a:ext cx="2589124" cy="1140943"/>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7671C6" w:rsidRDefault="007671C6"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7671C6" w:rsidRDefault="007671C6" w:rsidP="007564DD">
                            <w:pPr>
                              <w:jc w:val="center"/>
                              <w:rPr>
                                <w:rFonts w:asciiTheme="minorHAnsi" w:hAnsiTheme="minorHAnsi"/>
                              </w:rPr>
                            </w:pPr>
                            <w:r>
                              <w:rPr>
                                <w:rFonts w:asciiTheme="minorHAnsi" w:hAnsiTheme="minorHAnsi"/>
                              </w:rPr>
                              <w:t>Instructor or Coaching Certificates are issued</w:t>
                            </w:r>
                          </w:p>
                          <w:p w:rsidR="007671C6" w:rsidRPr="005A649E" w:rsidRDefault="007671C6" w:rsidP="007564DD">
                            <w:pPr>
                              <w:jc w:val="center"/>
                              <w:rPr>
                                <w:rFonts w:asciiTheme="minorHAnsi" w:hAnsiTheme="minorHAnsi"/>
                              </w:rPr>
                            </w:pPr>
                            <w:r>
                              <w:rPr>
                                <w:rFonts w:asciiTheme="minorHAnsi" w:hAnsiTheme="minorHAnsi"/>
                              </w:rPr>
                              <w:t>Disclosure held on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E567" id="Text Box 35" o:spid="_x0000_s1054" type="#_x0000_t202" style="position:absolute;margin-left:245.7pt;margin-top:3.6pt;width:203.85pt;height:89.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" fillcolor="white [3201]" strokecolor="#a5a5a5 [3206]" strokeweight="1pt">
                <v:textbox>
                  <w:txbxContent>
                    <w:p w:rsidR="007671C6" w:rsidRDefault="007671C6" w:rsidP="007564DD">
                      <w:pPr>
                        <w:jc w:val="center"/>
                        <w:rPr>
                          <w:rFonts w:asciiTheme="minorHAnsi" w:hAnsiTheme="minorHAnsi"/>
                        </w:rPr>
                      </w:pPr>
                      <w:r>
                        <w:rPr>
                          <w:rFonts w:asciiTheme="minorHAnsi" w:hAnsiTheme="minorHAnsi"/>
                        </w:rPr>
                        <w:t>Authorised Liaison Person contacts applicant with the result and, where necessary, the Organisation with result.</w:t>
                      </w:r>
                    </w:p>
                    <w:p w:rsidR="007671C6" w:rsidRDefault="007671C6" w:rsidP="007564DD">
                      <w:pPr>
                        <w:jc w:val="center"/>
                        <w:rPr>
                          <w:rFonts w:asciiTheme="minorHAnsi" w:hAnsiTheme="minorHAnsi"/>
                        </w:rPr>
                      </w:pPr>
                      <w:r>
                        <w:rPr>
                          <w:rFonts w:asciiTheme="minorHAnsi" w:hAnsiTheme="minorHAnsi"/>
                        </w:rPr>
                        <w:t>Instructor or Coaching Certificates are issued</w:t>
                      </w:r>
                    </w:p>
                    <w:p w:rsidR="007671C6" w:rsidRPr="005A649E" w:rsidRDefault="007671C6" w:rsidP="007564DD">
                      <w:pPr>
                        <w:jc w:val="center"/>
                        <w:rPr>
                          <w:rFonts w:asciiTheme="minorHAnsi" w:hAnsiTheme="minorHAnsi"/>
                        </w:rPr>
                      </w:pPr>
                      <w:r>
                        <w:rPr>
                          <w:rFonts w:asciiTheme="minorHAnsi" w:hAnsiTheme="minorHAnsi"/>
                        </w:rPr>
                        <w:t>Disclosure held on file</w:t>
                      </w:r>
                    </w:p>
                  </w:txbxContent>
                </v:textbox>
              </v:shape>
            </w:pict>
          </mc:Fallback>
        </mc:AlternateContent>
      </w: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p>
    <w:p w:rsidR="007564DD" w:rsidRDefault="007564DD" w:rsidP="007564DD">
      <w:pPr>
        <w:rPr>
          <w:rFonts w:asciiTheme="minorHAnsi" w:hAnsiTheme="minorHAnsi" w:cstheme="minorHAnsi"/>
          <w:sz w:val="22"/>
        </w:rPr>
      </w:pPr>
      <w:r>
        <w:rPr>
          <w:rFonts w:asciiTheme="minorHAnsi" w:hAnsiTheme="minorHAnsi" w:cstheme="minorHAnsi"/>
          <w:sz w:val="22"/>
        </w:rPr>
        <w:br w:type="page"/>
      </w:r>
    </w:p>
    <w:p w:rsidR="007564DD" w:rsidRPr="00DA31A4" w:rsidRDefault="007564DD" w:rsidP="007564DD">
      <w:pPr>
        <w:pStyle w:val="Heading1"/>
        <w:keepLines/>
        <w:rPr>
          <w:rFonts w:asciiTheme="majorHAnsi" w:eastAsiaTheme="majorEastAsia" w:hAnsiTheme="majorHAnsi" w:cstheme="majorBidi"/>
          <w:b w:val="0"/>
          <w:bCs/>
          <w:color w:val="1F4E79" w:themeColor="accent1" w:themeShade="80"/>
          <w:sz w:val="28"/>
          <w:szCs w:val="36"/>
          <w:lang w:val="en-IE" w:eastAsia="en-IE"/>
        </w:rPr>
      </w:pPr>
      <w:r w:rsidRPr="00DA31A4">
        <w:rPr>
          <w:rFonts w:asciiTheme="majorHAnsi" w:eastAsiaTheme="majorEastAsia" w:hAnsiTheme="majorHAnsi" w:cstheme="majorBidi"/>
          <w:b w:val="0"/>
          <w:color w:val="1F4E79" w:themeColor="accent1" w:themeShade="80"/>
          <w:sz w:val="28"/>
          <w:szCs w:val="36"/>
          <w:lang w:val="en-IE" w:eastAsia="en-IE"/>
        </w:rPr>
        <w:lastRenderedPageBreak/>
        <w:t>I</w:t>
      </w:r>
      <w:r>
        <w:rPr>
          <w:rFonts w:asciiTheme="majorHAnsi" w:eastAsiaTheme="majorEastAsia" w:hAnsiTheme="majorHAnsi" w:cstheme="majorBidi"/>
          <w:b w:val="0"/>
          <w:color w:val="1F4E79" w:themeColor="accent1" w:themeShade="80"/>
          <w:sz w:val="28"/>
          <w:szCs w:val="36"/>
          <w:lang w:val="en-IE" w:eastAsia="en-IE"/>
        </w:rPr>
        <w:t xml:space="preserve">rish </w:t>
      </w:r>
      <w:r w:rsidRPr="00DA31A4">
        <w:rPr>
          <w:rFonts w:asciiTheme="majorHAnsi" w:eastAsiaTheme="majorEastAsia" w:hAnsiTheme="majorHAnsi" w:cstheme="majorBidi"/>
          <w:b w:val="0"/>
          <w:color w:val="1F4E79" w:themeColor="accent1" w:themeShade="80"/>
          <w:sz w:val="28"/>
          <w:szCs w:val="36"/>
          <w:lang w:val="en-IE" w:eastAsia="en-IE"/>
        </w:rPr>
        <w:t>S</w:t>
      </w:r>
      <w:r>
        <w:rPr>
          <w:rFonts w:asciiTheme="majorHAnsi" w:eastAsiaTheme="majorEastAsia" w:hAnsiTheme="majorHAnsi" w:cstheme="majorBidi"/>
          <w:b w:val="0"/>
          <w:color w:val="1F4E79" w:themeColor="accent1" w:themeShade="80"/>
          <w:sz w:val="28"/>
          <w:szCs w:val="36"/>
          <w:lang w:val="en-IE" w:eastAsia="en-IE"/>
        </w:rPr>
        <w:t>ailing</w:t>
      </w:r>
      <w:r w:rsidRPr="00DA31A4">
        <w:rPr>
          <w:rFonts w:asciiTheme="majorHAnsi" w:eastAsiaTheme="majorEastAsia" w:hAnsiTheme="majorHAnsi" w:cstheme="majorBidi"/>
          <w:b w:val="0"/>
          <w:color w:val="1F4E79" w:themeColor="accent1" w:themeShade="80"/>
          <w:sz w:val="28"/>
          <w:szCs w:val="36"/>
          <w:lang w:val="en-IE" w:eastAsia="en-IE"/>
        </w:rPr>
        <w:t xml:space="preserve"> Garda Vetting Policy</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Style w:val="IntenseEmphasis"/>
        </w:rPr>
      </w:pPr>
      <w:r w:rsidRPr="00DA31A4">
        <w:rPr>
          <w:rStyle w:val="IntenseEmphasis"/>
        </w:rPr>
        <w:t xml:space="preserve">Guidelines for ISA personnel processing returned vetting applications.  </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Fonts w:asciiTheme="minorHAnsi" w:hAnsiTheme="minorHAnsi" w:cstheme="minorHAnsi"/>
          <w:b/>
          <w:sz w:val="22"/>
          <w:szCs w:val="22"/>
        </w:rPr>
      </w:pPr>
      <w:r w:rsidRPr="00DA31A4">
        <w:rPr>
          <w:rFonts w:asciiTheme="minorHAnsi" w:hAnsiTheme="minorHAnsi" w:cstheme="minorHAnsi"/>
          <w:b/>
          <w:sz w:val="22"/>
          <w:szCs w:val="22"/>
        </w:rPr>
        <w:t xml:space="preserve">The following convictions or unresolved prosecutions may debar offender from holding </w:t>
      </w:r>
      <w:r>
        <w:rPr>
          <w:rFonts w:asciiTheme="minorHAnsi" w:hAnsiTheme="minorHAnsi" w:cstheme="minorHAnsi"/>
          <w:b/>
          <w:sz w:val="22"/>
          <w:szCs w:val="22"/>
        </w:rPr>
        <w:t xml:space="preserve">a </w:t>
      </w:r>
      <w:r w:rsidRPr="00DA31A4">
        <w:rPr>
          <w:rFonts w:asciiTheme="minorHAnsi" w:hAnsiTheme="minorHAnsi" w:cstheme="minorHAnsi"/>
          <w:b/>
          <w:sz w:val="22"/>
          <w:szCs w:val="22"/>
        </w:rPr>
        <w:t xml:space="preserve">position where they will be in contact with children or vulnerable adults and will therefore be reviewed by </w:t>
      </w:r>
      <w:r>
        <w:rPr>
          <w:rFonts w:asciiTheme="minorHAnsi" w:hAnsiTheme="minorHAnsi" w:cstheme="minorHAnsi"/>
          <w:b/>
          <w:sz w:val="22"/>
          <w:szCs w:val="22"/>
        </w:rPr>
        <w:t>Irish Sailing</w:t>
      </w:r>
      <w:r w:rsidRPr="00DA31A4">
        <w:rPr>
          <w:rFonts w:asciiTheme="minorHAnsi" w:hAnsiTheme="minorHAnsi" w:cstheme="minorHAnsi"/>
          <w:b/>
          <w:sz w:val="22"/>
          <w:szCs w:val="22"/>
        </w:rPr>
        <w:t xml:space="preserve"> Vetting Review Panel.</w:t>
      </w:r>
    </w:p>
    <w:p w:rsidR="007564DD" w:rsidRPr="00DA31A4" w:rsidRDefault="007564DD" w:rsidP="007564DD">
      <w:pPr>
        <w:rPr>
          <w:rFonts w:asciiTheme="minorHAnsi" w:hAnsiTheme="minorHAnsi" w:cstheme="minorHAnsi"/>
          <w:sz w:val="22"/>
          <w:szCs w:val="22"/>
        </w:rPr>
      </w:pP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Murder, manslaughter</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Rape, attempted rape</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Any crime/conviction against a child while an adult</w:t>
      </w:r>
    </w:p>
    <w:p w:rsidR="007564DD" w:rsidRPr="00DA31A4" w:rsidRDefault="007564DD" w:rsidP="007564DD">
      <w:pPr>
        <w:pStyle w:val="ListParagraph"/>
        <w:numPr>
          <w:ilvl w:val="0"/>
          <w:numId w:val="52"/>
        </w:numPr>
        <w:ind w:left="0" w:firstLine="0"/>
        <w:rPr>
          <w:rFonts w:asciiTheme="minorHAnsi" w:hAnsiTheme="minorHAnsi" w:cstheme="minorHAnsi"/>
        </w:rPr>
      </w:pPr>
      <w:r w:rsidRPr="00DA31A4">
        <w:rPr>
          <w:rFonts w:asciiTheme="minorHAnsi" w:hAnsiTheme="minorHAnsi" w:cstheme="minorHAnsi"/>
        </w:rPr>
        <w:t>Any crime/conviction against a child while a child</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Possession of child pornography</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Illegal possession of fire arms or offensive weapon</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Domestic violence</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Any crime involving aggression/assault</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Dealing illegal or controlled drugs</w:t>
      </w:r>
    </w:p>
    <w:p w:rsidR="007564DD" w:rsidRPr="00DA31A4" w:rsidRDefault="007564DD" w:rsidP="007564DD">
      <w:pPr>
        <w:pStyle w:val="ListParagraph"/>
        <w:numPr>
          <w:ilvl w:val="0"/>
          <w:numId w:val="52"/>
        </w:numPr>
        <w:ind w:left="0" w:firstLine="0"/>
        <w:rPr>
          <w:rFonts w:asciiTheme="minorHAnsi" w:hAnsiTheme="minorHAnsi" w:cstheme="minorHAnsi"/>
        </w:rPr>
      </w:pPr>
      <w:r w:rsidRPr="00DA31A4">
        <w:rPr>
          <w:rFonts w:asciiTheme="minorHAnsi" w:hAnsiTheme="minorHAnsi" w:cstheme="minorHAnsi"/>
        </w:rPr>
        <w:t xml:space="preserve">Possession of illegal or controlled drugs </w:t>
      </w:r>
    </w:p>
    <w:p w:rsidR="007564DD" w:rsidRPr="00DA31A4" w:rsidRDefault="007564DD" w:rsidP="007564DD">
      <w:pPr>
        <w:numPr>
          <w:ilvl w:val="0"/>
          <w:numId w:val="52"/>
        </w:numPr>
        <w:ind w:left="0" w:firstLine="0"/>
        <w:rPr>
          <w:rFonts w:asciiTheme="minorHAnsi" w:hAnsiTheme="minorHAnsi" w:cstheme="minorHAnsi"/>
          <w:sz w:val="22"/>
          <w:szCs w:val="22"/>
        </w:rPr>
      </w:pPr>
      <w:r w:rsidRPr="00DA31A4">
        <w:rPr>
          <w:rFonts w:asciiTheme="minorHAnsi" w:hAnsiTheme="minorHAnsi" w:cstheme="minorHAnsi"/>
          <w:sz w:val="22"/>
          <w:szCs w:val="22"/>
        </w:rPr>
        <w:t>Fraud or dishonesty</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 xml:space="preserve">Shop lifting, credit card theft </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 xml:space="preserve">Crimes of deception </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Drink driving</w:t>
      </w:r>
    </w:p>
    <w:p w:rsidR="007564DD" w:rsidRPr="00DA31A4" w:rsidRDefault="007564DD" w:rsidP="007564DD">
      <w:pPr>
        <w:numPr>
          <w:ilvl w:val="0"/>
          <w:numId w:val="53"/>
        </w:numPr>
        <w:ind w:left="0" w:firstLine="0"/>
        <w:rPr>
          <w:rFonts w:asciiTheme="minorHAnsi" w:hAnsiTheme="minorHAnsi" w:cstheme="minorHAnsi"/>
          <w:sz w:val="22"/>
          <w:szCs w:val="22"/>
        </w:rPr>
      </w:pPr>
      <w:r w:rsidRPr="00DA31A4">
        <w:rPr>
          <w:rFonts w:asciiTheme="minorHAnsi" w:hAnsiTheme="minorHAnsi" w:cstheme="minorHAnsi"/>
          <w:sz w:val="22"/>
          <w:szCs w:val="22"/>
        </w:rPr>
        <w:t>Dangerous driving</w:t>
      </w:r>
      <w:r w:rsidRPr="00DA31A4">
        <w:rPr>
          <w:rFonts w:asciiTheme="minorHAnsi" w:hAnsiTheme="minorHAnsi" w:cstheme="minorHAnsi"/>
          <w:sz w:val="22"/>
          <w:szCs w:val="22"/>
        </w:rPr>
        <w:br/>
      </w:r>
    </w:p>
    <w:p w:rsidR="007564DD" w:rsidRPr="00DA31A4" w:rsidRDefault="007564DD" w:rsidP="007564DD">
      <w:pPr>
        <w:rPr>
          <w:rFonts w:asciiTheme="minorHAnsi" w:hAnsiTheme="minorHAnsi" w:cstheme="minorHAnsi"/>
          <w:sz w:val="22"/>
          <w:szCs w:val="22"/>
        </w:rPr>
      </w:pPr>
      <w:r w:rsidRPr="00DA31A4">
        <w:rPr>
          <w:rFonts w:asciiTheme="minorHAnsi" w:hAnsiTheme="minorHAnsi" w:cstheme="minorHAnsi"/>
          <w:sz w:val="22"/>
          <w:szCs w:val="22"/>
        </w:rPr>
        <w:t xml:space="preserve">The Panel will also review “Specified Information” provided to </w:t>
      </w:r>
      <w:r>
        <w:rPr>
          <w:rFonts w:asciiTheme="minorHAnsi" w:hAnsiTheme="minorHAnsi" w:cstheme="minorHAnsi"/>
          <w:sz w:val="22"/>
          <w:szCs w:val="22"/>
        </w:rPr>
        <w:t>Irish Sailing</w:t>
      </w:r>
      <w:r w:rsidRPr="00DA31A4">
        <w:rPr>
          <w:rFonts w:asciiTheme="minorHAnsi" w:hAnsiTheme="minorHAnsi" w:cstheme="minorHAnsi"/>
          <w:sz w:val="22"/>
          <w:szCs w:val="22"/>
        </w:rPr>
        <w:t xml:space="preserve"> </w:t>
      </w:r>
      <w:proofErr w:type="gramStart"/>
      <w:r w:rsidRPr="00DA31A4">
        <w:rPr>
          <w:rFonts w:asciiTheme="minorHAnsi" w:hAnsiTheme="minorHAnsi" w:cstheme="minorHAnsi"/>
          <w:sz w:val="22"/>
          <w:szCs w:val="22"/>
        </w:rPr>
        <w:t>in the course of</w:t>
      </w:r>
      <w:proofErr w:type="gramEnd"/>
      <w:r w:rsidRPr="00DA31A4">
        <w:rPr>
          <w:rFonts w:asciiTheme="minorHAnsi" w:hAnsiTheme="minorHAnsi" w:cstheme="minorHAnsi"/>
          <w:sz w:val="22"/>
          <w:szCs w:val="22"/>
        </w:rPr>
        <w:t xml:space="preserve"> the vetting application.</w:t>
      </w:r>
    </w:p>
    <w:p w:rsidR="007564DD" w:rsidRPr="00DA31A4" w:rsidRDefault="007564DD" w:rsidP="007564DD">
      <w:pPr>
        <w:rPr>
          <w:rFonts w:asciiTheme="minorHAnsi" w:hAnsiTheme="minorHAnsi" w:cstheme="minorHAnsi"/>
          <w:sz w:val="22"/>
          <w:szCs w:val="22"/>
        </w:rPr>
      </w:pPr>
    </w:p>
    <w:p w:rsidR="007564DD" w:rsidRPr="00DA31A4" w:rsidRDefault="007564DD" w:rsidP="007564DD">
      <w:pPr>
        <w:rPr>
          <w:rFonts w:asciiTheme="minorHAnsi" w:hAnsiTheme="minorHAnsi" w:cstheme="minorHAnsi"/>
          <w:sz w:val="22"/>
          <w:szCs w:val="22"/>
        </w:rPr>
      </w:pPr>
      <w:r w:rsidRPr="00DA31A4">
        <w:rPr>
          <w:rFonts w:asciiTheme="minorHAnsi" w:hAnsiTheme="minorHAnsi" w:cstheme="minorHAnsi"/>
          <w:sz w:val="22"/>
          <w:szCs w:val="22"/>
        </w:rPr>
        <w:t xml:space="preserve">In reviewing a person’s </w:t>
      </w:r>
      <w:proofErr w:type="gramStart"/>
      <w:r w:rsidRPr="00DA31A4">
        <w:rPr>
          <w:rFonts w:asciiTheme="minorHAnsi" w:hAnsiTheme="minorHAnsi" w:cstheme="minorHAnsi"/>
          <w:sz w:val="22"/>
          <w:szCs w:val="22"/>
        </w:rPr>
        <w:t>record</w:t>
      </w:r>
      <w:proofErr w:type="gramEnd"/>
      <w:r w:rsidRPr="00DA31A4">
        <w:rPr>
          <w:rFonts w:asciiTheme="minorHAnsi" w:hAnsiTheme="minorHAnsi" w:cstheme="minorHAnsi"/>
          <w:sz w:val="22"/>
          <w:szCs w:val="22"/>
        </w:rPr>
        <w:t xml:space="preserve"> the Vetting Review Panel will use the information available only to form an opinion as to whether the person would present a risk to children or vulnerable persons.</w:t>
      </w:r>
    </w:p>
    <w:p w:rsidR="007564DD" w:rsidRPr="005F6896" w:rsidRDefault="007564DD" w:rsidP="007564DD">
      <w:pPr>
        <w:pStyle w:val="Heading1"/>
        <w:rPr>
          <w:rFonts w:asciiTheme="majorHAnsi" w:eastAsiaTheme="majorEastAsia" w:hAnsiTheme="majorHAnsi" w:cstheme="majorBidi"/>
          <w:b w:val="0"/>
          <w:bCs/>
          <w:color w:val="1F4E79" w:themeColor="accent1" w:themeShade="80"/>
          <w:sz w:val="36"/>
          <w:szCs w:val="36"/>
          <w:lang w:val="en-IE" w:eastAsia="en-IE"/>
        </w:rPr>
      </w:pPr>
      <w:r w:rsidRPr="00DA31A4">
        <w:rPr>
          <w:rFonts w:asciiTheme="minorHAnsi" w:hAnsiTheme="minorHAnsi" w:cstheme="minorHAnsi"/>
          <w:szCs w:val="22"/>
          <w:lang w:val="en-IE"/>
        </w:rPr>
        <w:br w:type="page"/>
      </w:r>
      <w:r w:rsidRPr="005F6896">
        <w:rPr>
          <w:rFonts w:asciiTheme="majorHAnsi" w:eastAsiaTheme="majorEastAsia" w:hAnsiTheme="majorHAnsi" w:cstheme="majorBidi"/>
          <w:b w:val="0"/>
          <w:color w:val="1F4E79" w:themeColor="accent1" w:themeShade="80"/>
          <w:sz w:val="36"/>
          <w:szCs w:val="36"/>
          <w:lang w:val="en-IE" w:eastAsia="en-IE"/>
        </w:rPr>
        <w:lastRenderedPageBreak/>
        <w:t>Garda Vetting &amp; National Children’s Officer Review Panel</w:t>
      </w:r>
    </w:p>
    <w:p w:rsidR="007564DD" w:rsidRPr="005F6896" w:rsidRDefault="007564DD" w:rsidP="007564DD">
      <w:pPr>
        <w:rPr>
          <w:rFonts w:asciiTheme="minorHAnsi" w:eastAsiaTheme="minorEastAsia" w:hAnsiTheme="minorHAnsi" w:cstheme="minorHAnsi"/>
          <w:b/>
          <w:sz w:val="22"/>
          <w:szCs w:val="22"/>
          <w:lang w:eastAsia="en-IE"/>
        </w:rPr>
      </w:pPr>
    </w:p>
    <w:p w:rsidR="007564DD" w:rsidRPr="005F6896" w:rsidRDefault="007564DD" w:rsidP="007564DD">
      <w:pPr>
        <w:rPr>
          <w:rFonts w:asciiTheme="minorHAnsi" w:eastAsiaTheme="minorEastAsia" w:hAnsiTheme="minorHAnsi" w:cstheme="minorHAnsi"/>
          <w:b/>
          <w:sz w:val="22"/>
          <w:szCs w:val="22"/>
          <w:lang w:eastAsia="en-IE"/>
        </w:rPr>
      </w:pPr>
    </w:p>
    <w:p w:rsidR="007564DD" w:rsidRPr="005F6896" w:rsidRDefault="007564DD" w:rsidP="007564DD">
      <w:pPr>
        <w:keepNext/>
        <w:keepLines/>
        <w:outlineLvl w:val="0"/>
        <w:rPr>
          <w:rFonts w:asciiTheme="majorHAnsi" w:eastAsiaTheme="majorEastAsia" w:hAnsiTheme="majorHAnsi" w:cstheme="majorBidi"/>
          <w:color w:val="1F4E79" w:themeColor="accent1" w:themeShade="80"/>
          <w:sz w:val="28"/>
          <w:szCs w:val="36"/>
          <w:lang w:eastAsia="en-IE"/>
        </w:rPr>
      </w:pPr>
      <w:r w:rsidRPr="005F6896">
        <w:rPr>
          <w:rFonts w:asciiTheme="majorHAnsi" w:eastAsiaTheme="majorEastAsia" w:hAnsiTheme="majorHAnsi" w:cstheme="majorBidi"/>
          <w:color w:val="1F4E79" w:themeColor="accent1" w:themeShade="80"/>
          <w:sz w:val="28"/>
          <w:szCs w:val="36"/>
          <w:lang w:eastAsia="en-IE"/>
        </w:rPr>
        <w:t>Objective / Role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Garda Vetting &amp; National Children’s Officer Review Panel considers and makes recommendations with respect to vetting applications and returns referred to it by Irish Sailing’s Garda Vetting Liaison Person or by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Irish Sailing’s Garda Vetting Liaison Person will refer the following vetting applications and returns to the Panel;</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applications with declared convictions identified as of concern in Irish Sailing’s Garda Vetting Policy.</w:t>
      </w:r>
      <w:r w:rsidRPr="005F6896">
        <w:rPr>
          <w:rFonts w:asciiTheme="minorHAnsi" w:eastAsiaTheme="minorEastAsia" w:hAnsiTheme="minorHAnsi" w:cstheme="minorHAnsi"/>
          <w:sz w:val="22"/>
          <w:szCs w:val="22"/>
          <w:lang w:eastAsia="en-IE"/>
        </w:rPr>
        <w:br/>
      </w: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vetting returns with un-declared prosecutions or convictions identified as of concern in Irish Sailing’s Garda Vetting Policy.</w:t>
      </w:r>
      <w:r w:rsidRPr="005F6896">
        <w:rPr>
          <w:rFonts w:asciiTheme="minorHAnsi" w:eastAsiaTheme="minorEastAsia" w:hAnsiTheme="minorHAnsi" w:cstheme="minorHAnsi"/>
          <w:sz w:val="22"/>
          <w:szCs w:val="22"/>
          <w:lang w:eastAsia="en-IE"/>
        </w:rPr>
        <w:br/>
      </w:r>
    </w:p>
    <w:p w:rsidR="007564DD" w:rsidRPr="005F6896" w:rsidRDefault="007564DD" w:rsidP="007564DD">
      <w:pPr>
        <w:numPr>
          <w:ilvl w:val="0"/>
          <w:numId w:val="54"/>
        </w:numPr>
        <w:spacing w:after="160" w:line="259" w:lineRule="auto"/>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Any vetting returns resulting in the disclosure of “specified Information” to Irish Sailing.</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Irish Sailing’s National Children’s Officer will refer issues of concern</w:t>
      </w:r>
      <w:r>
        <w:rPr>
          <w:rFonts w:asciiTheme="minorHAnsi" w:eastAsiaTheme="minorEastAsia" w:hAnsiTheme="minorHAnsi" w:cstheme="minorHAnsi"/>
          <w:sz w:val="22"/>
          <w:szCs w:val="22"/>
          <w:lang w:eastAsia="en-IE"/>
        </w:rPr>
        <w:t xml:space="preserve"> s</w:t>
      </w:r>
      <w:r w:rsidRPr="005F6896">
        <w:rPr>
          <w:rFonts w:asciiTheme="minorHAnsi" w:eastAsiaTheme="minorEastAsia" w:hAnsiTheme="minorHAnsi" w:cstheme="minorHAnsi"/>
          <w:sz w:val="22"/>
          <w:szCs w:val="22"/>
          <w:lang w:eastAsia="en-IE"/>
        </w:rPr>
        <w:t>uch as a Disciplinary Committee / Appeals Committee request or support with a Safeguarding Case which requires support or advice.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Panel shall consist of no less than 3 members</w:t>
      </w:r>
      <w:r>
        <w:rPr>
          <w:rFonts w:asciiTheme="minorHAnsi" w:eastAsiaTheme="minorEastAsia" w:hAnsiTheme="minorHAnsi" w:cstheme="minorHAnsi"/>
          <w:sz w:val="22"/>
          <w:szCs w:val="22"/>
          <w:lang w:eastAsia="en-IE"/>
        </w:rPr>
        <w:t>.</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Panel is appointed annually by Irish Sailing’s President in consultation with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The group shall meet as requested by Irish Sailing’s Garda Vetting Liaison Person or the National Children’s Officer.</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No documentation relating to the Review Panel’s process may be copied and / or retained by members of the panel except where identified as a requirement under Irish Sailing’s procedures.</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As far as reasonably possible the information provided to the panel will not include the identity of the applicant.</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Where appropriate decisions may be made or ratified by telephone.</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Theme="minorHAnsi" w:eastAsiaTheme="minorEastAsia" w:hAnsiTheme="minorHAnsi" w:cstheme="minorHAnsi"/>
          <w:sz w:val="22"/>
          <w:szCs w:val="22"/>
          <w:lang w:eastAsia="en-IE"/>
        </w:rPr>
      </w:pPr>
      <w:r w:rsidRPr="005F6896">
        <w:rPr>
          <w:rFonts w:asciiTheme="minorHAnsi" w:eastAsiaTheme="minorEastAsia" w:hAnsiTheme="minorHAnsi" w:cstheme="minorHAnsi"/>
          <w:sz w:val="22"/>
          <w:szCs w:val="22"/>
          <w:lang w:eastAsia="en-IE"/>
        </w:rPr>
        <w:t>Minutes of all decisions / recommendations made by the Panel will be kept by Irish Sailing.</w:t>
      </w:r>
    </w:p>
    <w:p w:rsidR="007564DD" w:rsidRPr="005F6896" w:rsidRDefault="007564DD" w:rsidP="007564DD">
      <w:pPr>
        <w:rPr>
          <w:rFonts w:asciiTheme="minorHAnsi" w:eastAsiaTheme="minorEastAsia" w:hAnsiTheme="minorHAnsi" w:cstheme="minorHAnsi"/>
          <w:sz w:val="22"/>
          <w:szCs w:val="22"/>
          <w:lang w:eastAsia="en-IE"/>
        </w:rPr>
      </w:pPr>
    </w:p>
    <w:p w:rsidR="007564DD" w:rsidRPr="005F6896" w:rsidRDefault="007564DD" w:rsidP="007564DD">
      <w:pPr>
        <w:rPr>
          <w:rFonts w:ascii="Calibri" w:hAnsi="Calibri"/>
          <w:sz w:val="22"/>
          <w:szCs w:val="22"/>
          <w:lang w:eastAsia="en-IE"/>
        </w:rPr>
      </w:pPr>
      <w:r w:rsidRPr="005F6896">
        <w:rPr>
          <w:rFonts w:asciiTheme="minorHAnsi" w:eastAsiaTheme="minorEastAsia" w:hAnsiTheme="minorHAnsi" w:cstheme="minorHAnsi"/>
          <w:sz w:val="22"/>
          <w:szCs w:val="22"/>
          <w:lang w:eastAsia="en-IE"/>
        </w:rPr>
        <w:t>Members of the Panel should be offered and have attended appropriate training designed to assist them making appropriate, informed decisions.</w:t>
      </w: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7564DD" w:rsidRDefault="007564DD" w:rsidP="000C50ED">
      <w:pPr>
        <w:rPr>
          <w:rFonts w:ascii="Arial" w:hAnsi="Arial" w:cs="Arial"/>
          <w:szCs w:val="24"/>
          <w:lang w:val="en-GB" w:eastAsia="en-GB"/>
        </w:rPr>
      </w:pPr>
    </w:p>
    <w:p w:rsidR="00906A9F" w:rsidRPr="000C50ED" w:rsidRDefault="00906A9F" w:rsidP="00906A9F">
      <w:pPr>
        <w:rPr>
          <w:rFonts w:ascii="Arial" w:hAnsi="Arial" w:cs="Arial"/>
          <w:szCs w:val="24"/>
          <w:lang w:eastAsia="en-GB"/>
        </w:rPr>
        <w:sectPr w:rsidR="00906A9F" w:rsidRPr="000C50ED" w:rsidSect="00857952">
          <w:headerReference w:type="default" r:id="rId46"/>
          <w:pgSz w:w="11906" w:h="16838" w:code="9"/>
          <w:pgMar w:top="1701" w:right="851" w:bottom="567" w:left="851" w:header="851" w:footer="284" w:gutter="567"/>
          <w:cols w:space="708"/>
          <w:docGrid w:linePitch="360"/>
        </w:sectPr>
      </w:pPr>
    </w:p>
    <w:p w:rsidR="00F55D32" w:rsidRPr="000C50ED" w:rsidRDefault="00F55D32" w:rsidP="00906A9F">
      <w:pPr>
        <w:rPr>
          <w:rFonts w:ascii="Arial" w:hAnsi="Arial" w:cs="Arial"/>
          <w:szCs w:val="24"/>
          <w:u w:val="single"/>
          <w:lang w:val="en-GB"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164590" cy="154432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4590" cy="1544320"/>
                          </a:xfrm>
                          <a:prstGeom prst="rect">
                            <a:avLst/>
                          </a:prstGeom>
                          <a:noFill/>
                          <a:ln>
                            <a:noFill/>
                          </a:ln>
                        </pic:spPr>
                      </pic:pic>
                    </a:graphicData>
                  </a:graphic>
                </wp:inline>
              </w:drawing>
            </w:r>
          </w:p>
        </w:tc>
        <w:tc>
          <w:tcPr>
            <w:tcW w:w="7285" w:type="dxa"/>
            <w:gridSpan w:val="2"/>
            <w:shd w:val="clear" w:color="auto" w:fill="auto"/>
          </w:tcPr>
          <w:p w:rsidR="000C50ED" w:rsidRPr="00D50CB4" w:rsidRDefault="000C50ED" w:rsidP="000C50ED">
            <w:pPr>
              <w:rPr>
                <w:rFonts w:ascii="Arial" w:hAnsi="Arial" w:cs="Arial"/>
                <w:b/>
                <w:szCs w:val="24"/>
                <w:lang w:eastAsia="en-GB"/>
              </w:rPr>
            </w:pPr>
            <w:r w:rsidRPr="00D50CB4">
              <w:rPr>
                <w:rFonts w:ascii="Arial" w:hAnsi="Arial" w:cs="Arial"/>
                <w:b/>
                <w:szCs w:val="24"/>
                <w:lang w:eastAsia="en-GB"/>
              </w:rPr>
              <w:t>National Children’s Officer</w:t>
            </w:r>
            <w:r w:rsidR="007671C6">
              <w:rPr>
                <w:rFonts w:ascii="Arial" w:hAnsi="Arial" w:cs="Arial"/>
                <w:b/>
                <w:szCs w:val="24"/>
                <w:lang w:eastAsia="en-GB"/>
              </w:rPr>
              <w:t xml:space="preserve"> &amp; Mandated Person for Irish Sailing</w:t>
            </w:r>
          </w:p>
          <w:p w:rsidR="0011656B" w:rsidRDefault="0011656B" w:rsidP="000C50ED">
            <w:pPr>
              <w:rPr>
                <w:rFonts w:ascii="Arial" w:hAnsi="Arial" w:cs="Arial"/>
                <w:szCs w:val="24"/>
                <w:lang w:eastAsia="en-GB"/>
              </w:rPr>
            </w:pPr>
          </w:p>
          <w:p w:rsidR="0011656B" w:rsidRPr="0011656B" w:rsidRDefault="0011656B" w:rsidP="0011656B">
            <w:pPr>
              <w:rPr>
                <w:rFonts w:ascii="Arial" w:hAnsi="Arial" w:cs="Arial"/>
                <w:szCs w:val="24"/>
                <w:lang w:eastAsia="en-GB"/>
              </w:rPr>
            </w:pPr>
            <w:r>
              <w:rPr>
                <w:rFonts w:ascii="Arial" w:hAnsi="Arial" w:cs="Arial"/>
                <w:szCs w:val="24"/>
                <w:lang w:eastAsia="en-GB"/>
              </w:rPr>
              <w:t>The National Children’s Officer role is to be up to date and familiar with Children’s First Legislation to ensure they</w:t>
            </w:r>
            <w:r w:rsidRPr="0011656B">
              <w:rPr>
                <w:rFonts w:ascii="Arial" w:hAnsi="Arial" w:cs="Arial"/>
                <w:szCs w:val="24"/>
                <w:lang w:eastAsia="en-GB"/>
              </w:rPr>
              <w:t xml:space="preserve"> can act as an information</w:t>
            </w:r>
            <w:r>
              <w:rPr>
                <w:rFonts w:ascii="Arial" w:hAnsi="Arial" w:cs="Arial"/>
                <w:szCs w:val="24"/>
                <w:lang w:eastAsia="en-GB"/>
              </w:rPr>
              <w:t xml:space="preserve"> source to other members and </w:t>
            </w:r>
            <w:r w:rsidRPr="0011656B">
              <w:rPr>
                <w:rFonts w:ascii="Arial" w:hAnsi="Arial" w:cs="Arial"/>
                <w:szCs w:val="24"/>
                <w:lang w:eastAsia="en-GB"/>
              </w:rPr>
              <w:t>organisation</w:t>
            </w:r>
            <w:r>
              <w:rPr>
                <w:rFonts w:ascii="Arial" w:hAnsi="Arial" w:cs="Arial"/>
                <w:szCs w:val="24"/>
                <w:lang w:eastAsia="en-GB"/>
              </w:rPr>
              <w:t xml:space="preserve">s within </w:t>
            </w:r>
            <w:r w:rsidR="00965CBE">
              <w:rPr>
                <w:rFonts w:ascii="Arial" w:hAnsi="Arial" w:cs="Arial"/>
                <w:szCs w:val="24"/>
                <w:lang w:eastAsia="en-GB"/>
              </w:rPr>
              <w:t>Irish Sailing</w:t>
            </w:r>
            <w:r>
              <w:rPr>
                <w:rFonts w:ascii="Arial" w:hAnsi="Arial" w:cs="Arial"/>
                <w:szCs w:val="24"/>
                <w:lang w:eastAsia="en-GB"/>
              </w:rPr>
              <w:t>.</w:t>
            </w:r>
          </w:p>
          <w:p w:rsidR="0011656B" w:rsidRPr="0011656B" w:rsidRDefault="0011656B" w:rsidP="0011656B">
            <w:pPr>
              <w:rPr>
                <w:rFonts w:ascii="Arial" w:hAnsi="Arial" w:cs="Arial"/>
                <w:szCs w:val="24"/>
                <w:lang w:eastAsia="en-GB"/>
              </w:rPr>
            </w:pPr>
          </w:p>
          <w:p w:rsidR="0011656B" w:rsidRPr="000C50ED" w:rsidRDefault="0011656B" w:rsidP="0011656B">
            <w:pPr>
              <w:rPr>
                <w:rFonts w:ascii="Arial" w:hAnsi="Arial" w:cs="Arial"/>
                <w:szCs w:val="24"/>
                <w:lang w:eastAsia="en-GB"/>
              </w:rPr>
            </w:pPr>
            <w:r>
              <w:rPr>
                <w:rFonts w:ascii="Arial" w:hAnsi="Arial" w:cs="Arial"/>
                <w:szCs w:val="24"/>
                <w:lang w:eastAsia="en-GB"/>
              </w:rPr>
              <w:t>They must</w:t>
            </w:r>
            <w:r w:rsidRPr="0011656B">
              <w:rPr>
                <w:rFonts w:ascii="Arial" w:hAnsi="Arial" w:cs="Arial"/>
                <w:szCs w:val="24"/>
                <w:lang w:eastAsia="en-GB"/>
              </w:rPr>
              <w:t xml:space="preserve"> act as a resource to members</w:t>
            </w:r>
            <w:r>
              <w:rPr>
                <w:rFonts w:ascii="Arial" w:hAnsi="Arial" w:cs="Arial"/>
                <w:szCs w:val="24"/>
                <w:lang w:eastAsia="en-GB"/>
              </w:rPr>
              <w:t xml:space="preserve"> in relation to children's needs, c</w:t>
            </w:r>
            <w:r w:rsidR="00D50CB4">
              <w:rPr>
                <w:rFonts w:ascii="Arial" w:hAnsi="Arial" w:cs="Arial"/>
                <w:szCs w:val="24"/>
                <w:lang w:eastAsia="en-GB"/>
              </w:rPr>
              <w:t>o-ordinate the</w:t>
            </w:r>
            <w:r w:rsidRPr="0011656B">
              <w:rPr>
                <w:rFonts w:ascii="Arial" w:hAnsi="Arial" w:cs="Arial"/>
                <w:szCs w:val="24"/>
                <w:lang w:eastAsia="en-GB"/>
              </w:rPr>
              <w:t xml:space="preserve"> training for others</w:t>
            </w:r>
            <w:r>
              <w:rPr>
                <w:rFonts w:ascii="Arial" w:hAnsi="Arial" w:cs="Arial"/>
                <w:szCs w:val="24"/>
                <w:lang w:eastAsia="en-GB"/>
              </w:rPr>
              <w:t xml:space="preserve"> and circulates</w:t>
            </w:r>
            <w:r w:rsidRPr="0011656B">
              <w:rPr>
                <w:rFonts w:ascii="Arial" w:hAnsi="Arial" w:cs="Arial"/>
                <w:szCs w:val="24"/>
                <w:lang w:eastAsia="en-GB"/>
              </w:rPr>
              <w:t xml:space="preserve"> all relevant information and resource materials</w:t>
            </w:r>
            <w:r>
              <w:rPr>
                <w:rFonts w:ascii="Arial" w:hAnsi="Arial" w:cs="Arial"/>
                <w:szCs w:val="24"/>
                <w:lang w:eastAsia="en-GB"/>
              </w:rPr>
              <w:t>.</w:t>
            </w: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Name</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Ciarán Murphy</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01 2800239</w:t>
            </w:r>
          </w:p>
        </w:tc>
        <w:tc>
          <w:tcPr>
            <w:tcW w:w="3935"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087 8800744</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 xml:space="preserve">Email address: </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ciaran.murphy@sailing.ie</w:t>
            </w:r>
          </w:p>
        </w:tc>
      </w:tr>
    </w:tbl>
    <w:p w:rsidR="000C50ED" w:rsidRDefault="000C50ED"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Default="00F55D32" w:rsidP="000C50ED">
      <w:pPr>
        <w:rPr>
          <w:rFonts w:ascii="Arial" w:hAnsi="Arial" w:cs="Arial"/>
          <w:szCs w:val="24"/>
          <w:lang w:eastAsia="en-GB"/>
        </w:rPr>
      </w:pPr>
    </w:p>
    <w:p w:rsidR="00F55D32" w:rsidRPr="000C50ED" w:rsidRDefault="00F55D32" w:rsidP="000C50ED">
      <w:pPr>
        <w:rPr>
          <w:rFonts w:ascii="Arial" w:hAnsi="Arial" w:cs="Arial"/>
          <w:szCs w:val="24"/>
          <w:lang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198880" cy="157861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8880" cy="1578610"/>
                          </a:xfrm>
                          <a:prstGeom prst="rect">
                            <a:avLst/>
                          </a:prstGeom>
                          <a:noFill/>
                          <a:ln>
                            <a:noFill/>
                          </a:ln>
                        </pic:spPr>
                      </pic:pic>
                    </a:graphicData>
                  </a:graphic>
                </wp:inline>
              </w:drawing>
            </w:r>
          </w:p>
        </w:tc>
        <w:tc>
          <w:tcPr>
            <w:tcW w:w="7285" w:type="dxa"/>
            <w:gridSpan w:val="2"/>
            <w:shd w:val="clear" w:color="auto" w:fill="auto"/>
          </w:tcPr>
          <w:p w:rsidR="00823250" w:rsidRPr="00823250" w:rsidRDefault="000C50ED" w:rsidP="000C50ED">
            <w:pPr>
              <w:rPr>
                <w:rFonts w:ascii="Arial" w:hAnsi="Arial" w:cs="Arial"/>
                <w:b/>
                <w:szCs w:val="24"/>
                <w:lang w:eastAsia="en-GB"/>
              </w:rPr>
            </w:pPr>
            <w:r w:rsidRPr="00823250">
              <w:rPr>
                <w:rFonts w:ascii="Arial" w:hAnsi="Arial" w:cs="Arial"/>
                <w:b/>
                <w:szCs w:val="24"/>
                <w:lang w:eastAsia="en-GB"/>
              </w:rPr>
              <w:t xml:space="preserve">Designated Liaison Person   </w:t>
            </w:r>
          </w:p>
          <w:p w:rsidR="00823250" w:rsidRDefault="00823250" w:rsidP="000C50ED">
            <w:pPr>
              <w:rPr>
                <w:rFonts w:ascii="Arial" w:hAnsi="Arial" w:cs="Arial"/>
                <w:szCs w:val="24"/>
                <w:lang w:eastAsia="en-GB"/>
              </w:rPr>
            </w:pPr>
          </w:p>
          <w:p w:rsidR="00073E5D" w:rsidRDefault="00823250" w:rsidP="000C50ED">
            <w:pPr>
              <w:rPr>
                <w:rFonts w:ascii="Arial" w:hAnsi="Arial" w:cs="Arial"/>
                <w:szCs w:val="24"/>
                <w:lang w:eastAsia="en-GB"/>
              </w:rPr>
            </w:pPr>
            <w:r w:rsidRPr="00823250">
              <w:rPr>
                <w:rFonts w:ascii="Arial" w:hAnsi="Arial" w:cs="Arial"/>
                <w:szCs w:val="24"/>
                <w:lang w:eastAsia="en-GB"/>
              </w:rPr>
              <w:t>The Designated Liaison Person is responsible for reporting allegations or suspicions of child abuse to TULSA Child a</w:t>
            </w:r>
            <w:r>
              <w:rPr>
                <w:rFonts w:ascii="Arial" w:hAnsi="Arial" w:cs="Arial"/>
                <w:szCs w:val="24"/>
                <w:lang w:eastAsia="en-GB"/>
              </w:rPr>
              <w:t>nd Family Agency</w:t>
            </w:r>
            <w:r w:rsidRPr="00823250">
              <w:rPr>
                <w:rFonts w:ascii="Arial" w:hAnsi="Arial" w:cs="Arial"/>
                <w:szCs w:val="24"/>
                <w:lang w:eastAsia="en-GB"/>
              </w:rPr>
              <w:t xml:space="preserve"> and</w:t>
            </w:r>
            <w:r>
              <w:rPr>
                <w:rFonts w:ascii="Arial" w:hAnsi="Arial" w:cs="Arial"/>
                <w:szCs w:val="24"/>
                <w:lang w:eastAsia="en-GB"/>
              </w:rPr>
              <w:t xml:space="preserve"> </w:t>
            </w:r>
            <w:r w:rsidRPr="00823250">
              <w:rPr>
                <w:rFonts w:ascii="Arial" w:hAnsi="Arial" w:cs="Arial"/>
                <w:szCs w:val="24"/>
                <w:lang w:eastAsia="en-GB"/>
              </w:rPr>
              <w:t>/</w:t>
            </w:r>
            <w:r w:rsidR="001473AA">
              <w:rPr>
                <w:rFonts w:ascii="Arial" w:hAnsi="Arial" w:cs="Arial"/>
                <w:szCs w:val="24"/>
                <w:lang w:eastAsia="en-GB"/>
              </w:rPr>
              <w:t xml:space="preserve"> or </w:t>
            </w:r>
            <w:proofErr w:type="gramStart"/>
            <w:r w:rsidR="001473AA">
              <w:rPr>
                <w:rFonts w:ascii="Arial" w:hAnsi="Arial" w:cs="Arial"/>
                <w:szCs w:val="24"/>
                <w:lang w:eastAsia="en-GB"/>
              </w:rPr>
              <w:t>An</w:t>
            </w:r>
            <w:proofErr w:type="gramEnd"/>
            <w:r w:rsidR="001473AA">
              <w:rPr>
                <w:rFonts w:ascii="Arial" w:hAnsi="Arial" w:cs="Arial"/>
                <w:szCs w:val="24"/>
                <w:lang w:eastAsia="en-GB"/>
              </w:rPr>
              <w:t xml:space="preserve"> Garda Sí</w:t>
            </w:r>
            <w:r>
              <w:rPr>
                <w:rFonts w:ascii="Arial" w:hAnsi="Arial" w:cs="Arial"/>
                <w:szCs w:val="24"/>
                <w:lang w:eastAsia="en-GB"/>
              </w:rPr>
              <w:t>ochán</w:t>
            </w:r>
            <w:r w:rsidR="00F62650">
              <w:rPr>
                <w:rFonts w:ascii="Arial" w:hAnsi="Arial" w:cs="Arial"/>
                <w:szCs w:val="24"/>
                <w:lang w:eastAsia="en-GB"/>
              </w:rPr>
              <w:t>a</w:t>
            </w:r>
            <w:r w:rsidRPr="00823250">
              <w:rPr>
                <w:rFonts w:ascii="Arial" w:hAnsi="Arial" w:cs="Arial"/>
                <w:szCs w:val="24"/>
                <w:lang w:eastAsia="en-GB"/>
              </w:rPr>
              <w:t>.</w:t>
            </w:r>
            <w:r w:rsidR="000C50ED" w:rsidRPr="000C50ED">
              <w:rPr>
                <w:rFonts w:ascii="Arial" w:hAnsi="Arial" w:cs="Arial"/>
                <w:szCs w:val="24"/>
                <w:lang w:eastAsia="en-GB"/>
              </w:rPr>
              <w:t xml:space="preserve">   </w:t>
            </w:r>
          </w:p>
          <w:p w:rsidR="00073E5D" w:rsidRDefault="00073E5D" w:rsidP="000C50ED">
            <w:pPr>
              <w:rPr>
                <w:rFonts w:ascii="Arial" w:hAnsi="Arial" w:cs="Arial"/>
                <w:szCs w:val="24"/>
                <w:lang w:eastAsia="en-GB"/>
              </w:rPr>
            </w:pPr>
          </w:p>
          <w:p w:rsidR="000C50ED" w:rsidRPr="000C50ED" w:rsidRDefault="00073E5D" w:rsidP="00073E5D">
            <w:pPr>
              <w:rPr>
                <w:rFonts w:ascii="Arial" w:hAnsi="Arial" w:cs="Arial"/>
                <w:szCs w:val="24"/>
                <w:lang w:eastAsia="en-GB"/>
              </w:rPr>
            </w:pPr>
            <w:r>
              <w:rPr>
                <w:rFonts w:ascii="Arial" w:hAnsi="Arial" w:cs="Arial"/>
                <w:szCs w:val="24"/>
                <w:lang w:eastAsia="en-GB"/>
              </w:rPr>
              <w:t>The DLP c</w:t>
            </w:r>
            <w:r w:rsidRPr="00073E5D">
              <w:rPr>
                <w:rFonts w:ascii="Arial" w:hAnsi="Arial" w:cs="Arial"/>
                <w:szCs w:val="24"/>
                <w:lang w:eastAsia="en-GB"/>
              </w:rPr>
              <w:t>ommunicate</w:t>
            </w:r>
            <w:r>
              <w:rPr>
                <w:rFonts w:ascii="Arial" w:hAnsi="Arial" w:cs="Arial"/>
                <w:szCs w:val="24"/>
                <w:lang w:eastAsia="en-GB"/>
              </w:rPr>
              <w:t>s</w:t>
            </w:r>
            <w:r w:rsidRPr="00073E5D">
              <w:rPr>
                <w:rFonts w:ascii="Arial" w:hAnsi="Arial" w:cs="Arial"/>
                <w:szCs w:val="24"/>
                <w:lang w:eastAsia="en-GB"/>
              </w:rPr>
              <w:t xml:space="preserve"> with parents and/or agencies as appropriate</w:t>
            </w:r>
            <w:r>
              <w:rPr>
                <w:rFonts w:ascii="Arial" w:hAnsi="Arial" w:cs="Arial"/>
                <w:szCs w:val="24"/>
                <w:lang w:eastAsia="en-GB"/>
              </w:rPr>
              <w:t xml:space="preserve"> and is responsible for carrying out reporting procedures. </w:t>
            </w:r>
            <w:r w:rsidR="000C50ED" w:rsidRPr="000C50ED">
              <w:rPr>
                <w:rFonts w:ascii="Arial" w:hAnsi="Arial" w:cs="Arial"/>
                <w:szCs w:val="24"/>
                <w:lang w:eastAsia="en-GB"/>
              </w:rPr>
              <w:t xml:space="preserve">                                                       </w:t>
            </w: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Name:</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Harry Hermon</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01 2800239</w:t>
            </w:r>
          </w:p>
        </w:tc>
        <w:tc>
          <w:tcPr>
            <w:tcW w:w="3935"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087 2402097</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Email 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harry@sailing.ie</w:t>
            </w:r>
          </w:p>
        </w:tc>
      </w:tr>
    </w:tbl>
    <w:p w:rsidR="000C50ED" w:rsidRDefault="000C50ED"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Default="00F55D32" w:rsidP="000C50ED">
      <w:pPr>
        <w:rPr>
          <w:rFonts w:ascii="Arial" w:hAnsi="Arial" w:cs="Arial"/>
          <w:szCs w:val="24"/>
          <w:lang w:val="en-GB" w:eastAsia="en-GB"/>
        </w:rPr>
      </w:pPr>
    </w:p>
    <w:p w:rsidR="00F55D32" w:rsidRPr="000C50ED" w:rsidRDefault="00F55D32" w:rsidP="000C50ED">
      <w:pPr>
        <w:rPr>
          <w:rFonts w:ascii="Arial" w:hAnsi="Arial" w:cs="Arial"/>
          <w:szCs w:val="24"/>
          <w:lang w:val="en-GB" w:eastAsia="en-GB"/>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350"/>
        <w:gridCol w:w="3935"/>
      </w:tblGrid>
      <w:tr w:rsidR="000C50ED" w:rsidRPr="000C50ED" w:rsidTr="006E4792">
        <w:trPr>
          <w:trHeight w:val="272"/>
        </w:trPr>
        <w:tc>
          <w:tcPr>
            <w:tcW w:w="2428" w:type="dxa"/>
            <w:shd w:val="clear" w:color="auto" w:fill="auto"/>
          </w:tcPr>
          <w:p w:rsidR="000C50ED" w:rsidRPr="000C50ED" w:rsidRDefault="00BC49D3" w:rsidP="000C50ED">
            <w:pPr>
              <w:rPr>
                <w:rFonts w:ascii="Arial" w:hAnsi="Arial" w:cs="Arial"/>
                <w:b/>
                <w:szCs w:val="24"/>
                <w:lang w:eastAsia="en-GB"/>
              </w:rPr>
            </w:pPr>
            <w:r w:rsidRPr="000C50ED">
              <w:rPr>
                <w:rFonts w:ascii="Arial" w:hAnsi="Arial" w:cs="Arial"/>
                <w:b/>
                <w:noProof/>
                <w:szCs w:val="24"/>
                <w:lang w:eastAsia="en-IE"/>
              </w:rPr>
              <w:drawing>
                <wp:inline distT="0" distB="0" distL="0" distR="0">
                  <wp:extent cx="1285240" cy="1630680"/>
                  <wp:effectExtent l="0" t="0" r="0" b="0"/>
                  <wp:docPr id="6" name="Picture 5" descr="REPRO FREE***PRESS RELEASE NO REPRODUCTION FEE***&#10;Irish Sailing Awards, Royal College of Surgeons, Stephen's Green, Dublin 4/2/2016&#10;National Yacht Club sailor Liam Shanahan was named the 2015 Irish Sailor of the Year today at the Irish Sailing Awards in Dublin - Shanahan had a remarkable year, including victory in the Dun Laoghaire to Dingle race in June on his boat Ruth with two miles to spare.&#10;Kilkenny’s Doug Elmes and Malahide’s Colin O’Sullivan jointly took home the Irish Sailing Association (ISA) Youth Sailor of the Year award. The Howth Yacht Club sailors were hotly tipped following their recent Bronze medal success at the 2015 Youth World Championships in Malaysia, where they took Ireland’s first doublehanded youth worlds medal in 19 years.&#10;The Mitsubishi Motors Sailing Club of the Year award was presented to the Royal Irish Yacht Club in honour of their success at local, national and international level.&#10;Mullingar Sailing Club took home the ISA Training Centre of the Year award, having been nominated as winners of the western-region Training Centre of the Year.&#10;Mandatory Credit ©INPHO/Cathal Noo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RO FREE***PRESS RELEASE NO REPRODUCTION FEE***&#10;Irish Sailing Awards, Royal College of Surgeons, Stephen's Green, Dublin 4/2/2016&#10;National Yacht Club sailor Liam Shanahan was named the 2015 Irish Sailor of the Year today at the Irish Sailing Awards in Dublin - Shanahan had a remarkable year, including victory in the Dun Laoghaire to Dingle race in June on his boat Ruth with two miles to spare.&#10;Kilkenny’s Doug Elmes and Malahide’s Colin O’Sullivan jointly took home the Irish Sailing Association (ISA) Youth Sailor of the Year award. The Howth Yacht Club sailors were hotly tipped following their recent Bronze medal success at the 2015 Youth World Championships in Malaysia, where they took Ireland’s first doublehanded youth worlds medal in 19 years.&#10;The Mitsubishi Motors Sailing Club of the Year award was presented to the Royal Irish Yacht Club in honour of their success at local, national and international level.&#10;Mullingar Sailing Club took home the ISA Training Centre of the Year award, having been nominated as winners of the western-region Training Centre of the Year.&#10;Mandatory Credit ©INPHO/Cathal Noon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240" cy="1630680"/>
                          </a:xfrm>
                          <a:prstGeom prst="rect">
                            <a:avLst/>
                          </a:prstGeom>
                          <a:noFill/>
                          <a:ln>
                            <a:noFill/>
                          </a:ln>
                        </pic:spPr>
                      </pic:pic>
                    </a:graphicData>
                  </a:graphic>
                </wp:inline>
              </w:drawing>
            </w:r>
          </w:p>
        </w:tc>
        <w:tc>
          <w:tcPr>
            <w:tcW w:w="7285" w:type="dxa"/>
            <w:gridSpan w:val="2"/>
            <w:shd w:val="clear" w:color="auto" w:fill="auto"/>
          </w:tcPr>
          <w:p w:rsidR="000C50ED" w:rsidRDefault="000C50ED" w:rsidP="000C50ED">
            <w:pPr>
              <w:rPr>
                <w:rFonts w:ascii="Arial" w:hAnsi="Arial" w:cs="Arial"/>
                <w:b/>
                <w:szCs w:val="24"/>
                <w:lang w:eastAsia="en-GB"/>
              </w:rPr>
            </w:pPr>
            <w:r w:rsidRPr="00D50CB4">
              <w:rPr>
                <w:rFonts w:ascii="Arial" w:hAnsi="Arial" w:cs="Arial"/>
                <w:b/>
                <w:szCs w:val="24"/>
                <w:lang w:eastAsia="en-GB"/>
              </w:rPr>
              <w:t>National Vetting Officer &amp; Liaison Person</w:t>
            </w:r>
          </w:p>
          <w:p w:rsidR="00D50CB4" w:rsidRDefault="00D50CB4" w:rsidP="000C50ED">
            <w:pPr>
              <w:rPr>
                <w:rFonts w:ascii="Arial" w:hAnsi="Arial" w:cs="Arial"/>
                <w:b/>
                <w:szCs w:val="24"/>
                <w:lang w:eastAsia="en-GB"/>
              </w:rPr>
            </w:pPr>
          </w:p>
          <w:p w:rsidR="00D50CB4" w:rsidRDefault="00D50CB4" w:rsidP="000C50ED">
            <w:pPr>
              <w:rPr>
                <w:rFonts w:ascii="Arial" w:hAnsi="Arial" w:cs="Arial"/>
                <w:szCs w:val="24"/>
                <w:lang w:eastAsia="en-GB"/>
              </w:rPr>
            </w:pPr>
            <w:r>
              <w:rPr>
                <w:rFonts w:ascii="Arial" w:hAnsi="Arial" w:cs="Arial"/>
                <w:szCs w:val="24"/>
                <w:lang w:eastAsia="en-GB"/>
              </w:rPr>
              <w:t>The Liaison Person is the nominated person</w:t>
            </w:r>
            <w:r w:rsidRPr="00D50CB4">
              <w:rPr>
                <w:rFonts w:ascii="Arial" w:hAnsi="Arial" w:cs="Arial"/>
                <w:szCs w:val="24"/>
                <w:lang w:eastAsia="en-GB"/>
              </w:rPr>
              <w:t xml:space="preserve"> </w:t>
            </w:r>
            <w:r>
              <w:rPr>
                <w:rFonts w:ascii="Arial" w:hAnsi="Arial" w:cs="Arial"/>
                <w:szCs w:val="24"/>
                <w:lang w:eastAsia="en-GB"/>
              </w:rPr>
              <w:t>with</w:t>
            </w:r>
            <w:r w:rsidRPr="00D50CB4">
              <w:rPr>
                <w:rFonts w:ascii="Arial" w:hAnsi="Arial" w:cs="Arial"/>
                <w:szCs w:val="24"/>
                <w:lang w:eastAsia="en-GB"/>
              </w:rPr>
              <w:t xml:space="preserve">in </w:t>
            </w:r>
            <w:r w:rsidR="00965CBE">
              <w:rPr>
                <w:rFonts w:ascii="Arial" w:hAnsi="Arial" w:cs="Arial"/>
                <w:szCs w:val="24"/>
                <w:lang w:eastAsia="en-GB"/>
              </w:rPr>
              <w:t>Irish Sailing</w:t>
            </w:r>
            <w:r>
              <w:rPr>
                <w:rFonts w:ascii="Arial" w:hAnsi="Arial" w:cs="Arial"/>
                <w:szCs w:val="24"/>
                <w:lang w:eastAsia="en-GB"/>
              </w:rPr>
              <w:t xml:space="preserve"> to manage the process of</w:t>
            </w:r>
            <w:r w:rsidRPr="00D50CB4">
              <w:rPr>
                <w:rFonts w:ascii="Arial" w:hAnsi="Arial" w:cs="Arial"/>
                <w:szCs w:val="24"/>
                <w:lang w:eastAsia="en-GB"/>
              </w:rPr>
              <w:t xml:space="preserve"> </w:t>
            </w:r>
            <w:r>
              <w:rPr>
                <w:rFonts w:ascii="Arial" w:hAnsi="Arial" w:cs="Arial"/>
                <w:szCs w:val="24"/>
                <w:lang w:eastAsia="en-GB"/>
              </w:rPr>
              <w:t>Garda Vetting and works directly with The Garda Vetting Bureau.</w:t>
            </w:r>
          </w:p>
          <w:p w:rsidR="00D50CB4" w:rsidRDefault="00D50CB4" w:rsidP="000C50ED">
            <w:pPr>
              <w:rPr>
                <w:rFonts w:ascii="Arial" w:hAnsi="Arial" w:cs="Arial"/>
                <w:szCs w:val="24"/>
                <w:lang w:eastAsia="en-GB"/>
              </w:rPr>
            </w:pPr>
          </w:p>
          <w:p w:rsidR="00D50CB4" w:rsidRPr="00D50CB4" w:rsidRDefault="00D50CB4" w:rsidP="000C50ED">
            <w:pPr>
              <w:rPr>
                <w:rFonts w:ascii="Arial" w:hAnsi="Arial" w:cs="Arial"/>
                <w:b/>
                <w:szCs w:val="24"/>
                <w:lang w:eastAsia="en-GB"/>
              </w:rPr>
            </w:pPr>
            <w:r>
              <w:rPr>
                <w:rFonts w:ascii="Arial" w:hAnsi="Arial" w:cs="Arial"/>
                <w:szCs w:val="24"/>
                <w:lang w:eastAsia="en-GB"/>
              </w:rPr>
              <w:t xml:space="preserve">The LP </w:t>
            </w:r>
            <w:r w:rsidRPr="00D50CB4">
              <w:rPr>
                <w:rFonts w:ascii="Arial" w:hAnsi="Arial" w:cs="Arial"/>
                <w:szCs w:val="24"/>
                <w:lang w:eastAsia="en-GB"/>
              </w:rPr>
              <w:t xml:space="preserve">liaises with the </w:t>
            </w:r>
            <w:r>
              <w:rPr>
                <w:rFonts w:ascii="Arial" w:hAnsi="Arial" w:cs="Arial"/>
                <w:szCs w:val="24"/>
                <w:lang w:eastAsia="en-GB"/>
              </w:rPr>
              <w:t xml:space="preserve">individual seeking </w:t>
            </w:r>
            <w:r w:rsidR="00F55D32">
              <w:rPr>
                <w:rFonts w:ascii="Arial" w:hAnsi="Arial" w:cs="Arial"/>
                <w:szCs w:val="24"/>
                <w:lang w:eastAsia="en-GB"/>
              </w:rPr>
              <w:t xml:space="preserve">Garda </w:t>
            </w:r>
            <w:r>
              <w:rPr>
                <w:rFonts w:ascii="Arial" w:hAnsi="Arial" w:cs="Arial"/>
                <w:szCs w:val="24"/>
                <w:lang w:eastAsia="en-GB"/>
              </w:rPr>
              <w:t>clearance and</w:t>
            </w:r>
            <w:r w:rsidR="00F55D32">
              <w:rPr>
                <w:rFonts w:ascii="Arial" w:hAnsi="Arial" w:cs="Arial"/>
                <w:szCs w:val="24"/>
                <w:lang w:eastAsia="en-GB"/>
              </w:rPr>
              <w:t xml:space="preserve"> / or </w:t>
            </w:r>
            <w:r>
              <w:rPr>
                <w:rFonts w:ascii="Arial" w:hAnsi="Arial" w:cs="Arial"/>
                <w:szCs w:val="24"/>
                <w:lang w:eastAsia="en-GB"/>
              </w:rPr>
              <w:t>the organisation re</w:t>
            </w:r>
            <w:r w:rsidR="00F55D32">
              <w:rPr>
                <w:rFonts w:ascii="Arial" w:hAnsi="Arial" w:cs="Arial"/>
                <w:szCs w:val="24"/>
                <w:lang w:eastAsia="en-GB"/>
              </w:rPr>
              <w:t xml:space="preserve">sponsible for recruitment. </w:t>
            </w:r>
          </w:p>
        </w:tc>
      </w:tr>
      <w:tr w:rsidR="000C50ED" w:rsidRPr="000C50ED" w:rsidTr="006E4792">
        <w:trPr>
          <w:trHeight w:val="287"/>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Nuala Healy</w:t>
            </w: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Contact numbers:</w:t>
            </w:r>
          </w:p>
        </w:tc>
        <w:tc>
          <w:tcPr>
            <w:tcW w:w="3350" w:type="dxa"/>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01 2710114</w:t>
            </w:r>
          </w:p>
        </w:tc>
        <w:tc>
          <w:tcPr>
            <w:tcW w:w="3935" w:type="dxa"/>
            <w:shd w:val="clear" w:color="auto" w:fill="auto"/>
          </w:tcPr>
          <w:p w:rsidR="000C50ED" w:rsidRPr="000C50ED" w:rsidRDefault="000C50ED" w:rsidP="000C50ED">
            <w:pPr>
              <w:rPr>
                <w:rFonts w:ascii="Arial" w:hAnsi="Arial" w:cs="Arial"/>
                <w:szCs w:val="24"/>
                <w:lang w:eastAsia="en-GB"/>
              </w:rPr>
            </w:pPr>
          </w:p>
        </w:tc>
      </w:tr>
      <w:tr w:rsidR="000C50ED" w:rsidRPr="000C50ED" w:rsidTr="006E4792">
        <w:trPr>
          <w:trHeight w:val="272"/>
        </w:trPr>
        <w:tc>
          <w:tcPr>
            <w:tcW w:w="2428" w:type="dxa"/>
            <w:shd w:val="clear" w:color="auto" w:fill="auto"/>
          </w:tcPr>
          <w:p w:rsidR="000C50ED" w:rsidRPr="000C50ED" w:rsidRDefault="000C50ED" w:rsidP="000C50ED">
            <w:pPr>
              <w:rPr>
                <w:rFonts w:ascii="Arial" w:hAnsi="Arial" w:cs="Arial"/>
                <w:b/>
                <w:szCs w:val="24"/>
                <w:lang w:eastAsia="en-GB"/>
              </w:rPr>
            </w:pPr>
            <w:r w:rsidRPr="000C50ED">
              <w:rPr>
                <w:rFonts w:ascii="Arial" w:hAnsi="Arial" w:cs="Arial"/>
                <w:b/>
                <w:szCs w:val="24"/>
                <w:lang w:eastAsia="en-GB"/>
              </w:rPr>
              <w:t>Email address:</w:t>
            </w:r>
          </w:p>
        </w:tc>
        <w:tc>
          <w:tcPr>
            <w:tcW w:w="7285" w:type="dxa"/>
            <w:gridSpan w:val="2"/>
            <w:shd w:val="clear" w:color="auto" w:fill="auto"/>
          </w:tcPr>
          <w:p w:rsidR="000C50ED" w:rsidRPr="000C50ED" w:rsidRDefault="000C50ED" w:rsidP="000C50ED">
            <w:pPr>
              <w:rPr>
                <w:rFonts w:ascii="Arial" w:hAnsi="Arial" w:cs="Arial"/>
                <w:szCs w:val="24"/>
                <w:lang w:eastAsia="en-GB"/>
              </w:rPr>
            </w:pPr>
            <w:r w:rsidRPr="000C50ED">
              <w:rPr>
                <w:rFonts w:ascii="Arial" w:hAnsi="Arial" w:cs="Arial"/>
                <w:szCs w:val="24"/>
                <w:lang w:eastAsia="en-GB"/>
              </w:rPr>
              <w:t>training@sailing.ie</w:t>
            </w:r>
          </w:p>
        </w:tc>
      </w:tr>
    </w:tbl>
    <w:p w:rsidR="00D67842" w:rsidRPr="000C50ED" w:rsidRDefault="00D67842" w:rsidP="000C50ED">
      <w:pPr>
        <w:rPr>
          <w:rFonts w:ascii="Arial" w:hAnsi="Arial" w:cs="Arial"/>
          <w:szCs w:val="24"/>
          <w:lang w:eastAsia="en-GB"/>
        </w:rPr>
        <w:sectPr w:rsidR="00D67842" w:rsidRPr="000C50ED" w:rsidSect="00857952">
          <w:headerReference w:type="default" r:id="rId50"/>
          <w:pgSz w:w="11906" w:h="16838" w:code="9"/>
          <w:pgMar w:top="1701" w:right="851" w:bottom="567" w:left="851" w:header="851" w:footer="284" w:gutter="567"/>
          <w:cols w:space="708"/>
          <w:docGrid w:linePitch="360"/>
        </w:sectPr>
      </w:pPr>
    </w:p>
    <w:p w:rsidR="00D67842" w:rsidRPr="00D67842" w:rsidRDefault="00D67842" w:rsidP="00D67842">
      <w:pPr>
        <w:keepNext/>
        <w:overflowPunct w:val="0"/>
        <w:autoSpaceDE w:val="0"/>
        <w:autoSpaceDN w:val="0"/>
        <w:adjustRightInd w:val="0"/>
        <w:textAlignment w:val="baseline"/>
        <w:outlineLvl w:val="0"/>
        <w:rPr>
          <w:rFonts w:ascii="Arial Black" w:hAnsi="Arial Black"/>
          <w:b/>
          <w:sz w:val="32"/>
        </w:rPr>
      </w:pPr>
      <w:r w:rsidRPr="00D67842">
        <w:rPr>
          <w:rFonts w:ascii="Arial Black" w:hAnsi="Arial Black"/>
          <w:b/>
          <w:sz w:val="32"/>
        </w:rPr>
        <w:lastRenderedPageBreak/>
        <w:t>I</w:t>
      </w:r>
      <w:r w:rsidR="006D25C2">
        <w:rPr>
          <w:rFonts w:ascii="Arial Black" w:hAnsi="Arial Black"/>
          <w:b/>
          <w:sz w:val="32"/>
        </w:rPr>
        <w:t>rish Sailing</w:t>
      </w:r>
      <w:r w:rsidRPr="00D67842">
        <w:rPr>
          <w:rFonts w:ascii="Arial Black" w:hAnsi="Arial Black"/>
          <w:b/>
          <w:sz w:val="32"/>
        </w:rPr>
        <w:t xml:space="preserve"> Tribunal</w:t>
      </w:r>
    </w:p>
    <w:p w:rsidR="00D67842" w:rsidRDefault="00D67842" w:rsidP="00D67842">
      <w:pPr>
        <w:keepNext/>
        <w:overflowPunct w:val="0"/>
        <w:autoSpaceDE w:val="0"/>
        <w:autoSpaceDN w:val="0"/>
        <w:adjustRightInd w:val="0"/>
        <w:textAlignment w:val="baseline"/>
        <w:outlineLvl w:val="1"/>
        <w:rPr>
          <w:rFonts w:ascii="Arial" w:hAnsi="Arial"/>
          <w:b/>
          <w:sz w:val="28"/>
        </w:rPr>
      </w:pPr>
    </w:p>
    <w:p w:rsidR="00D67842" w:rsidRPr="00D67842" w:rsidRDefault="00D67842" w:rsidP="00D67842">
      <w:pPr>
        <w:keepNext/>
        <w:overflowPunct w:val="0"/>
        <w:autoSpaceDE w:val="0"/>
        <w:autoSpaceDN w:val="0"/>
        <w:adjustRightInd w:val="0"/>
        <w:textAlignment w:val="baseline"/>
        <w:outlineLvl w:val="1"/>
        <w:rPr>
          <w:rFonts w:ascii="Arial" w:hAnsi="Arial"/>
          <w:b/>
          <w:sz w:val="28"/>
        </w:rPr>
      </w:pPr>
      <w:r w:rsidRPr="00D67842">
        <w:rPr>
          <w:rFonts w:ascii="Arial" w:hAnsi="Arial"/>
          <w:b/>
          <w:sz w:val="28"/>
        </w:rPr>
        <w:t>Terms of Reference and Rules of Conduct and Procedure</w:t>
      </w:r>
    </w:p>
    <w:p w:rsidR="00D67842" w:rsidRPr="00D67842" w:rsidRDefault="00D67842" w:rsidP="00D67842">
      <w:pPr>
        <w:overflowPunct w:val="0"/>
        <w:autoSpaceDE w:val="0"/>
        <w:autoSpaceDN w:val="0"/>
        <w:adjustRightInd w:val="0"/>
        <w:textAlignment w:val="baseline"/>
        <w:rPr>
          <w:rFonts w:ascii="Arial" w:hAnsi="Arial"/>
          <w:b/>
          <w:sz w:val="32"/>
        </w:rPr>
      </w:pPr>
    </w:p>
    <w:p w:rsidR="00D67842" w:rsidRPr="00D67842" w:rsidRDefault="00D67842" w:rsidP="00D67842">
      <w:pPr>
        <w:overflowPunct w:val="0"/>
        <w:autoSpaceDE w:val="0"/>
        <w:autoSpaceDN w:val="0"/>
        <w:adjustRightInd w:val="0"/>
        <w:textAlignment w:val="baseline"/>
        <w:rPr>
          <w:rFonts w:ascii="Arial" w:hAnsi="Arial"/>
          <w:sz w:val="22"/>
        </w:rPr>
      </w:pPr>
      <w:r w:rsidRPr="00D67842">
        <w:rPr>
          <w:rFonts w:ascii="Arial" w:hAnsi="Arial"/>
          <w:sz w:val="22"/>
        </w:rPr>
        <w:t xml:space="preserve">(adopted by the Board of </w:t>
      </w:r>
      <w:r w:rsidR="00965CBE">
        <w:rPr>
          <w:rFonts w:ascii="Arial" w:hAnsi="Arial"/>
          <w:sz w:val="22"/>
        </w:rPr>
        <w:t>Irish Sailing</w:t>
      </w:r>
      <w:r w:rsidRPr="00D67842">
        <w:rPr>
          <w:rFonts w:ascii="Arial" w:hAnsi="Arial"/>
          <w:sz w:val="22"/>
        </w:rPr>
        <w:t xml:space="preserve"> on 17</w:t>
      </w:r>
      <w:r w:rsidRPr="00D67842">
        <w:rPr>
          <w:rFonts w:ascii="Arial" w:hAnsi="Arial"/>
          <w:sz w:val="22"/>
          <w:vertAlign w:val="superscript"/>
        </w:rPr>
        <w:t>th</w:t>
      </w:r>
      <w:r w:rsidRPr="00D67842">
        <w:rPr>
          <w:rFonts w:ascii="Arial" w:hAnsi="Arial"/>
          <w:sz w:val="22"/>
        </w:rPr>
        <w:t xml:space="preserve"> May 1999)</w:t>
      </w:r>
    </w:p>
    <w:p w:rsidR="00D67842" w:rsidRPr="00D67842" w:rsidRDefault="00D67842" w:rsidP="00D67842">
      <w:pPr>
        <w:overflowPunct w:val="0"/>
        <w:autoSpaceDE w:val="0"/>
        <w:autoSpaceDN w:val="0"/>
        <w:adjustRightInd w:val="0"/>
        <w:textAlignment w:val="baseline"/>
        <w:rPr>
          <w:rFonts w:ascii="Arial" w:hAnsi="Arial"/>
          <w:sz w:val="22"/>
        </w:rPr>
      </w:pPr>
      <w:r w:rsidRPr="00D67842">
        <w:rPr>
          <w:rFonts w:ascii="Arial" w:hAnsi="Arial"/>
          <w:sz w:val="22"/>
        </w:rPr>
        <w:t>(amended October 2001 &amp; February 2004)</w:t>
      </w:r>
    </w:p>
    <w:p w:rsidR="00D67842" w:rsidRDefault="00D67842" w:rsidP="00D67842">
      <w:pPr>
        <w:overflowPunct w:val="0"/>
        <w:autoSpaceDE w:val="0"/>
        <w:autoSpaceDN w:val="0"/>
        <w:adjustRightInd w:val="0"/>
        <w:textAlignment w:val="baseline"/>
        <w:rPr>
          <w:rFonts w:ascii="Arial" w:hAnsi="Arial"/>
          <w:b/>
          <w:sz w:val="28"/>
        </w:rPr>
      </w:pPr>
    </w:p>
    <w:p w:rsidR="00D67842" w:rsidRPr="00D67842" w:rsidRDefault="00D67842" w:rsidP="00D67842">
      <w:pPr>
        <w:overflowPunct w:val="0"/>
        <w:autoSpaceDE w:val="0"/>
        <w:autoSpaceDN w:val="0"/>
        <w:adjustRightInd w:val="0"/>
        <w:textAlignment w:val="baseline"/>
        <w:rPr>
          <w:rFonts w:ascii="Arial" w:hAnsi="Arial"/>
        </w:rPr>
      </w:pPr>
      <w:r w:rsidRPr="00D67842">
        <w:rPr>
          <w:rFonts w:ascii="Arial" w:hAnsi="Arial"/>
        </w:rPr>
        <w:t>It was resolved by the Board of Irish Sailing at a meeting held on 17</w:t>
      </w:r>
      <w:r w:rsidRPr="00D67842">
        <w:rPr>
          <w:rFonts w:ascii="Arial" w:hAnsi="Arial"/>
          <w:vertAlign w:val="superscript"/>
        </w:rPr>
        <w:t>th</w:t>
      </w:r>
      <w:r w:rsidRPr="00D67842">
        <w:rPr>
          <w:rFonts w:ascii="Arial" w:hAnsi="Arial"/>
        </w:rPr>
        <w:t xml:space="preserve"> May 1999, in pursuance of their powers under Article 25 of the Articles of Association of </w:t>
      </w:r>
      <w:r w:rsidR="00965CBE">
        <w:rPr>
          <w:rFonts w:ascii="Arial" w:hAnsi="Arial"/>
        </w:rPr>
        <w:t>Irish Sailing</w:t>
      </w:r>
      <w:r w:rsidRPr="00D67842">
        <w:rPr>
          <w:rFonts w:ascii="Arial" w:hAnsi="Arial"/>
        </w:rPr>
        <w:t xml:space="preserve"> that there be established a Tribunal to be known as “</w:t>
      </w:r>
      <w:r w:rsidR="00965CBE">
        <w:rPr>
          <w:rFonts w:ascii="Arial" w:hAnsi="Arial"/>
        </w:rPr>
        <w:t>Irish Sailing</w:t>
      </w:r>
      <w:r w:rsidRPr="00D67842">
        <w:rPr>
          <w:rFonts w:ascii="Arial" w:hAnsi="Arial"/>
        </w:rPr>
        <w:t xml:space="preserve"> Tribunal” in the following form and under the following terms;</w:t>
      </w:r>
    </w:p>
    <w:p w:rsidR="00D67842" w:rsidRPr="00D67842" w:rsidRDefault="00D67842" w:rsidP="00D67842">
      <w:pPr>
        <w:overflowPunct w:val="0"/>
        <w:autoSpaceDE w:val="0"/>
        <w:autoSpaceDN w:val="0"/>
        <w:adjustRightInd w:val="0"/>
        <w:textAlignment w:val="baseline"/>
        <w:rPr>
          <w:rFonts w:ascii="Arial" w:hAnsi="Arial"/>
          <w:b/>
        </w:rPr>
      </w:pPr>
    </w:p>
    <w:p w:rsidR="00D67842" w:rsidRPr="00D67842" w:rsidRDefault="00D67842" w:rsidP="00D67842">
      <w:pPr>
        <w:overflowPunct w:val="0"/>
        <w:autoSpaceDE w:val="0"/>
        <w:autoSpaceDN w:val="0"/>
        <w:adjustRightInd w:val="0"/>
        <w:textAlignment w:val="baseline"/>
        <w:rPr>
          <w:rFonts w:ascii="Arial" w:hAnsi="Arial"/>
        </w:rPr>
      </w:pPr>
      <w:r w:rsidRPr="00D67842">
        <w:rPr>
          <w:rFonts w:ascii="Arial" w:hAnsi="Arial"/>
          <w:b/>
        </w:rPr>
        <w:t>Terms of Reference and Rules of Conduct and Procedure.</w:t>
      </w:r>
    </w:p>
    <w:p w:rsidR="00D67842" w:rsidRPr="00D67842" w:rsidRDefault="00D67842" w:rsidP="00D67842">
      <w:pPr>
        <w:overflowPunct w:val="0"/>
        <w:autoSpaceDE w:val="0"/>
        <w:autoSpaceDN w:val="0"/>
        <w:adjustRightInd w:val="0"/>
        <w:ind w:left="708" w:hanging="708"/>
        <w:textAlignment w:val="baseline"/>
        <w:rPr>
          <w:rFonts w:ascii="Arial" w:hAnsi="Arial"/>
        </w:rPr>
      </w:pPr>
    </w:p>
    <w:p w:rsidR="00D67842" w:rsidRPr="00D67842" w:rsidRDefault="00D67842" w:rsidP="00A22866">
      <w:pPr>
        <w:numPr>
          <w:ilvl w:val="0"/>
          <w:numId w:val="37"/>
        </w:numPr>
        <w:overflowPunct w:val="0"/>
        <w:autoSpaceDE w:val="0"/>
        <w:autoSpaceDN w:val="0"/>
        <w:adjustRightInd w:val="0"/>
        <w:spacing w:after="120"/>
        <w:textAlignment w:val="baseline"/>
        <w:rPr>
          <w:rFonts w:ascii="Arial" w:hAnsi="Arial"/>
        </w:rPr>
      </w:pPr>
      <w:r w:rsidRPr="00D67842">
        <w:rPr>
          <w:rFonts w:ascii="Arial" w:hAnsi="Arial"/>
          <w:b/>
          <w:u w:val="single"/>
        </w:rPr>
        <w:t>Composition and Appointment</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Tribunal shall consist of a Chairman and Vice-Chairman and a panel of eight other members appointed by the Board.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Not less than two members of the Tribunal shall be members of the Board of </w:t>
      </w:r>
      <w:r w:rsidR="00965CBE">
        <w:rPr>
          <w:rFonts w:ascii="Arial" w:hAnsi="Arial"/>
        </w:rPr>
        <w:t>Irish Sailing</w:t>
      </w:r>
      <w:r w:rsidRPr="00D67842">
        <w:rPr>
          <w:rFonts w:ascii="Arial" w:hAnsi="Arial"/>
        </w:rPr>
        <w:t>.</w:t>
      </w:r>
    </w:p>
    <w:p w:rsidR="00D67842" w:rsidRPr="00D67842" w:rsidRDefault="00D67842" w:rsidP="00A22866">
      <w:pPr>
        <w:numPr>
          <w:ilvl w:val="0"/>
          <w:numId w:val="37"/>
        </w:numPr>
        <w:overflowPunct w:val="0"/>
        <w:autoSpaceDE w:val="0"/>
        <w:autoSpaceDN w:val="0"/>
        <w:adjustRightInd w:val="0"/>
        <w:spacing w:after="120"/>
        <w:textAlignment w:val="baseline"/>
        <w:rPr>
          <w:rFonts w:ascii="Arial" w:hAnsi="Arial"/>
        </w:rPr>
      </w:pPr>
      <w:r w:rsidRPr="00D67842">
        <w:rPr>
          <w:rFonts w:ascii="Arial" w:hAnsi="Arial"/>
          <w:b/>
          <w:u w:val="single"/>
        </w:rPr>
        <w:t>Secretary</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secretary of the Tribunal shall be the Administration </w:t>
      </w:r>
      <w:proofErr w:type="gramStart"/>
      <w:r w:rsidRPr="00D67842">
        <w:rPr>
          <w:rFonts w:ascii="Arial" w:hAnsi="Arial"/>
        </w:rPr>
        <w:t>Manager</w:t>
      </w:r>
      <w:proofErr w:type="gramEnd"/>
      <w:r w:rsidRPr="00D67842">
        <w:rPr>
          <w:rFonts w:ascii="Arial" w:hAnsi="Arial"/>
        </w:rPr>
        <w:t xml:space="preserve"> or such other person appointed by the Tribunal to the post.</w:t>
      </w:r>
    </w:p>
    <w:p w:rsidR="00D67842" w:rsidRPr="00D67842" w:rsidRDefault="00D67842" w:rsidP="00A22866">
      <w:pPr>
        <w:numPr>
          <w:ilvl w:val="0"/>
          <w:numId w:val="37"/>
        </w:numPr>
        <w:overflowPunct w:val="0"/>
        <w:autoSpaceDE w:val="0"/>
        <w:autoSpaceDN w:val="0"/>
        <w:adjustRightInd w:val="0"/>
        <w:spacing w:after="120"/>
        <w:textAlignment w:val="baseline"/>
        <w:rPr>
          <w:rFonts w:ascii="Arial" w:hAnsi="Arial"/>
        </w:rPr>
      </w:pPr>
      <w:r w:rsidRPr="00D67842">
        <w:rPr>
          <w:rFonts w:ascii="Arial" w:hAnsi="Arial"/>
          <w:b/>
          <w:u w:val="single"/>
        </w:rPr>
        <w:t>Terms of Reference</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There shall be delegated to the Tribunal all the powers of the National Authority to hear and determine any matter requiring a quasi-judicial decision including the power to impose any penalty, save appeals and references under RRS 70 of the 2001-2004 Racing Rules and similar matters arising from the provisions of subsequent versions of the Rules.</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cs="Arial"/>
        </w:rPr>
      </w:pPr>
      <w:r w:rsidRPr="00D67842">
        <w:rPr>
          <w:rFonts w:ascii="Arial" w:hAnsi="Arial" w:cs="Arial"/>
        </w:rPr>
        <w:t xml:space="preserve">In particular the Tribunal shall exercise all the powers of the National Authority under RRS 69.2 of the Racing Rules for Sailing (RRS) 2001-2004 and similar matters arising from the provisions of subsequent versions of the Rules, and shall hear and determine any disputed issue as to the de-recognition of training establishments, the withdrawal of certification from instructors or coaches, or the termination of membership of </w:t>
      </w:r>
      <w:r w:rsidR="00965CBE">
        <w:rPr>
          <w:rFonts w:ascii="Arial" w:hAnsi="Arial" w:cs="Arial"/>
        </w:rPr>
        <w:t>Irish Sailing</w:t>
      </w:r>
      <w:r w:rsidRPr="00D67842">
        <w:rPr>
          <w:rFonts w:ascii="Arial" w:hAnsi="Arial" w:cs="Arial"/>
        </w:rPr>
        <w:t xml:space="preserve"> and breaches of the Code of Ethics and Good Practice for Children’s Sport.</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Subject to its own power to permit a re-hearing, the decision of the Tribunal shall be final.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Tribunal shall report in writing to the Board all decisions taken by it.</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In determining any matter referred to it the Tribunal shall have the power to award costs against any party to any matter under determination.  The costs may be:</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The costs of the Tribunal hearing and its members, and or</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The costs of any of the Tribunal or Board’s experts or witnesses to the hearing.</w:t>
      </w:r>
    </w:p>
    <w:p w:rsidR="00D67842" w:rsidRPr="00D67842" w:rsidRDefault="00D67842" w:rsidP="00A22866">
      <w:pPr>
        <w:numPr>
          <w:ilvl w:val="0"/>
          <w:numId w:val="37"/>
        </w:numPr>
        <w:overflowPunct w:val="0"/>
        <w:autoSpaceDE w:val="0"/>
        <w:autoSpaceDN w:val="0"/>
        <w:adjustRightInd w:val="0"/>
        <w:spacing w:after="120"/>
        <w:textAlignment w:val="baseline"/>
        <w:rPr>
          <w:rFonts w:ascii="Arial" w:hAnsi="Arial"/>
        </w:rPr>
      </w:pPr>
      <w:r w:rsidRPr="00D67842">
        <w:rPr>
          <w:rFonts w:ascii="Arial" w:hAnsi="Arial"/>
          <w:b/>
          <w:u w:val="single"/>
        </w:rPr>
        <w:t>Procedure</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proofErr w:type="gramStart"/>
      <w:r w:rsidRPr="00D67842">
        <w:rPr>
          <w:rFonts w:ascii="Arial" w:hAnsi="Arial"/>
        </w:rPr>
        <w:t>For the purpose of</w:t>
      </w:r>
      <w:proofErr w:type="gramEnd"/>
      <w:r w:rsidRPr="00D67842">
        <w:rPr>
          <w:rFonts w:ascii="Arial" w:hAnsi="Arial"/>
        </w:rPr>
        <w:t xml:space="preserve"> a hearing the chairman or in his absence the vice-chairman shall select from the Tribunal such members as he</w:t>
      </w:r>
      <w:r w:rsidR="00D57F82">
        <w:rPr>
          <w:rFonts w:ascii="Arial" w:hAnsi="Arial"/>
        </w:rPr>
        <w:t>/she</w:t>
      </w:r>
      <w:r w:rsidRPr="00D67842">
        <w:rPr>
          <w:rFonts w:ascii="Arial" w:hAnsi="Arial"/>
        </w:rPr>
        <w:t xml:space="preserve"> thinks fit.</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A quorum shall be </w:t>
      </w:r>
      <w:proofErr w:type="gramStart"/>
      <w:r w:rsidRPr="00D67842">
        <w:rPr>
          <w:rFonts w:ascii="Arial" w:hAnsi="Arial"/>
        </w:rPr>
        <w:t>three</w:t>
      </w:r>
      <w:proofErr w:type="gramEnd"/>
      <w:r w:rsidRPr="00D67842">
        <w:rPr>
          <w:rFonts w:ascii="Arial" w:hAnsi="Arial"/>
        </w:rPr>
        <w:t xml:space="preserve"> but the chairman may select five or seven members if in the circumstances he</w:t>
      </w:r>
      <w:r w:rsidR="00D57F82">
        <w:rPr>
          <w:rFonts w:ascii="Arial" w:hAnsi="Arial"/>
        </w:rPr>
        <w:t>/she</w:t>
      </w:r>
      <w:r w:rsidRPr="00D67842">
        <w:rPr>
          <w:rFonts w:ascii="Arial" w:hAnsi="Arial"/>
        </w:rPr>
        <w:t xml:space="preserve"> thinks fit.  Those appointed to hear a case shall be referred to as the “Case Tribunal”.  The Case Tribunal shall have the authority to consult with a legal advisor on matters of procedure and the Case Tribunal shall have the authority to invite its own legal representative to be present during the taking of evidence and at any other time it wishes.</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All decisions shall be taken by a simple majority of those present. The procedure shall be such as the Case Tribunal may in a </w:t>
      </w:r>
      <w:proofErr w:type="gramStart"/>
      <w:r w:rsidRPr="00D67842">
        <w:rPr>
          <w:rFonts w:ascii="Arial" w:hAnsi="Arial"/>
        </w:rPr>
        <w:t>particular case</w:t>
      </w:r>
      <w:proofErr w:type="gramEnd"/>
      <w:r w:rsidRPr="00D67842">
        <w:rPr>
          <w:rFonts w:ascii="Arial" w:hAnsi="Arial"/>
        </w:rPr>
        <w:t xml:space="preserve"> determine but, without prejudice to the generality of the foregoing, the Case Tribunal may from time to time formulate general guidelines for the procedure to be followed.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lastRenderedPageBreak/>
        <w:t>The Case Tribunal shall give a respondent a reasonable opportunity to appear before it if he so wishes and to call witnesses on his behalf and shall permit a respondent to be legally represented.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Case Tribunal shall report the reason for its decisions in writing to the Board and to all persons directly affected by the decision.</w:t>
      </w:r>
    </w:p>
    <w:p w:rsidR="00D67842" w:rsidRPr="00D67842" w:rsidRDefault="00D67842" w:rsidP="00A22866">
      <w:pPr>
        <w:numPr>
          <w:ilvl w:val="0"/>
          <w:numId w:val="37"/>
        </w:numPr>
        <w:overflowPunct w:val="0"/>
        <w:autoSpaceDE w:val="0"/>
        <w:autoSpaceDN w:val="0"/>
        <w:adjustRightInd w:val="0"/>
        <w:spacing w:after="120"/>
        <w:textAlignment w:val="baseline"/>
        <w:rPr>
          <w:rFonts w:ascii="Arial" w:hAnsi="Arial"/>
        </w:rPr>
      </w:pPr>
      <w:r w:rsidRPr="00D67842">
        <w:rPr>
          <w:rFonts w:ascii="Arial" w:hAnsi="Arial"/>
          <w:b/>
          <w:u w:val="single"/>
        </w:rPr>
        <w:t>Conduct</w:t>
      </w:r>
      <w:r w:rsidRPr="00D67842">
        <w:rPr>
          <w:rFonts w:ascii="Arial" w:hAnsi="Arial"/>
          <w:b/>
          <w:u w:val="single"/>
        </w:rPr>
        <w:br/>
      </w:r>
      <w:r w:rsidRPr="00D67842">
        <w:rPr>
          <w:rFonts w:ascii="Arial" w:hAnsi="Arial"/>
          <w:b/>
          <w:u w:val="single"/>
        </w:rPr>
        <w:br/>
      </w:r>
      <w:r w:rsidRPr="00D67842">
        <w:rPr>
          <w:rFonts w:ascii="Arial" w:hAnsi="Arial"/>
        </w:rPr>
        <w:t>The masculine gender shall be deemed to include female or corporate participants.</w:t>
      </w:r>
      <w:r w:rsidRPr="00D67842">
        <w:rPr>
          <w:rFonts w:ascii="Arial" w:hAnsi="Arial"/>
        </w:rPr>
        <w:br/>
      </w:r>
      <w:r w:rsidRPr="00D67842">
        <w:rPr>
          <w:rFonts w:ascii="Arial" w:hAnsi="Arial"/>
        </w:rPr>
        <w:br/>
        <w:t>‘Ireland’ shall be deemed to mean the island of Ireland wherever used in these guidelines.</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Any circumstances likely to require a determination by the Tribunal shall immediately be reported to the President by the Secretary General.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decision to refer a matter to the Tribunal shall be taken by the President of </w:t>
      </w:r>
      <w:r w:rsidR="00965CBE">
        <w:rPr>
          <w:rFonts w:ascii="Arial" w:hAnsi="Arial"/>
        </w:rPr>
        <w:t>Irish Sailing</w:t>
      </w:r>
      <w:r w:rsidRPr="00D67842">
        <w:rPr>
          <w:rFonts w:ascii="Arial" w:hAnsi="Arial"/>
        </w:rPr>
        <w:t xml:space="preserve"> in consultation with the Board of Directors of </w:t>
      </w:r>
      <w:r w:rsidR="00965CBE">
        <w:rPr>
          <w:rFonts w:ascii="Arial" w:hAnsi="Arial"/>
        </w:rPr>
        <w:t>Irish Sailing</w:t>
      </w:r>
      <w:r w:rsidRPr="00D67842">
        <w:rPr>
          <w:rFonts w:ascii="Arial" w:hAnsi="Arial"/>
        </w:rPr>
        <w:t xml:space="preserve"> and the Chairman of the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Upon a case being referred to the Tribunal by the President of </w:t>
      </w:r>
      <w:r w:rsidR="00965CBE">
        <w:rPr>
          <w:rFonts w:ascii="Arial" w:hAnsi="Arial"/>
        </w:rPr>
        <w:t>Irish Sailing</w:t>
      </w:r>
      <w:r w:rsidRPr="00D67842">
        <w:rPr>
          <w:rFonts w:ascii="Arial" w:hAnsi="Arial"/>
        </w:rPr>
        <w:t xml:space="preserve"> the Tribunal Secretary shall write to the Respondent at his latest address known to </w:t>
      </w:r>
      <w:r w:rsidR="00965CBE">
        <w:rPr>
          <w:rFonts w:ascii="Arial" w:hAnsi="Arial"/>
        </w:rPr>
        <w:t>Irish Sailing</w:t>
      </w:r>
      <w:r w:rsidRPr="00D67842">
        <w:rPr>
          <w:rFonts w:ascii="Arial" w:hAnsi="Arial"/>
        </w:rPr>
        <w:t xml:space="preserve"> to inform him of the complaint and of any rule relevant to the jurisdiction of </w:t>
      </w:r>
      <w:r w:rsidR="00965CBE">
        <w:rPr>
          <w:rFonts w:ascii="Arial" w:hAnsi="Arial"/>
        </w:rPr>
        <w:t>Irish Sailing</w:t>
      </w:r>
      <w:r w:rsidRPr="00D67842">
        <w:rPr>
          <w:rFonts w:ascii="Arial" w:hAnsi="Arial"/>
        </w:rPr>
        <w:t xml:space="preserve"> and of the intention to hold a hearing by the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letter shall enclose a copy of the Terms of Reference and Rules of Conduct and Procedure of </w:t>
      </w:r>
      <w:r w:rsidR="00965CBE">
        <w:rPr>
          <w:rFonts w:ascii="Arial" w:hAnsi="Arial"/>
        </w:rPr>
        <w:t>Irish Sailing</w:t>
      </w:r>
      <w:r w:rsidRPr="00D67842">
        <w:rPr>
          <w:rFonts w:ascii="Arial" w:hAnsi="Arial"/>
        </w:rPr>
        <w:t xml:space="preserve"> Tribunal and copies of any available documents which it is anticipated will be placed before the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letter shall inform the Respondent that he or his representative is entitled to attend the hearing and/or submit a written statement, to be legally represented if so desired and to give and call written or oral evidence in support of his case.</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letter shall invite the Respondent to communicate with the Tribunal Secretary within 14 days </w:t>
      </w:r>
      <w:r w:rsidR="00D57F82" w:rsidRPr="00D67842">
        <w:rPr>
          <w:rFonts w:ascii="Arial" w:hAnsi="Arial"/>
        </w:rPr>
        <w:t>(in</w:t>
      </w:r>
      <w:r w:rsidRPr="00D67842">
        <w:rPr>
          <w:rFonts w:ascii="Arial" w:hAnsi="Arial"/>
        </w:rPr>
        <w:t xml:space="preserve"> the case of </w:t>
      </w:r>
      <w:r w:rsidR="00D57F82">
        <w:rPr>
          <w:rFonts w:ascii="Arial" w:hAnsi="Arial"/>
        </w:rPr>
        <w:t>person</w:t>
      </w:r>
      <w:r w:rsidR="00D57F82" w:rsidRPr="00D67842">
        <w:rPr>
          <w:rFonts w:ascii="Arial" w:hAnsi="Arial"/>
        </w:rPr>
        <w:t>s</w:t>
      </w:r>
      <w:r w:rsidRPr="00D67842">
        <w:rPr>
          <w:rFonts w:ascii="Arial" w:hAnsi="Arial"/>
        </w:rPr>
        <w:t xml:space="preserve"> resident in Ireland) or 21 days (in the case of </w:t>
      </w:r>
      <w:r w:rsidR="00D57F82">
        <w:rPr>
          <w:rFonts w:ascii="Arial" w:hAnsi="Arial"/>
        </w:rPr>
        <w:t>person</w:t>
      </w:r>
      <w:r w:rsidR="00D57F82" w:rsidRPr="00D67842">
        <w:rPr>
          <w:rFonts w:ascii="Arial" w:hAnsi="Arial"/>
        </w:rPr>
        <w:t>s</w:t>
      </w:r>
      <w:r w:rsidRPr="00D67842">
        <w:rPr>
          <w:rFonts w:ascii="Arial" w:hAnsi="Arial"/>
        </w:rPr>
        <w:t xml:space="preserve"> resident abroad) or such longer period as in all the circumstances seems reasonable, </w:t>
      </w:r>
      <w:proofErr w:type="gramStart"/>
      <w:r w:rsidRPr="00D67842">
        <w:rPr>
          <w:rFonts w:ascii="Arial" w:hAnsi="Arial"/>
        </w:rPr>
        <w:t>in order to</w:t>
      </w:r>
      <w:proofErr w:type="gramEnd"/>
      <w:r w:rsidRPr="00D67842">
        <w:rPr>
          <w:rFonts w:ascii="Arial" w:hAnsi="Arial"/>
        </w:rPr>
        <w:t xml:space="preserve"> establish the estimated length and complexity of the hearing and, if possible, mutually convenient dates for the hearing.</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Not less than 14 or 21 days or such longer period (as the case may be) after sending the le</w:t>
      </w:r>
      <w:r w:rsidR="00956EA5">
        <w:rPr>
          <w:rFonts w:ascii="Arial" w:hAnsi="Arial"/>
        </w:rPr>
        <w:t>tter referred to in paragraph 5.3</w:t>
      </w:r>
      <w:r w:rsidRPr="00D67842">
        <w:rPr>
          <w:rFonts w:ascii="Arial" w:hAnsi="Arial"/>
        </w:rPr>
        <w:t xml:space="preserve"> and in the light of any communication from the Respondent pursuant to paragraph </w:t>
      </w:r>
      <w:r w:rsidR="00956EA5">
        <w:rPr>
          <w:rFonts w:ascii="Arial" w:hAnsi="Arial"/>
        </w:rPr>
        <w:t>5.4</w:t>
      </w:r>
      <w:r w:rsidRPr="00D67842">
        <w:rPr>
          <w:rFonts w:ascii="Arial" w:hAnsi="Arial"/>
        </w:rPr>
        <w:t xml:space="preserve">, the Tribunal Secretary </w:t>
      </w:r>
      <w:r w:rsidR="00D57F82" w:rsidRPr="00D67842">
        <w:rPr>
          <w:rFonts w:ascii="Arial" w:hAnsi="Arial"/>
        </w:rPr>
        <w:t>shall: -</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arrange for the Chairman of the Tribunal to select members of the Tribunal to hear the matter. The Case Tribunal should, if possible, have a minimum of five members to ensure that a quorum is always available.  The Case Tribunal Chairman, if not appointed by the Tribunal Chairman, shall be selected by the Case Tribunal from amongst its own members.</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fix a date, time and venue for the hearing such that sufficient notice can be</w:t>
      </w:r>
      <w:r w:rsidR="00956EA5">
        <w:rPr>
          <w:rFonts w:ascii="Arial" w:hAnsi="Arial"/>
        </w:rPr>
        <w:t xml:space="preserve"> given pursuant to paragraph 5.8</w:t>
      </w:r>
      <w:r w:rsidRPr="00D67842">
        <w:rPr>
          <w:rFonts w:ascii="Arial" w:hAnsi="Arial"/>
        </w:rPr>
        <w:t xml:space="preserve"> (ii) below.</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Thereafter;</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Tribunal Secretary shall send to the Respondent, at his latest address known to </w:t>
      </w:r>
      <w:r w:rsidR="00965CBE">
        <w:rPr>
          <w:rFonts w:ascii="Arial" w:hAnsi="Arial"/>
        </w:rPr>
        <w:t>Irish Sailing</w:t>
      </w:r>
      <w:r w:rsidRPr="00D67842">
        <w:rPr>
          <w:rFonts w:ascii="Arial" w:hAnsi="Arial"/>
        </w:rPr>
        <w:t>, a notice of the date, time and place when the matter will be heard.</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notice shall be posted so that if delivered in the ordinary course of post the following periods of service elapse before the hearing or such longer period as in all the circumstances seems </w:t>
      </w:r>
      <w:r w:rsidR="00D57F82" w:rsidRPr="00D67842">
        <w:rPr>
          <w:rFonts w:ascii="Arial" w:hAnsi="Arial"/>
        </w:rPr>
        <w:t>reasonable: -</w:t>
      </w:r>
    </w:p>
    <w:p w:rsidR="00D67842" w:rsidRPr="00D67842" w:rsidRDefault="00D67842" w:rsidP="00A22866">
      <w:pPr>
        <w:numPr>
          <w:ilvl w:val="3"/>
          <w:numId w:val="37"/>
        </w:numPr>
        <w:tabs>
          <w:tab w:val="left" w:pos="1440"/>
        </w:tabs>
        <w:overflowPunct w:val="0"/>
        <w:autoSpaceDE w:val="0"/>
        <w:autoSpaceDN w:val="0"/>
        <w:adjustRightInd w:val="0"/>
        <w:spacing w:after="120"/>
        <w:textAlignment w:val="baseline"/>
        <w:rPr>
          <w:rFonts w:ascii="Arial" w:hAnsi="Arial"/>
        </w:rPr>
      </w:pPr>
      <w:r w:rsidRPr="00D67842">
        <w:rPr>
          <w:rFonts w:ascii="Arial" w:hAnsi="Arial"/>
        </w:rPr>
        <w:t>Respondents resident in Ireland 28 clear days;</w:t>
      </w:r>
    </w:p>
    <w:p w:rsidR="00D67842" w:rsidRPr="00D67842" w:rsidRDefault="00D67842" w:rsidP="00A22866">
      <w:pPr>
        <w:numPr>
          <w:ilvl w:val="3"/>
          <w:numId w:val="37"/>
        </w:numPr>
        <w:tabs>
          <w:tab w:val="left" w:pos="1440"/>
        </w:tabs>
        <w:overflowPunct w:val="0"/>
        <w:autoSpaceDE w:val="0"/>
        <w:autoSpaceDN w:val="0"/>
        <w:adjustRightInd w:val="0"/>
        <w:spacing w:after="120"/>
        <w:textAlignment w:val="baseline"/>
        <w:rPr>
          <w:rFonts w:ascii="Arial" w:hAnsi="Arial"/>
        </w:rPr>
      </w:pPr>
      <w:r w:rsidRPr="00D67842">
        <w:rPr>
          <w:rFonts w:ascii="Arial" w:hAnsi="Arial"/>
        </w:rPr>
        <w:t>Respondents resident elsewhere in Europe: 42 clear days;</w:t>
      </w:r>
    </w:p>
    <w:p w:rsidR="00D67842" w:rsidRPr="00D67842" w:rsidRDefault="00D67842" w:rsidP="00A22866">
      <w:pPr>
        <w:numPr>
          <w:ilvl w:val="3"/>
          <w:numId w:val="37"/>
        </w:numPr>
        <w:tabs>
          <w:tab w:val="left" w:pos="1440"/>
        </w:tabs>
        <w:overflowPunct w:val="0"/>
        <w:autoSpaceDE w:val="0"/>
        <w:autoSpaceDN w:val="0"/>
        <w:adjustRightInd w:val="0"/>
        <w:spacing w:after="120"/>
        <w:textAlignment w:val="baseline"/>
        <w:rPr>
          <w:rFonts w:ascii="Arial" w:hAnsi="Arial"/>
        </w:rPr>
      </w:pPr>
      <w:r w:rsidRPr="00D67842">
        <w:rPr>
          <w:rFonts w:ascii="Arial" w:hAnsi="Arial"/>
        </w:rPr>
        <w:t>Respondents resident elsewhere: 56 clear days.</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The periods specified in sub-paragraph 5</w:t>
      </w:r>
      <w:r w:rsidR="00956EA5">
        <w:rPr>
          <w:rFonts w:ascii="Arial" w:hAnsi="Arial"/>
        </w:rPr>
        <w:t>.8</w:t>
      </w:r>
      <w:r w:rsidRPr="00D67842">
        <w:rPr>
          <w:rFonts w:ascii="Arial" w:hAnsi="Arial"/>
        </w:rPr>
        <w:t xml:space="preserve"> (</w:t>
      </w:r>
      <w:proofErr w:type="spellStart"/>
      <w:r w:rsidRPr="00D67842">
        <w:rPr>
          <w:rFonts w:ascii="Arial" w:hAnsi="Arial"/>
        </w:rPr>
        <w:t>i</w:t>
      </w:r>
      <w:proofErr w:type="spellEnd"/>
      <w:r w:rsidRPr="00D67842">
        <w:rPr>
          <w:rFonts w:ascii="Arial" w:hAnsi="Arial"/>
        </w:rPr>
        <w:t>) above may be abridged with the agreement in writing of the Respondent.</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not</w:t>
      </w:r>
      <w:r w:rsidR="00956EA5">
        <w:rPr>
          <w:rFonts w:ascii="Arial" w:hAnsi="Arial"/>
        </w:rPr>
        <w:t>ice referred to in paragraph 5.8</w:t>
      </w:r>
      <w:r w:rsidRPr="00D67842">
        <w:rPr>
          <w:rFonts w:ascii="Arial" w:hAnsi="Arial"/>
        </w:rPr>
        <w:t xml:space="preserve"> above shall</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t>inform the Respondent of the panel of names from which the Case Tribunal shall be constituted and ask him to notify the Tribunal Secretary as soon as possible if objection is proposed to be taken to any of them on either of the grounds listed in para 5.7.</w:t>
      </w:r>
    </w:p>
    <w:p w:rsidR="00D67842" w:rsidRPr="00D67842" w:rsidRDefault="00D67842" w:rsidP="00A22866">
      <w:pPr>
        <w:numPr>
          <w:ilvl w:val="2"/>
          <w:numId w:val="37"/>
        </w:numPr>
        <w:overflowPunct w:val="0"/>
        <w:autoSpaceDE w:val="0"/>
        <w:autoSpaceDN w:val="0"/>
        <w:adjustRightInd w:val="0"/>
        <w:spacing w:after="120"/>
        <w:textAlignment w:val="baseline"/>
        <w:rPr>
          <w:rFonts w:ascii="Arial" w:hAnsi="Arial"/>
        </w:rPr>
      </w:pPr>
      <w:r w:rsidRPr="00D67842">
        <w:rPr>
          <w:rFonts w:ascii="Arial" w:hAnsi="Arial"/>
        </w:rPr>
        <w:lastRenderedPageBreak/>
        <w:t>ask the Respondent to notify the Tribunal Secretary whether he proposes to attend the hearing and/or be legally represented; and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 invite the Respondent to submit to the Tribunal Secretary not less than 10 clear days before the date fixed for the hearing any documents which he wishes to be circulated in advance to the members of the Case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Should the Respondent, in accordance with Para 5 I (</w:t>
      </w:r>
      <w:proofErr w:type="spellStart"/>
      <w:r w:rsidRPr="00D67842">
        <w:rPr>
          <w:rFonts w:ascii="Arial" w:hAnsi="Arial"/>
        </w:rPr>
        <w:t>i</w:t>
      </w:r>
      <w:proofErr w:type="spellEnd"/>
      <w:r w:rsidRPr="00D67842">
        <w:rPr>
          <w:rFonts w:ascii="Arial" w:hAnsi="Arial"/>
        </w:rPr>
        <w:t>) object to any of the possible members of the Case Tribunal on the grounds of conflict of interest or of relationship to either the respondent or the instigation of the complaint, the objection and the grounds shall be notified to the Tribunal Chairman.</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Seven days before the hearing date the Tribunal Secretary shall, if possible, circulate to the members of the Case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copies of all documents sent to the</w:t>
      </w:r>
      <w:r w:rsidR="00E01038">
        <w:rPr>
          <w:rFonts w:ascii="Arial" w:hAnsi="Arial"/>
        </w:rPr>
        <w:t xml:space="preserve"> Respondent under paragraphs 5.3</w:t>
      </w:r>
      <w:r w:rsidRPr="00D67842">
        <w:rPr>
          <w:rFonts w:ascii="Arial" w:hAnsi="Arial"/>
        </w:rPr>
        <w:t xml:space="preserve"> and </w:t>
      </w:r>
      <w:r w:rsidR="00E01038">
        <w:rPr>
          <w:rFonts w:ascii="Arial" w:hAnsi="Arial"/>
        </w:rPr>
        <w:t>5.7</w:t>
      </w:r>
      <w:r w:rsidRPr="00D67842">
        <w:rPr>
          <w:rFonts w:ascii="Arial" w:hAnsi="Arial"/>
        </w:rPr>
        <w:t xml:space="preserve"> above; and </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copies of any documents sent by the Respondent to the Tribunal Secretary under paragraph 5 I (iii). above.</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let</w:t>
      </w:r>
      <w:r w:rsidR="00E01038">
        <w:rPr>
          <w:rFonts w:ascii="Arial" w:hAnsi="Arial"/>
        </w:rPr>
        <w:t>ter referred to in paragraph 5.3</w:t>
      </w:r>
      <w:r w:rsidRPr="00D67842">
        <w:rPr>
          <w:rFonts w:ascii="Arial" w:hAnsi="Arial"/>
        </w:rPr>
        <w:t xml:space="preserve"> and the Not</w:t>
      </w:r>
      <w:r w:rsidR="00E01038">
        <w:rPr>
          <w:rFonts w:ascii="Arial" w:hAnsi="Arial"/>
        </w:rPr>
        <w:t>ice referred to in paragraph 5.7</w:t>
      </w:r>
      <w:r w:rsidRPr="00D67842">
        <w:rPr>
          <w:rFonts w:ascii="Arial" w:hAnsi="Arial"/>
        </w:rPr>
        <w:t xml:space="preserve"> above shall be sent by Recorded Delivery or any available similar method in the case of posting abroad.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If the Respondent does not attend the hearing in person or by a representative, the Case Tribunal may proceed to hear the matter in his absence if it is satisfied that the Respondent was given proper notice of the hearing in accordance with foregoing rules.</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Unless the Tribunal otherwise determines the order of appearance shall be as </w:t>
      </w:r>
      <w:r w:rsidR="00E01038" w:rsidRPr="00D67842">
        <w:rPr>
          <w:rFonts w:ascii="Arial" w:hAnsi="Arial"/>
        </w:rPr>
        <w:t>follows: -</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Chairman introduces those present and invites the Secretary General or his representative to open the case;</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Secretary General or his representative shall open the case and refer to any relevant documents and calls any witnesses, who may be cross-examined by or on behalf of the Respondent and by members of the Case Tribunal and be re-examined by the Secretary General.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Respondent or his representative may open his case and refer to any relevant documents, and give evidence in which case he shall be liable to cross-examination by the Secretary General or his representative and members of the Case Tribunal</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The Respondent may call any witnesses who may be cross-examined and re-examined;</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If he has called any witnesses the Respondent or his representative may make closing submissions.</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Case Tribunal shall consider its decision and shall commit the decision and the reasons for it to writing.  The Case Tribunal Chairman shall sign it.  The Case Tribunal at its own discretion shall announce its decision </w:t>
      </w:r>
      <w:proofErr w:type="gramStart"/>
      <w:r w:rsidRPr="00D67842">
        <w:rPr>
          <w:rFonts w:ascii="Arial" w:hAnsi="Arial"/>
        </w:rPr>
        <w:t>at the conclusion of</w:t>
      </w:r>
      <w:proofErr w:type="gramEnd"/>
      <w:r w:rsidRPr="00D67842">
        <w:rPr>
          <w:rFonts w:ascii="Arial" w:hAnsi="Arial"/>
        </w:rPr>
        <w:t xml:space="preserve"> the hearing or later in writing.  The decision and the reasons shall be reported in writing to the Respondent and to </w:t>
      </w:r>
      <w:r w:rsidR="00965CBE">
        <w:rPr>
          <w:rFonts w:ascii="Arial" w:hAnsi="Arial"/>
        </w:rPr>
        <w:t>Irish Sailing</w:t>
      </w:r>
      <w:r w:rsidRPr="00D67842">
        <w:rPr>
          <w:rFonts w:ascii="Arial" w:hAnsi="Arial"/>
        </w:rPr>
        <w:t xml:space="preserve"> Board and to persons directly affected by the decision.</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Case Tribunal shall include in its report its decision on the extent to which the details of the case shall be publicised.  In making its decision it shall </w:t>
      </w:r>
      <w:proofErr w:type="gramStart"/>
      <w:r w:rsidRPr="00D67842">
        <w:rPr>
          <w:rFonts w:ascii="Arial" w:hAnsi="Arial"/>
        </w:rPr>
        <w:t>take into account</w:t>
      </w:r>
      <w:proofErr w:type="gramEnd"/>
      <w:r w:rsidRPr="00D67842">
        <w:rPr>
          <w:rFonts w:ascii="Arial" w:hAnsi="Arial"/>
        </w:rPr>
        <w:t xml:space="preserve"> the safety of the public, the likely benefit to the sport, the protection of the image of </w:t>
      </w:r>
      <w:r w:rsidR="00965CBE">
        <w:rPr>
          <w:rFonts w:ascii="Arial" w:hAnsi="Arial"/>
        </w:rPr>
        <w:t>Irish Sailing</w:t>
      </w:r>
      <w:r w:rsidRPr="00D67842">
        <w:rPr>
          <w:rFonts w:ascii="Arial" w:hAnsi="Arial"/>
        </w:rPr>
        <w:t xml:space="preserve"> and the likely </w:t>
      </w:r>
      <w:proofErr w:type="spellStart"/>
      <w:r w:rsidRPr="00D67842">
        <w:rPr>
          <w:rFonts w:ascii="Arial" w:hAnsi="Arial"/>
        </w:rPr>
        <w:t>affect</w:t>
      </w:r>
      <w:proofErr w:type="spellEnd"/>
      <w:r w:rsidRPr="00D67842">
        <w:rPr>
          <w:rFonts w:ascii="Arial" w:hAnsi="Arial"/>
        </w:rPr>
        <w:t xml:space="preserve"> on the individuals or companies involved and any other matters it believes to be relevant, provided always that the requirements of the Racing Rules are complied with.</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3E00DF">
        <w:rPr>
          <w:rFonts w:ascii="Arial" w:hAnsi="Arial"/>
        </w:rPr>
        <w:t>Re-hearing</w:t>
      </w:r>
    </w:p>
    <w:p w:rsidR="00D67842" w:rsidRPr="00D67842" w:rsidRDefault="00D67842" w:rsidP="00A22866">
      <w:pPr>
        <w:numPr>
          <w:ilvl w:val="1"/>
          <w:numId w:val="37"/>
        </w:numPr>
        <w:overflowPunct w:val="0"/>
        <w:autoSpaceDE w:val="0"/>
        <w:autoSpaceDN w:val="0"/>
        <w:adjustRightInd w:val="0"/>
        <w:spacing w:after="120"/>
        <w:textAlignment w:val="baseline"/>
        <w:rPr>
          <w:rFonts w:ascii="Arial" w:hAnsi="Arial"/>
        </w:rPr>
      </w:pPr>
      <w:r w:rsidRPr="00D67842">
        <w:rPr>
          <w:rFonts w:ascii="Arial" w:hAnsi="Arial"/>
        </w:rPr>
        <w:t xml:space="preserve">The Tribunal shall be entitled to rehear any case and to vary or revoke any decision or penalty if it thinks fit.  </w:t>
      </w:r>
      <w:r w:rsidR="00965CBE">
        <w:rPr>
          <w:rFonts w:ascii="Arial" w:hAnsi="Arial"/>
        </w:rPr>
        <w:t>Irish Sailing</w:t>
      </w:r>
      <w:r w:rsidRPr="00D67842">
        <w:rPr>
          <w:rFonts w:ascii="Arial" w:hAnsi="Arial"/>
        </w:rPr>
        <w:t xml:space="preserve"> Board shall have the right to </w:t>
      </w:r>
      <w:proofErr w:type="gramStart"/>
      <w:r w:rsidRPr="00D67842">
        <w:rPr>
          <w:rFonts w:ascii="Arial" w:hAnsi="Arial"/>
        </w:rPr>
        <w:t>refer back</w:t>
      </w:r>
      <w:proofErr w:type="gramEnd"/>
      <w:r w:rsidRPr="00D67842">
        <w:rPr>
          <w:rFonts w:ascii="Arial" w:hAnsi="Arial"/>
        </w:rPr>
        <w:t xml:space="preserve"> any decision for consideration where it believes that all the relevant factors were not known to the Case Tribunal prior to them reaching their decision.</w:t>
      </w:r>
    </w:p>
    <w:p w:rsidR="00D67842" w:rsidRPr="00D67842" w:rsidRDefault="00D67842" w:rsidP="00D67842">
      <w:pPr>
        <w:overflowPunct w:val="0"/>
        <w:autoSpaceDE w:val="0"/>
        <w:autoSpaceDN w:val="0"/>
        <w:adjustRightInd w:val="0"/>
        <w:spacing w:after="120"/>
        <w:ind w:left="708"/>
        <w:textAlignment w:val="baseline"/>
        <w:rPr>
          <w:rFonts w:ascii="Arial" w:hAnsi="Arial"/>
        </w:rPr>
      </w:pPr>
    </w:p>
    <w:p w:rsidR="001E6329" w:rsidRDefault="001E6329" w:rsidP="00CE6BE9">
      <w:pPr>
        <w:spacing w:after="120"/>
        <w:rPr>
          <w:rFonts w:ascii="Arial" w:hAnsi="Arial" w:cs="Arial"/>
          <w:szCs w:val="24"/>
          <w:lang w:eastAsia="en-GB"/>
        </w:rPr>
      </w:pPr>
    </w:p>
    <w:p w:rsidR="004C2CD4" w:rsidRDefault="004C2CD4" w:rsidP="00CE6BE9">
      <w:pPr>
        <w:spacing w:after="120"/>
        <w:rPr>
          <w:rFonts w:ascii="Arial" w:hAnsi="Arial" w:cs="Arial"/>
          <w:szCs w:val="24"/>
          <w:lang w:eastAsia="en-GB"/>
        </w:rPr>
        <w:sectPr w:rsidR="004C2CD4" w:rsidSect="003E00DF">
          <w:headerReference w:type="default" r:id="rId51"/>
          <w:pgSz w:w="11906" w:h="16838" w:code="9"/>
          <w:pgMar w:top="1701" w:right="851" w:bottom="567" w:left="851" w:header="851" w:footer="284" w:gutter="567"/>
          <w:cols w:space="708"/>
          <w:docGrid w:linePitch="360"/>
        </w:sectPr>
      </w:pPr>
    </w:p>
    <w:p w:rsidR="004C2CD4" w:rsidRDefault="004C2CD4" w:rsidP="00CE6BE9">
      <w:pPr>
        <w:spacing w:after="120"/>
        <w:rPr>
          <w:rFonts w:ascii="Arial" w:hAnsi="Arial" w:cs="Arial"/>
          <w:szCs w:val="24"/>
          <w:lang w:eastAsia="en-GB"/>
        </w:rPr>
      </w:pPr>
      <w:r>
        <w:rPr>
          <w:rFonts w:ascii="Arial" w:hAnsi="Arial" w:cs="Arial"/>
          <w:szCs w:val="24"/>
          <w:lang w:eastAsia="en-GB"/>
        </w:rPr>
        <w:lastRenderedPageBreak/>
        <w:t>The following checklist will assist in identifying any gaps in organisational good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gridCol w:w="844"/>
        <w:gridCol w:w="1264"/>
        <w:gridCol w:w="2061"/>
        <w:gridCol w:w="1362"/>
      </w:tblGrid>
      <w:tr w:rsidR="004C2CD4" w:rsidRPr="0014602D" w:rsidTr="00C27824">
        <w:tc>
          <w:tcPr>
            <w:tcW w:w="4219"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851" w:type="dxa"/>
            <w:tcBorders>
              <w:bottom w:val="single" w:sz="4" w:space="0" w:color="auto"/>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Club</w:t>
            </w:r>
            <w:r w:rsidR="00C27824">
              <w:rPr>
                <w:rFonts w:ascii="Arial" w:hAnsi="Arial" w:cs="Arial"/>
                <w:sz w:val="16"/>
                <w:szCs w:val="24"/>
                <w:lang w:eastAsia="en-GB"/>
              </w:rPr>
              <w:t xml:space="preserve"> / Centre</w:t>
            </w:r>
          </w:p>
        </w:tc>
        <w:tc>
          <w:tcPr>
            <w:tcW w:w="1275"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Class Association</w:t>
            </w:r>
          </w:p>
        </w:tc>
        <w:tc>
          <w:tcPr>
            <w:tcW w:w="2127" w:type="dxa"/>
            <w:tcBorders>
              <w:bottom w:val="single" w:sz="4" w:space="0" w:color="auto"/>
            </w:tcBorders>
            <w:shd w:val="clear" w:color="auto" w:fill="99FF66"/>
            <w:tcMar>
              <w:top w:w="113" w:type="dxa"/>
              <w:bottom w:w="113" w:type="dxa"/>
            </w:tcMar>
          </w:tcPr>
          <w:p w:rsidR="004C2CD4" w:rsidRPr="0014602D" w:rsidRDefault="00C27824" w:rsidP="008427D0">
            <w:pPr>
              <w:rPr>
                <w:rFonts w:ascii="Arial" w:hAnsi="Arial" w:cs="Arial"/>
                <w:sz w:val="16"/>
                <w:szCs w:val="24"/>
                <w:lang w:eastAsia="en-GB"/>
              </w:rPr>
            </w:pPr>
            <w:r>
              <w:rPr>
                <w:rFonts w:ascii="Arial" w:hAnsi="Arial" w:cs="Arial"/>
                <w:sz w:val="16"/>
                <w:szCs w:val="24"/>
                <w:lang w:eastAsia="en-GB"/>
              </w:rPr>
              <w:t>Name</w:t>
            </w:r>
          </w:p>
        </w:tc>
        <w:tc>
          <w:tcPr>
            <w:tcW w:w="1381" w:type="dxa"/>
            <w:tcBorders>
              <w:bottom w:val="single" w:sz="4" w:space="0" w:color="auto"/>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Reference</w:t>
            </w:r>
            <w:r w:rsidR="00C27824">
              <w:rPr>
                <w:rFonts w:ascii="Arial" w:hAnsi="Arial" w:cs="Arial"/>
                <w:sz w:val="16"/>
                <w:szCs w:val="24"/>
                <w:lang w:eastAsia="en-GB"/>
              </w:rPr>
              <w:t xml:space="preserve"> / Date Checked</w:t>
            </w:r>
          </w:p>
        </w:tc>
      </w:tr>
      <w:tr w:rsidR="004C2CD4" w:rsidRPr="0014602D" w:rsidTr="00C27824">
        <w:trPr>
          <w:trHeight w:val="300"/>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C27824" w:rsidP="008427D0">
            <w:pPr>
              <w:rPr>
                <w:rFonts w:ascii="Arial" w:hAnsi="Arial" w:cs="Arial"/>
                <w:b/>
                <w:sz w:val="16"/>
                <w:szCs w:val="24"/>
                <w:lang w:eastAsia="en-GB"/>
              </w:rPr>
            </w:pPr>
            <w:r>
              <w:rPr>
                <w:rFonts w:ascii="Arial" w:hAnsi="Arial" w:cs="Arial"/>
                <w:b/>
                <w:sz w:val="16"/>
                <w:szCs w:val="24"/>
                <w:lang w:eastAsia="en-GB"/>
              </w:rPr>
              <w:t>Organisational Values</w:t>
            </w:r>
          </w:p>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T</w:t>
            </w:r>
            <w:r w:rsidR="00C27824">
              <w:rPr>
                <w:rFonts w:ascii="Arial" w:hAnsi="Arial" w:cs="Arial"/>
                <w:sz w:val="16"/>
                <w:szCs w:val="24"/>
                <w:lang w:eastAsia="en-GB"/>
              </w:rPr>
              <w:t>hese underpin your organisation ethos</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891118"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Organisation has written constitution</w:t>
            </w:r>
          </w:p>
        </w:tc>
        <w:tc>
          <w:tcPr>
            <w:tcW w:w="851" w:type="dxa"/>
            <w:tcBorders>
              <w:top w:val="single" w:sz="4" w:space="0" w:color="auto"/>
              <w:bottom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Policy Statement on children &amp; vulnerable adults in your organisation</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4C2CD4" w:rsidRPr="0014602D" w:rsidTr="00C27824">
        <w:trPr>
          <w:trHeight w:val="364"/>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7E69B5" w:rsidRPr="0014602D" w:rsidRDefault="007E69B5" w:rsidP="008427D0">
            <w:pPr>
              <w:rPr>
                <w:rFonts w:ascii="Arial" w:hAnsi="Arial" w:cs="Arial"/>
                <w:b/>
                <w:sz w:val="16"/>
                <w:szCs w:val="24"/>
                <w:lang w:eastAsia="en-GB"/>
              </w:rPr>
            </w:pPr>
            <w:r w:rsidRPr="0014602D">
              <w:rPr>
                <w:rFonts w:ascii="Arial" w:hAnsi="Arial" w:cs="Arial"/>
                <w:b/>
                <w:sz w:val="16"/>
                <w:szCs w:val="24"/>
                <w:lang w:eastAsia="en-GB"/>
              </w:rPr>
              <w:t>Roles &amp; Responsibilities</w:t>
            </w:r>
          </w:p>
          <w:p w:rsidR="004C2CD4" w:rsidRPr="0014602D" w:rsidRDefault="00891118" w:rsidP="008427D0">
            <w:pPr>
              <w:rPr>
                <w:rFonts w:ascii="Arial" w:hAnsi="Arial" w:cs="Arial"/>
                <w:sz w:val="16"/>
                <w:szCs w:val="24"/>
                <w:lang w:eastAsia="en-GB"/>
              </w:rPr>
            </w:pPr>
            <w:r w:rsidRPr="0014602D">
              <w:rPr>
                <w:rFonts w:ascii="Arial" w:hAnsi="Arial" w:cs="Arial"/>
                <w:sz w:val="16"/>
                <w:szCs w:val="24"/>
                <w:lang w:eastAsia="en-GB"/>
              </w:rPr>
              <w:t>Setting out who is responsible for what.</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891118" w:rsidRPr="0014602D" w:rsidTr="00C27824">
        <w:trPr>
          <w:trHeight w:val="104"/>
        </w:trPr>
        <w:tc>
          <w:tcPr>
            <w:tcW w:w="4219"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r w:rsidRPr="0014602D">
              <w:rPr>
                <w:rFonts w:ascii="Arial" w:hAnsi="Arial" w:cs="Arial"/>
                <w:sz w:val="16"/>
                <w:szCs w:val="24"/>
                <w:lang w:eastAsia="en-GB"/>
              </w:rPr>
              <w:t>Organisation’s management structure clearly identified</w:t>
            </w:r>
          </w:p>
        </w:tc>
        <w:tc>
          <w:tcPr>
            <w:tcW w:w="851" w:type="dxa"/>
            <w:tcBorders>
              <w:top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891118" w:rsidRPr="0014602D" w:rsidRDefault="00891118" w:rsidP="008427D0">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891118" w:rsidRPr="0014602D" w:rsidRDefault="00891118" w:rsidP="008427D0">
            <w:pPr>
              <w:rPr>
                <w:rFonts w:ascii="Arial" w:hAnsi="Arial" w:cs="Arial"/>
                <w:sz w:val="16"/>
                <w:szCs w:val="24"/>
                <w:lang w:eastAsia="en-GB"/>
              </w:rPr>
            </w:pPr>
          </w:p>
        </w:tc>
      </w:tr>
      <w:tr w:rsidR="008427D0" w:rsidRPr="0014602D" w:rsidTr="00C27824">
        <w:trPr>
          <w:trHeight w:val="63"/>
        </w:trPr>
        <w:tc>
          <w:tcPr>
            <w:tcW w:w="4219"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r w:rsidRPr="0014602D">
              <w:rPr>
                <w:rFonts w:ascii="Arial" w:hAnsi="Arial" w:cs="Arial"/>
                <w:sz w:val="16"/>
                <w:szCs w:val="24"/>
                <w:lang w:eastAsia="en-GB"/>
              </w:rPr>
              <w:t xml:space="preserve">Management and </w:t>
            </w:r>
            <w:r w:rsidR="007E69B5" w:rsidRPr="0014602D">
              <w:rPr>
                <w:rFonts w:ascii="Arial" w:hAnsi="Arial" w:cs="Arial"/>
                <w:sz w:val="16"/>
                <w:szCs w:val="24"/>
                <w:lang w:eastAsia="en-GB"/>
              </w:rPr>
              <w:t xml:space="preserve">/ </w:t>
            </w:r>
            <w:r w:rsidRPr="0014602D">
              <w:rPr>
                <w:rFonts w:ascii="Arial" w:hAnsi="Arial" w:cs="Arial"/>
                <w:sz w:val="16"/>
                <w:szCs w:val="24"/>
                <w:lang w:eastAsia="en-GB"/>
              </w:rPr>
              <w:t xml:space="preserve">or committee roles &amp; responsibilities clearly identified </w:t>
            </w:r>
          </w:p>
        </w:tc>
        <w:tc>
          <w:tcPr>
            <w:tcW w:w="851" w:type="dxa"/>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4C2CD4" w:rsidRPr="0014602D" w:rsidTr="00C27824">
        <w:tc>
          <w:tcPr>
            <w:tcW w:w="4219"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r w:rsidRPr="0014602D">
              <w:rPr>
                <w:rFonts w:ascii="Arial" w:hAnsi="Arial" w:cs="Arial"/>
                <w:sz w:val="16"/>
                <w:szCs w:val="24"/>
                <w:lang w:eastAsia="en-GB"/>
              </w:rPr>
              <w:t>Designated Officer appointed</w:t>
            </w:r>
            <w:r w:rsidR="00C27824">
              <w:rPr>
                <w:rFonts w:ascii="Arial" w:hAnsi="Arial" w:cs="Arial"/>
                <w:sz w:val="16"/>
                <w:szCs w:val="24"/>
                <w:lang w:eastAsia="en-GB"/>
              </w:rPr>
              <w:t>, trained to Safeguarding 3, identified to members &amp; co</w:t>
            </w:r>
            <w:r w:rsidR="00007519">
              <w:rPr>
                <w:rFonts w:ascii="Arial" w:hAnsi="Arial" w:cs="Arial"/>
                <w:sz w:val="16"/>
                <w:szCs w:val="24"/>
                <w:lang w:eastAsia="en-GB"/>
              </w:rPr>
              <w:t>ntact details available.</w:t>
            </w:r>
          </w:p>
        </w:tc>
        <w:tc>
          <w:tcPr>
            <w:tcW w:w="851" w:type="dxa"/>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275"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c>
          <w:tcPr>
            <w:tcW w:w="2127" w:type="dxa"/>
            <w:shd w:val="clear" w:color="auto" w:fill="99FF66"/>
            <w:tcMar>
              <w:top w:w="113" w:type="dxa"/>
              <w:bottom w:w="113" w:type="dxa"/>
            </w:tcMar>
          </w:tcPr>
          <w:p w:rsidR="004C2CD4" w:rsidRPr="0014602D" w:rsidRDefault="004C2CD4" w:rsidP="008427D0">
            <w:pPr>
              <w:rPr>
                <w:rFonts w:ascii="Arial" w:hAnsi="Arial" w:cs="Arial"/>
                <w:sz w:val="16"/>
                <w:szCs w:val="24"/>
                <w:lang w:eastAsia="en-GB"/>
              </w:rPr>
            </w:pPr>
          </w:p>
        </w:tc>
        <w:tc>
          <w:tcPr>
            <w:tcW w:w="1381" w:type="dxa"/>
            <w:shd w:val="clear" w:color="auto" w:fill="auto"/>
            <w:tcMar>
              <w:top w:w="113" w:type="dxa"/>
              <w:bottom w:w="113" w:type="dxa"/>
            </w:tcMar>
          </w:tcPr>
          <w:p w:rsidR="004C2CD4" w:rsidRPr="0014602D" w:rsidRDefault="004C2CD4" w:rsidP="008427D0">
            <w:pPr>
              <w:rPr>
                <w:rFonts w:ascii="Arial" w:hAnsi="Arial" w:cs="Arial"/>
                <w:sz w:val="16"/>
                <w:szCs w:val="24"/>
                <w:lang w:eastAsia="en-GB"/>
              </w:rPr>
            </w:pPr>
          </w:p>
        </w:tc>
      </w:tr>
      <w:tr w:rsidR="007E69B5" w:rsidRPr="0014602D" w:rsidTr="00C27824">
        <w:trPr>
          <w:trHeight w:val="143"/>
        </w:trPr>
        <w:tc>
          <w:tcPr>
            <w:tcW w:w="4219"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r w:rsidRPr="0014602D">
              <w:rPr>
                <w:rFonts w:ascii="Arial" w:hAnsi="Arial" w:cs="Arial"/>
                <w:sz w:val="16"/>
                <w:szCs w:val="24"/>
                <w:lang w:eastAsia="en-GB"/>
              </w:rPr>
              <w:t xml:space="preserve">Children’s Officer </w:t>
            </w:r>
            <w:r w:rsidR="00C27824" w:rsidRPr="00C27824">
              <w:rPr>
                <w:rFonts w:ascii="Arial" w:hAnsi="Arial" w:cs="Arial"/>
                <w:sz w:val="16"/>
                <w:szCs w:val="24"/>
                <w:lang w:eastAsia="en-GB"/>
              </w:rPr>
              <w:t>appointed, trai</w:t>
            </w:r>
            <w:r w:rsidR="00C27824">
              <w:rPr>
                <w:rFonts w:ascii="Arial" w:hAnsi="Arial" w:cs="Arial"/>
                <w:sz w:val="16"/>
                <w:szCs w:val="24"/>
                <w:lang w:eastAsia="en-GB"/>
              </w:rPr>
              <w:t>ned to Safeguarding 2</w:t>
            </w:r>
            <w:r w:rsidR="00C27824" w:rsidRPr="00C27824">
              <w:rPr>
                <w:rFonts w:ascii="Arial" w:hAnsi="Arial" w:cs="Arial"/>
                <w:sz w:val="16"/>
                <w:szCs w:val="24"/>
                <w:lang w:eastAsia="en-GB"/>
              </w:rPr>
              <w:t xml:space="preserve">, identified </w:t>
            </w:r>
            <w:r w:rsidR="00007519">
              <w:rPr>
                <w:rFonts w:ascii="Arial" w:hAnsi="Arial" w:cs="Arial"/>
                <w:sz w:val="16"/>
                <w:szCs w:val="24"/>
                <w:lang w:eastAsia="en-GB"/>
              </w:rPr>
              <w:t>to members &amp; contact details available.</w:t>
            </w:r>
          </w:p>
        </w:tc>
        <w:tc>
          <w:tcPr>
            <w:tcW w:w="851" w:type="dxa"/>
            <w:tcBorders>
              <w:bottom w:val="single" w:sz="4" w:space="0" w:color="auto"/>
            </w:tcBorders>
            <w:shd w:val="clear" w:color="auto" w:fill="99FF66"/>
            <w:tcMar>
              <w:top w:w="113" w:type="dxa"/>
              <w:bottom w:w="113" w:type="dxa"/>
            </w:tcMar>
          </w:tcPr>
          <w:p w:rsidR="007E69B5" w:rsidRPr="0014602D" w:rsidRDefault="007E69B5" w:rsidP="008427D0">
            <w:pPr>
              <w:rPr>
                <w:rFonts w:ascii="Arial" w:hAnsi="Arial" w:cs="Arial"/>
                <w:sz w:val="16"/>
                <w:szCs w:val="24"/>
                <w:lang w:eastAsia="en-GB"/>
              </w:rPr>
            </w:pPr>
          </w:p>
        </w:tc>
        <w:tc>
          <w:tcPr>
            <w:tcW w:w="1275"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p>
        </w:tc>
        <w:tc>
          <w:tcPr>
            <w:tcW w:w="2127" w:type="dxa"/>
            <w:tcBorders>
              <w:bottom w:val="single" w:sz="4" w:space="0" w:color="auto"/>
            </w:tcBorders>
            <w:shd w:val="clear" w:color="auto" w:fill="99FF66"/>
            <w:tcMar>
              <w:top w:w="113" w:type="dxa"/>
              <w:bottom w:w="113" w:type="dxa"/>
            </w:tcMar>
          </w:tcPr>
          <w:p w:rsidR="007E69B5" w:rsidRPr="0014602D" w:rsidRDefault="007E69B5" w:rsidP="008427D0">
            <w:pPr>
              <w:rPr>
                <w:rFonts w:ascii="Arial" w:hAnsi="Arial" w:cs="Arial"/>
                <w:sz w:val="16"/>
                <w:szCs w:val="24"/>
                <w:lang w:eastAsia="en-GB"/>
              </w:rPr>
            </w:pPr>
          </w:p>
        </w:tc>
        <w:tc>
          <w:tcPr>
            <w:tcW w:w="1381" w:type="dxa"/>
            <w:tcBorders>
              <w:bottom w:val="single" w:sz="4" w:space="0" w:color="auto"/>
            </w:tcBorders>
            <w:shd w:val="clear" w:color="auto" w:fill="auto"/>
            <w:tcMar>
              <w:top w:w="113" w:type="dxa"/>
              <w:bottom w:w="113" w:type="dxa"/>
            </w:tcMar>
          </w:tcPr>
          <w:p w:rsidR="007E69B5" w:rsidRPr="0014602D" w:rsidRDefault="007E69B5" w:rsidP="008427D0">
            <w:pPr>
              <w:rPr>
                <w:rFonts w:ascii="Arial" w:hAnsi="Arial" w:cs="Arial"/>
                <w:sz w:val="16"/>
                <w:szCs w:val="24"/>
                <w:lang w:eastAsia="en-GB"/>
              </w:rPr>
            </w:pPr>
          </w:p>
        </w:tc>
      </w:tr>
      <w:tr w:rsidR="006266F4" w:rsidRPr="0014602D" w:rsidTr="00C27824">
        <w:trPr>
          <w:trHeight w:val="486"/>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b/>
                <w:sz w:val="16"/>
                <w:szCs w:val="24"/>
                <w:lang w:eastAsia="en-GB"/>
              </w:rPr>
            </w:pPr>
            <w:r w:rsidRPr="0014602D">
              <w:rPr>
                <w:rFonts w:ascii="Arial" w:hAnsi="Arial" w:cs="Arial"/>
                <w:b/>
                <w:sz w:val="16"/>
                <w:szCs w:val="24"/>
                <w:lang w:eastAsia="en-GB"/>
              </w:rPr>
              <w:t>Policies &amp; Procedures</w:t>
            </w:r>
          </w:p>
          <w:p w:rsidR="006266F4" w:rsidRPr="0014602D" w:rsidRDefault="006266F4" w:rsidP="006266F4">
            <w:pPr>
              <w:rPr>
                <w:rFonts w:ascii="Arial" w:hAnsi="Arial" w:cs="Arial"/>
                <w:sz w:val="16"/>
                <w:szCs w:val="24"/>
                <w:lang w:eastAsia="en-GB"/>
              </w:rPr>
            </w:pPr>
            <w:r w:rsidRPr="0014602D">
              <w:rPr>
                <w:rFonts w:ascii="Arial" w:hAnsi="Arial" w:cs="Arial"/>
                <w:sz w:val="16"/>
                <w:szCs w:val="24"/>
                <w:lang w:eastAsia="en-GB"/>
              </w:rPr>
              <w:t>Procedures for the following developed, published &amp; disseminated as appropriate</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128"/>
        </w:trPr>
        <w:tc>
          <w:tcPr>
            <w:tcW w:w="4219"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b/>
                <w:sz w:val="16"/>
                <w:szCs w:val="24"/>
                <w:lang w:eastAsia="en-GB"/>
              </w:rPr>
            </w:pPr>
            <w:r w:rsidRPr="0014602D">
              <w:rPr>
                <w:rFonts w:ascii="Arial" w:hAnsi="Arial" w:cs="Arial"/>
                <w:sz w:val="16"/>
                <w:szCs w:val="24"/>
                <w:lang w:eastAsia="en-GB"/>
              </w:rPr>
              <w:t>Procedures for reporting actual or suspected statutory abuse.</w:t>
            </w:r>
          </w:p>
        </w:tc>
        <w:tc>
          <w:tcPr>
            <w:tcW w:w="851" w:type="dxa"/>
            <w:tcBorders>
              <w:top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95"/>
        </w:trPr>
        <w:tc>
          <w:tcPr>
            <w:tcW w:w="4219"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r w:rsidRPr="0014602D">
              <w:rPr>
                <w:rFonts w:ascii="Arial" w:hAnsi="Arial" w:cs="Arial"/>
                <w:sz w:val="16"/>
                <w:szCs w:val="24"/>
                <w:lang w:eastAsia="en-GB"/>
              </w:rPr>
              <w:t>Complaints, disciplinary &amp; appeals process</w:t>
            </w:r>
          </w:p>
        </w:tc>
        <w:tc>
          <w:tcPr>
            <w:tcW w:w="851" w:type="dxa"/>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6266F4" w:rsidRPr="0014602D" w:rsidTr="00C27824">
        <w:trPr>
          <w:trHeight w:val="101"/>
        </w:trPr>
        <w:tc>
          <w:tcPr>
            <w:tcW w:w="4219" w:type="dxa"/>
            <w:tcBorders>
              <w:bottom w:val="single" w:sz="4" w:space="0" w:color="auto"/>
            </w:tcBorders>
            <w:shd w:val="clear" w:color="auto" w:fill="auto"/>
            <w:tcMar>
              <w:top w:w="113" w:type="dxa"/>
              <w:bottom w:w="113" w:type="dxa"/>
            </w:tcMar>
          </w:tcPr>
          <w:p w:rsidR="006266F4" w:rsidRPr="0014602D" w:rsidRDefault="00007519" w:rsidP="006266F4">
            <w:pPr>
              <w:rPr>
                <w:rFonts w:ascii="Arial" w:hAnsi="Arial" w:cs="Arial"/>
                <w:sz w:val="16"/>
                <w:szCs w:val="24"/>
                <w:lang w:eastAsia="en-GB"/>
              </w:rPr>
            </w:pPr>
            <w:r w:rsidRPr="0014602D">
              <w:rPr>
                <w:rFonts w:ascii="Arial" w:hAnsi="Arial" w:cs="Arial"/>
                <w:sz w:val="16"/>
                <w:szCs w:val="24"/>
                <w:lang w:eastAsia="en-GB"/>
              </w:rPr>
              <w:t>Anti-Bullying</w:t>
            </w:r>
            <w:r w:rsidR="006266F4" w:rsidRPr="0014602D">
              <w:rPr>
                <w:rFonts w:ascii="Arial" w:hAnsi="Arial" w:cs="Arial"/>
                <w:sz w:val="16"/>
                <w:szCs w:val="24"/>
                <w:lang w:eastAsia="en-GB"/>
              </w:rPr>
              <w:t xml:space="preserve"> policy</w:t>
            </w:r>
          </w:p>
        </w:tc>
        <w:tc>
          <w:tcPr>
            <w:tcW w:w="851" w:type="dxa"/>
            <w:tcBorders>
              <w:bottom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275" w:type="dxa"/>
            <w:tcBorders>
              <w:bottom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c>
          <w:tcPr>
            <w:tcW w:w="2127" w:type="dxa"/>
            <w:tcBorders>
              <w:bottom w:val="single" w:sz="4" w:space="0" w:color="auto"/>
            </w:tcBorders>
            <w:shd w:val="clear" w:color="auto" w:fill="99FF66"/>
            <w:tcMar>
              <w:top w:w="113" w:type="dxa"/>
              <w:bottom w:w="113" w:type="dxa"/>
            </w:tcMar>
          </w:tcPr>
          <w:p w:rsidR="006266F4" w:rsidRPr="0014602D" w:rsidRDefault="006266F4" w:rsidP="006266F4">
            <w:pPr>
              <w:rPr>
                <w:rFonts w:ascii="Arial" w:hAnsi="Arial" w:cs="Arial"/>
                <w:sz w:val="16"/>
                <w:szCs w:val="24"/>
                <w:lang w:eastAsia="en-GB"/>
              </w:rPr>
            </w:pPr>
          </w:p>
        </w:tc>
        <w:tc>
          <w:tcPr>
            <w:tcW w:w="1381" w:type="dxa"/>
            <w:tcBorders>
              <w:bottom w:val="single" w:sz="4" w:space="0" w:color="auto"/>
            </w:tcBorders>
            <w:shd w:val="clear" w:color="auto" w:fill="auto"/>
            <w:tcMar>
              <w:top w:w="113" w:type="dxa"/>
              <w:bottom w:w="113" w:type="dxa"/>
            </w:tcMar>
          </w:tcPr>
          <w:p w:rsidR="006266F4" w:rsidRPr="0014602D" w:rsidRDefault="006266F4" w:rsidP="006266F4">
            <w:pPr>
              <w:rPr>
                <w:rFonts w:ascii="Arial" w:hAnsi="Arial" w:cs="Arial"/>
                <w:sz w:val="16"/>
                <w:szCs w:val="24"/>
                <w:lang w:eastAsia="en-GB"/>
              </w:rPr>
            </w:pPr>
          </w:p>
        </w:tc>
      </w:tr>
      <w:tr w:rsidR="008427D0" w:rsidRPr="0014602D" w:rsidTr="00C27824">
        <w:trPr>
          <w:trHeight w:val="640"/>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7E69B5" w:rsidRPr="0014602D" w:rsidRDefault="007E69B5" w:rsidP="008427D0">
            <w:pPr>
              <w:rPr>
                <w:rFonts w:ascii="Arial" w:hAnsi="Arial" w:cs="Arial"/>
                <w:b/>
                <w:sz w:val="16"/>
                <w:szCs w:val="24"/>
                <w:lang w:eastAsia="en-GB"/>
              </w:rPr>
            </w:pPr>
            <w:r w:rsidRPr="0014602D">
              <w:rPr>
                <w:rFonts w:ascii="Arial" w:hAnsi="Arial" w:cs="Arial"/>
                <w:b/>
                <w:sz w:val="16"/>
                <w:szCs w:val="24"/>
                <w:lang w:eastAsia="en-GB"/>
              </w:rPr>
              <w:t>Recruitment</w:t>
            </w:r>
          </w:p>
          <w:p w:rsidR="008427D0" w:rsidRPr="0014602D" w:rsidRDefault="008427D0" w:rsidP="006266F4">
            <w:pPr>
              <w:rPr>
                <w:rFonts w:ascii="Arial" w:hAnsi="Arial" w:cs="Arial"/>
                <w:sz w:val="16"/>
                <w:szCs w:val="24"/>
                <w:lang w:eastAsia="en-GB"/>
              </w:rPr>
            </w:pPr>
            <w:r w:rsidRPr="0014602D">
              <w:rPr>
                <w:rFonts w:ascii="Arial" w:hAnsi="Arial" w:cs="Arial"/>
                <w:sz w:val="16"/>
                <w:szCs w:val="24"/>
                <w:lang w:eastAsia="en-GB"/>
              </w:rPr>
              <w:t>Procedures for the recruitment of personnel, wo</w:t>
            </w:r>
            <w:r w:rsidR="007E69B5" w:rsidRPr="0014602D">
              <w:rPr>
                <w:rFonts w:ascii="Arial" w:hAnsi="Arial" w:cs="Arial"/>
                <w:sz w:val="16"/>
                <w:szCs w:val="24"/>
                <w:lang w:eastAsia="en-GB"/>
              </w:rPr>
              <w:t xml:space="preserve">rking with children developed, </w:t>
            </w:r>
            <w:r w:rsidRPr="0014602D">
              <w:rPr>
                <w:rFonts w:ascii="Arial" w:hAnsi="Arial" w:cs="Arial"/>
                <w:sz w:val="16"/>
                <w:szCs w:val="24"/>
                <w:lang w:eastAsia="en-GB"/>
              </w:rPr>
              <w:t>published</w:t>
            </w:r>
            <w:r w:rsidR="007E69B5" w:rsidRPr="0014602D">
              <w:rPr>
                <w:rFonts w:ascii="Arial" w:hAnsi="Arial" w:cs="Arial"/>
                <w:sz w:val="16"/>
                <w:szCs w:val="24"/>
                <w:lang w:eastAsia="en-GB"/>
              </w:rPr>
              <w:t xml:space="preserve"> &amp; used</w:t>
            </w:r>
            <w:r w:rsidR="006266F4" w:rsidRPr="0014602D">
              <w:rPr>
                <w:rFonts w:ascii="Arial" w:hAnsi="Arial" w:cs="Arial"/>
                <w:sz w:val="16"/>
                <w:szCs w:val="24"/>
                <w:lang w:eastAsia="en-GB"/>
              </w:rPr>
              <w:t>.   Including;</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8427D0" w:rsidRPr="0014602D" w:rsidTr="00C27824">
        <w:trPr>
          <w:trHeight w:val="134"/>
        </w:trPr>
        <w:tc>
          <w:tcPr>
            <w:tcW w:w="4219" w:type="dxa"/>
            <w:tcBorders>
              <w:top w:val="single" w:sz="4" w:space="0" w:color="auto"/>
              <w:bottom w:val="single" w:sz="4" w:space="0" w:color="auto"/>
            </w:tcBorders>
            <w:shd w:val="clear" w:color="auto" w:fill="auto"/>
            <w:tcMar>
              <w:top w:w="113" w:type="dxa"/>
              <w:bottom w:w="113" w:type="dxa"/>
            </w:tcMar>
          </w:tcPr>
          <w:p w:rsidR="00891118" w:rsidRPr="0014602D" w:rsidRDefault="008427D0" w:rsidP="008427D0">
            <w:pPr>
              <w:rPr>
                <w:rFonts w:ascii="Arial" w:hAnsi="Arial" w:cs="Arial"/>
                <w:sz w:val="16"/>
                <w:szCs w:val="24"/>
                <w:lang w:eastAsia="en-GB"/>
              </w:rPr>
            </w:pPr>
            <w:r w:rsidRPr="0014602D">
              <w:rPr>
                <w:rFonts w:ascii="Arial" w:hAnsi="Arial" w:cs="Arial"/>
                <w:sz w:val="16"/>
                <w:szCs w:val="24"/>
                <w:lang w:eastAsia="en-GB"/>
              </w:rPr>
              <w:t>Application form</w:t>
            </w:r>
          </w:p>
        </w:tc>
        <w:tc>
          <w:tcPr>
            <w:tcW w:w="851" w:type="dxa"/>
            <w:tcBorders>
              <w:top w:val="single" w:sz="4" w:space="0" w:color="auto"/>
              <w:bottom w:val="single" w:sz="4" w:space="0" w:color="auto"/>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8427D0" w:rsidRPr="0014602D" w:rsidRDefault="008427D0"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8427D0" w:rsidRPr="0014602D" w:rsidRDefault="008427D0"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Interview</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Written References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Policy / procedure for following up references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Garda Vetting</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2"/>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Induction training</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23"/>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 xml:space="preserve">Probation period </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29"/>
        </w:trPr>
        <w:tc>
          <w:tcPr>
            <w:tcW w:w="4219"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b/>
                <w:sz w:val="16"/>
                <w:szCs w:val="24"/>
                <w:lang w:eastAsia="en-GB"/>
              </w:rPr>
            </w:pPr>
            <w:r w:rsidRPr="0014602D">
              <w:rPr>
                <w:rFonts w:ascii="Arial" w:hAnsi="Arial" w:cs="Arial"/>
                <w:b/>
                <w:sz w:val="16"/>
                <w:szCs w:val="24"/>
                <w:lang w:eastAsia="en-GB"/>
              </w:rPr>
              <w:t>Codes of Conduct</w:t>
            </w:r>
          </w:p>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Following codes of conduct developed &amp; published &amp; disseminated as appropriate</w:t>
            </w:r>
          </w:p>
        </w:tc>
        <w:tc>
          <w:tcPr>
            <w:tcW w:w="851"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left w:val="nil"/>
              <w:bottom w:val="single" w:sz="4" w:space="0" w:color="auto"/>
              <w:right w:val="nil"/>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left w:val="nil"/>
              <w:bottom w:val="single" w:sz="4" w:space="0" w:color="auto"/>
              <w:right w:val="nil"/>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55"/>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b/>
                <w:sz w:val="16"/>
                <w:szCs w:val="24"/>
                <w:lang w:eastAsia="en-GB"/>
              </w:rPr>
            </w:pPr>
            <w:r w:rsidRPr="0014602D">
              <w:rPr>
                <w:rFonts w:ascii="Arial" w:hAnsi="Arial" w:cs="Arial"/>
                <w:sz w:val="16"/>
                <w:szCs w:val="24"/>
                <w:lang w:eastAsia="en-GB"/>
              </w:rPr>
              <w:t>Children / young people</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47"/>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Parents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20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r w:rsidRPr="0014602D">
              <w:rPr>
                <w:rFonts w:ascii="Arial" w:hAnsi="Arial" w:cs="Arial"/>
                <w:sz w:val="16"/>
                <w:szCs w:val="24"/>
                <w:lang w:eastAsia="en-GB"/>
              </w:rPr>
              <w:t>Leaders including instructors &amp; coaches</w:t>
            </w: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18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p w:rsidR="006266F4" w:rsidRPr="0014602D" w:rsidRDefault="006266F4" w:rsidP="00891118">
            <w:pPr>
              <w:rPr>
                <w:rFonts w:ascii="Arial" w:hAnsi="Arial" w:cs="Arial"/>
                <w:sz w:val="16"/>
                <w:szCs w:val="24"/>
                <w:lang w:eastAsia="en-GB"/>
              </w:rPr>
            </w:pPr>
            <w:r w:rsidRPr="0014602D">
              <w:rPr>
                <w:rFonts w:ascii="Arial" w:hAnsi="Arial" w:cs="Arial"/>
                <w:sz w:val="16"/>
                <w:szCs w:val="24"/>
                <w:lang w:eastAsia="en-GB"/>
              </w:rPr>
              <w:t>Safety Statement</w:t>
            </w:r>
          </w:p>
          <w:p w:rsidR="006266F4" w:rsidRPr="0014602D" w:rsidRDefault="006266F4" w:rsidP="00891118">
            <w:pPr>
              <w:rPr>
                <w:rFonts w:ascii="Arial" w:hAnsi="Arial" w:cs="Arial"/>
                <w:sz w:val="16"/>
                <w:szCs w:val="24"/>
                <w:lang w:eastAsia="en-GB"/>
              </w:rPr>
            </w:pPr>
            <w:r w:rsidRPr="0014602D">
              <w:rPr>
                <w:rFonts w:ascii="Arial" w:hAnsi="Arial" w:cs="Arial"/>
                <w:sz w:val="16"/>
                <w:szCs w:val="24"/>
                <w:lang w:eastAsia="en-GB"/>
              </w:rPr>
              <w:t>Risk Assessment</w:t>
            </w:r>
          </w:p>
          <w:p w:rsidR="006266F4" w:rsidRDefault="006266F4" w:rsidP="008427D0">
            <w:pPr>
              <w:rPr>
                <w:rFonts w:ascii="Arial" w:hAnsi="Arial" w:cs="Arial"/>
                <w:sz w:val="16"/>
                <w:szCs w:val="24"/>
                <w:lang w:eastAsia="en-GB"/>
              </w:rPr>
            </w:pPr>
            <w:r w:rsidRPr="0014602D">
              <w:rPr>
                <w:rFonts w:ascii="Arial" w:hAnsi="Arial" w:cs="Arial"/>
                <w:sz w:val="16"/>
                <w:szCs w:val="24"/>
                <w:lang w:eastAsia="en-GB"/>
              </w:rPr>
              <w:t>Policy on swimming ability / levels water confidence</w:t>
            </w:r>
          </w:p>
          <w:p w:rsidR="00007519" w:rsidRPr="0014602D" w:rsidRDefault="00007519" w:rsidP="008427D0">
            <w:pPr>
              <w:rPr>
                <w:rFonts w:ascii="Arial" w:hAnsi="Arial" w:cs="Arial"/>
                <w:sz w:val="16"/>
                <w:szCs w:val="24"/>
                <w:lang w:eastAsia="en-GB"/>
              </w:rPr>
            </w:pPr>
            <w:r>
              <w:rPr>
                <w:rFonts w:ascii="Arial" w:hAnsi="Arial" w:cs="Arial"/>
                <w:sz w:val="16"/>
                <w:szCs w:val="24"/>
                <w:lang w:eastAsia="en-GB"/>
              </w:rPr>
              <w:t>Policy on concussion protocols</w:t>
            </w:r>
          </w:p>
          <w:p w:rsidR="006266F4" w:rsidRPr="0014602D" w:rsidRDefault="006266F4" w:rsidP="008427D0">
            <w:pPr>
              <w:rPr>
                <w:rFonts w:ascii="Arial" w:hAnsi="Arial" w:cs="Arial"/>
                <w:sz w:val="16"/>
                <w:szCs w:val="24"/>
                <w:lang w:eastAsia="en-GB"/>
              </w:rPr>
            </w:pP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1528"/>
        </w:trPr>
        <w:tc>
          <w:tcPr>
            <w:tcW w:w="4219"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851"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bottom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bottom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r w:rsidR="006266F4" w:rsidRPr="0014602D" w:rsidTr="00C27824">
        <w:trPr>
          <w:trHeight w:val="3481"/>
        </w:trPr>
        <w:tc>
          <w:tcPr>
            <w:tcW w:w="4219"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851" w:type="dxa"/>
            <w:tcBorders>
              <w:top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275"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c>
          <w:tcPr>
            <w:tcW w:w="2127" w:type="dxa"/>
            <w:tcBorders>
              <w:top w:val="single" w:sz="4" w:space="0" w:color="auto"/>
            </w:tcBorders>
            <w:shd w:val="clear" w:color="auto" w:fill="99FF66"/>
            <w:tcMar>
              <w:top w:w="113" w:type="dxa"/>
              <w:bottom w:w="113" w:type="dxa"/>
            </w:tcMar>
          </w:tcPr>
          <w:p w:rsidR="006266F4" w:rsidRPr="0014602D" w:rsidRDefault="006266F4" w:rsidP="008427D0">
            <w:pPr>
              <w:rPr>
                <w:rFonts w:ascii="Arial" w:hAnsi="Arial" w:cs="Arial"/>
                <w:sz w:val="16"/>
                <w:szCs w:val="24"/>
                <w:lang w:eastAsia="en-GB"/>
              </w:rPr>
            </w:pPr>
          </w:p>
        </w:tc>
        <w:tc>
          <w:tcPr>
            <w:tcW w:w="1381" w:type="dxa"/>
            <w:tcBorders>
              <w:top w:val="single" w:sz="4" w:space="0" w:color="auto"/>
            </w:tcBorders>
            <w:shd w:val="clear" w:color="auto" w:fill="auto"/>
            <w:tcMar>
              <w:top w:w="113" w:type="dxa"/>
              <w:bottom w:w="113" w:type="dxa"/>
            </w:tcMar>
          </w:tcPr>
          <w:p w:rsidR="006266F4" w:rsidRPr="0014602D" w:rsidRDefault="006266F4" w:rsidP="008427D0">
            <w:pPr>
              <w:rPr>
                <w:rFonts w:ascii="Arial" w:hAnsi="Arial" w:cs="Arial"/>
                <w:sz w:val="16"/>
                <w:szCs w:val="24"/>
                <w:lang w:eastAsia="en-GB"/>
              </w:rPr>
            </w:pPr>
          </w:p>
        </w:tc>
      </w:tr>
    </w:tbl>
    <w:p w:rsidR="004C2CD4" w:rsidRDefault="004C2CD4" w:rsidP="00CE6BE9">
      <w:pPr>
        <w:spacing w:after="120"/>
        <w:rPr>
          <w:rFonts w:ascii="Arial" w:hAnsi="Arial" w:cs="Arial"/>
          <w:szCs w:val="24"/>
          <w:lang w:eastAsia="en-GB"/>
        </w:rPr>
      </w:pPr>
    </w:p>
    <w:p w:rsidR="004C2CD4" w:rsidRDefault="004C2CD4" w:rsidP="00CE6BE9">
      <w:pPr>
        <w:spacing w:after="120"/>
        <w:rPr>
          <w:rFonts w:ascii="Arial" w:hAnsi="Arial" w:cs="Arial"/>
          <w:szCs w:val="24"/>
          <w:lang w:eastAsia="en-GB"/>
        </w:rPr>
      </w:pPr>
    </w:p>
    <w:p w:rsidR="001E6329" w:rsidRDefault="001E6329"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pPr>
    </w:p>
    <w:p w:rsidR="000C50ED" w:rsidRDefault="000C50ED" w:rsidP="00CE6BE9">
      <w:pPr>
        <w:spacing w:after="120"/>
        <w:rPr>
          <w:rFonts w:ascii="Arial" w:hAnsi="Arial" w:cs="Arial"/>
          <w:szCs w:val="24"/>
          <w:lang w:eastAsia="en-GB"/>
        </w:rPr>
        <w:sectPr w:rsidR="000C50ED" w:rsidSect="00857952">
          <w:headerReference w:type="default" r:id="rId52"/>
          <w:pgSz w:w="11906" w:h="16838" w:code="9"/>
          <w:pgMar w:top="1701" w:right="851" w:bottom="567" w:left="851" w:header="851" w:footer="284" w:gutter="567"/>
          <w:cols w:space="708"/>
          <w:docGrid w:linePitch="360"/>
        </w:sectPr>
      </w:pPr>
    </w:p>
    <w:p w:rsidR="00F719A4" w:rsidRPr="00C64AFA" w:rsidRDefault="00C64AFA" w:rsidP="00F1289E">
      <w:pPr>
        <w:spacing w:after="120"/>
        <w:rPr>
          <w:rFonts w:ascii="Arial" w:hAnsi="Arial" w:cs="Arial"/>
          <w:b/>
          <w:sz w:val="32"/>
          <w:szCs w:val="32"/>
          <w:lang w:eastAsia="en-GB"/>
        </w:rPr>
      </w:pPr>
      <w:r w:rsidRPr="00C64AFA">
        <w:rPr>
          <w:rFonts w:ascii="Arial" w:hAnsi="Arial" w:cs="Arial"/>
          <w:b/>
          <w:sz w:val="32"/>
          <w:szCs w:val="32"/>
          <w:lang w:eastAsia="en-GB"/>
        </w:rPr>
        <w:lastRenderedPageBreak/>
        <w:t>Useful Resources</w:t>
      </w:r>
    </w:p>
    <w:p w:rsidR="00F1289E" w:rsidRPr="00F1289E" w:rsidRDefault="00F1289E" w:rsidP="00F1289E">
      <w:pPr>
        <w:spacing w:after="120"/>
        <w:rPr>
          <w:rFonts w:ascii="Arial" w:hAnsi="Arial" w:cs="Arial"/>
          <w:szCs w:val="24"/>
          <w:u w:val="single"/>
          <w:lang w:eastAsia="en-GB"/>
        </w:rPr>
      </w:pPr>
    </w:p>
    <w:p w:rsidR="00F1289E" w:rsidRPr="00F1289E" w:rsidRDefault="00672A46" w:rsidP="00F1289E">
      <w:pPr>
        <w:spacing w:after="120"/>
        <w:rPr>
          <w:rFonts w:ascii="Arial" w:hAnsi="Arial" w:cs="Arial"/>
          <w:b/>
          <w:szCs w:val="24"/>
          <w:lang w:eastAsia="en-GB"/>
        </w:rPr>
      </w:pPr>
      <w:r>
        <w:rPr>
          <w:rFonts w:ascii="Arial" w:hAnsi="Arial" w:cs="Arial"/>
          <w:b/>
          <w:szCs w:val="24"/>
          <w:lang w:eastAsia="en-GB"/>
        </w:rPr>
        <w:t>#Safe</w:t>
      </w:r>
      <w:r w:rsidR="00F1289E" w:rsidRPr="00F1289E">
        <w:rPr>
          <w:rFonts w:ascii="Arial" w:hAnsi="Arial" w:cs="Arial"/>
          <w:b/>
          <w:szCs w:val="24"/>
          <w:lang w:eastAsia="en-GB"/>
        </w:rPr>
        <w:t>Sport App:</w:t>
      </w:r>
    </w:p>
    <w:p w:rsidR="00F1289E" w:rsidRPr="00F1289E" w:rsidRDefault="00F1289E" w:rsidP="00F719A4">
      <w:pPr>
        <w:spacing w:after="120" w:line="360" w:lineRule="auto"/>
        <w:rPr>
          <w:rFonts w:ascii="Arial" w:hAnsi="Arial" w:cs="Arial"/>
          <w:szCs w:val="24"/>
          <w:lang w:val="en" w:eastAsia="en-GB"/>
        </w:rPr>
      </w:pPr>
      <w:r w:rsidRPr="00F1289E">
        <w:rPr>
          <w:rFonts w:ascii="Arial" w:hAnsi="Arial" w:cs="Arial"/>
          <w:szCs w:val="24"/>
          <w:lang w:val="en" w:eastAsia="en-GB"/>
        </w:rPr>
        <w:t>The Irish Sports Council Safe Sport app is based on the Code of Ethics &amp; Good Practice for Children's Sport. It is an information and guidance tool for everyone involved in sport for children and young people. The app is aimed at creating greater awareness and understanding about safeguarding and best practice principles in children's sport.</w:t>
      </w:r>
      <w:r w:rsidRPr="00F1289E">
        <w:rPr>
          <w:rFonts w:ascii="Arial" w:hAnsi="Arial" w:cs="Arial"/>
          <w:szCs w:val="24"/>
          <w:lang w:eastAsia="en-GB"/>
        </w:rPr>
        <w:t xml:space="preserve"> You can download the Safe Sport App from the App Store and it is available across </w:t>
      </w:r>
      <w:proofErr w:type="gramStart"/>
      <w:r w:rsidRPr="00F1289E">
        <w:rPr>
          <w:rFonts w:ascii="Arial" w:hAnsi="Arial" w:cs="Arial"/>
          <w:szCs w:val="24"/>
          <w:lang w:eastAsia="en-GB"/>
        </w:rPr>
        <w:t>a number of</w:t>
      </w:r>
      <w:proofErr w:type="gramEnd"/>
      <w:r w:rsidRPr="00F1289E">
        <w:rPr>
          <w:rFonts w:ascii="Arial" w:hAnsi="Arial" w:cs="Arial"/>
          <w:szCs w:val="24"/>
          <w:lang w:eastAsia="en-GB"/>
        </w:rPr>
        <w:t xml:space="preserve"> platforms -</w:t>
      </w:r>
      <w:r w:rsidRPr="00F1289E">
        <w:rPr>
          <w:rFonts w:ascii="Arial" w:hAnsi="Arial" w:cs="Arial"/>
          <w:szCs w:val="24"/>
          <w:lang w:val="en" w:eastAsia="en-GB"/>
        </w:rPr>
        <w:t xml:space="preserve"> IOS and Android. It will also function on iPads, iPhones, Android tablets and smartphones. This </w:t>
      </w:r>
      <w:proofErr w:type="gramStart"/>
      <w:r w:rsidRPr="00F1289E">
        <w:rPr>
          <w:rFonts w:ascii="Arial" w:hAnsi="Arial" w:cs="Arial"/>
          <w:szCs w:val="24"/>
          <w:lang w:val="en" w:eastAsia="en-GB"/>
        </w:rPr>
        <w:t>cross platform</w:t>
      </w:r>
      <w:proofErr w:type="gramEnd"/>
      <w:r w:rsidRPr="00F1289E">
        <w:rPr>
          <w:rFonts w:ascii="Arial" w:hAnsi="Arial" w:cs="Arial"/>
          <w:szCs w:val="24"/>
          <w:lang w:val="en" w:eastAsia="en-GB"/>
        </w:rPr>
        <w:t xml:space="preserve"> approach will ensure the app is accessible to a wide range of users. </w:t>
      </w:r>
    </w:p>
    <w:p w:rsidR="00672A46" w:rsidRDefault="00F1289E" w:rsidP="00F1289E">
      <w:pPr>
        <w:spacing w:after="120"/>
        <w:rPr>
          <w:rFonts w:ascii="Arial" w:hAnsi="Arial" w:cs="Arial"/>
          <w:szCs w:val="24"/>
          <w:lang w:eastAsia="en-GB"/>
        </w:rPr>
      </w:pPr>
      <w:r w:rsidRPr="00F1289E">
        <w:rPr>
          <w:rFonts w:ascii="Arial" w:hAnsi="Arial" w:cs="Arial"/>
          <w:szCs w:val="24"/>
          <w:lang w:eastAsia="en-GB"/>
        </w:rPr>
        <w:t xml:space="preserve">This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r w:rsidR="00672A46" w:rsidRPr="00672A46">
        <w:rPr>
          <w:rFonts w:ascii="Arial" w:hAnsi="Arial" w:cs="Arial"/>
          <w:color w:val="FF0000"/>
          <w:szCs w:val="24"/>
          <w:lang w:eastAsia="en-GB"/>
        </w:rPr>
        <w:t>#SafeSport</w:t>
      </w:r>
      <w:r w:rsidR="00672A46">
        <w:rPr>
          <w:rFonts w:ascii="Arial" w:hAnsi="Arial" w:cs="Arial"/>
          <w:szCs w:val="24"/>
          <w:lang w:eastAsia="en-GB"/>
        </w:rPr>
        <w:t xml:space="preserve"> in your App Store</w:t>
      </w:r>
    </w:p>
    <w:p w:rsidR="00F1289E" w:rsidRPr="00F1289E" w:rsidRDefault="00F1289E" w:rsidP="00F1289E">
      <w:pPr>
        <w:spacing w:after="120"/>
        <w:rPr>
          <w:rFonts w:ascii="Arial" w:hAnsi="Arial" w:cs="Arial"/>
          <w:szCs w:val="24"/>
          <w:lang w:val="en" w:eastAsia="en-GB"/>
        </w:rPr>
      </w:pPr>
      <w:r w:rsidRPr="00F1289E">
        <w:rPr>
          <w:rFonts w:ascii="Arial" w:hAnsi="Arial" w:cs="Arial"/>
          <w:szCs w:val="24"/>
          <w:lang w:eastAsia="en-GB"/>
        </w:rPr>
        <w:t xml:space="preserve">                                                                                      </w:t>
      </w:r>
      <w:hyperlink r:id="rId53" w:history="1">
        <w:r w:rsidRPr="00F1289E">
          <w:rPr>
            <w:rStyle w:val="Hyperlink"/>
            <w:rFonts w:ascii="Arial" w:hAnsi="Arial" w:cs="Arial"/>
            <w:szCs w:val="24"/>
            <w:lang w:eastAsia="en-GB"/>
          </w:rPr>
          <w:t>http://www.irishsportscouncil.ie/Participation/Code_of_Ethics/Code-Of-Ethics-App</w:t>
        </w:r>
      </w:hyperlink>
    </w:p>
    <w:p w:rsidR="00F1289E" w:rsidRP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672A46" w:rsidRDefault="00672A46" w:rsidP="00F1289E">
      <w:pPr>
        <w:spacing w:after="120"/>
        <w:rPr>
          <w:rFonts w:ascii="Arial" w:hAnsi="Arial" w:cs="Arial"/>
          <w:szCs w:val="24"/>
          <w:lang w:eastAsia="en-GB"/>
        </w:rPr>
      </w:pP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b/>
          <w:szCs w:val="24"/>
          <w:lang w:eastAsia="en-GB"/>
        </w:rPr>
      </w:pPr>
      <w:r w:rsidRPr="00F1289E">
        <w:rPr>
          <w:rFonts w:ascii="Arial" w:hAnsi="Arial" w:cs="Arial"/>
          <w:b/>
          <w:szCs w:val="24"/>
          <w:lang w:eastAsia="en-GB"/>
        </w:rPr>
        <w:t>Sport Ireland Website:</w:t>
      </w:r>
    </w:p>
    <w:p w:rsidR="00F1289E" w:rsidRPr="00F1289E" w:rsidRDefault="00F1289E" w:rsidP="00F719A4">
      <w:pPr>
        <w:spacing w:after="120" w:line="360" w:lineRule="auto"/>
        <w:rPr>
          <w:rFonts w:ascii="Arial" w:hAnsi="Arial" w:cs="Arial"/>
          <w:szCs w:val="24"/>
          <w:u w:val="single"/>
          <w:lang w:eastAsia="en-GB"/>
        </w:rPr>
      </w:pPr>
      <w:r w:rsidRPr="00F1289E">
        <w:rPr>
          <w:rFonts w:ascii="Arial" w:hAnsi="Arial" w:cs="Arial"/>
          <w:szCs w:val="24"/>
          <w:lang w:eastAsia="en-GB"/>
        </w:rPr>
        <w:t xml:space="preserve">All code of ethics information and materials can be accessed via the Sport Ireland website. This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hyperlink r:id="rId54" w:history="1">
        <w:r w:rsidRPr="00F1289E">
          <w:rPr>
            <w:rStyle w:val="Hyperlink"/>
            <w:rFonts w:ascii="Arial" w:hAnsi="Arial" w:cs="Arial"/>
            <w:szCs w:val="24"/>
            <w:lang w:eastAsia="en-GB"/>
          </w:rPr>
          <w:t>http://www.irishsportscouncil.ie/Participation/Code_of_Ethics</w:t>
        </w:r>
      </w:hyperlink>
    </w:p>
    <w:p w:rsidR="00F1289E" w:rsidRDefault="00F1289E" w:rsidP="00F1289E">
      <w:pPr>
        <w:spacing w:after="120"/>
        <w:rPr>
          <w:rFonts w:ascii="Arial" w:hAnsi="Arial" w:cs="Arial"/>
          <w:szCs w:val="24"/>
          <w:u w:val="single"/>
          <w:lang w:eastAsia="en-GB"/>
        </w:rPr>
      </w:pPr>
    </w:p>
    <w:p w:rsidR="00672A46" w:rsidRDefault="00672A46" w:rsidP="00F1289E">
      <w:pPr>
        <w:spacing w:after="120"/>
        <w:rPr>
          <w:rFonts w:ascii="Arial" w:hAnsi="Arial" w:cs="Arial"/>
          <w:szCs w:val="24"/>
          <w:u w:val="single"/>
          <w:lang w:eastAsia="en-GB"/>
        </w:rPr>
      </w:pPr>
    </w:p>
    <w:p w:rsidR="00672A46" w:rsidRPr="00F1289E" w:rsidRDefault="00672A46" w:rsidP="00F1289E">
      <w:pPr>
        <w:spacing w:after="120"/>
        <w:rPr>
          <w:rFonts w:ascii="Arial" w:hAnsi="Arial" w:cs="Arial"/>
          <w:szCs w:val="24"/>
          <w:u w:val="single"/>
          <w:lang w:eastAsia="en-GB"/>
        </w:rPr>
      </w:pPr>
    </w:p>
    <w:p w:rsidR="00F1289E" w:rsidRPr="00672A46" w:rsidRDefault="00F1289E" w:rsidP="00672A46">
      <w:pPr>
        <w:spacing w:after="120"/>
        <w:rPr>
          <w:rFonts w:ascii="Arial" w:hAnsi="Arial" w:cs="Arial"/>
          <w:b/>
          <w:szCs w:val="24"/>
          <w:lang w:eastAsia="en-GB"/>
        </w:rPr>
      </w:pPr>
      <w:r w:rsidRPr="00672A46">
        <w:rPr>
          <w:rFonts w:ascii="Arial" w:hAnsi="Arial" w:cs="Arial"/>
          <w:b/>
          <w:szCs w:val="24"/>
          <w:lang w:eastAsia="en-GB"/>
        </w:rPr>
        <w:t>Local Sports Partnership Network:</w:t>
      </w:r>
    </w:p>
    <w:p w:rsidR="00F1289E" w:rsidRPr="00F1289E" w:rsidRDefault="00F1289E" w:rsidP="00672A46">
      <w:pPr>
        <w:spacing w:after="120" w:line="360" w:lineRule="auto"/>
        <w:rPr>
          <w:rFonts w:ascii="Arial" w:hAnsi="Arial" w:cs="Arial"/>
          <w:szCs w:val="24"/>
          <w:lang w:eastAsia="en-GB"/>
        </w:rPr>
      </w:pPr>
      <w:r w:rsidRPr="00F1289E">
        <w:rPr>
          <w:rFonts w:ascii="Arial" w:hAnsi="Arial" w:cs="Arial"/>
          <w:szCs w:val="24"/>
          <w:lang w:eastAsia="en-GB"/>
        </w:rPr>
        <w:t>The 29 LSP’s throughout the island of Ireland provide Safeguarding 1, 2, &amp; 3 courses in their res</w:t>
      </w:r>
      <w:r w:rsidR="00672A46">
        <w:rPr>
          <w:rFonts w:ascii="Arial" w:hAnsi="Arial" w:cs="Arial"/>
          <w:szCs w:val="24"/>
          <w:lang w:eastAsia="en-GB"/>
        </w:rPr>
        <w:t xml:space="preserve">pective areas. These courses have the same recognition as </w:t>
      </w:r>
      <w:r w:rsidR="00965CBE">
        <w:rPr>
          <w:rFonts w:ascii="Arial" w:hAnsi="Arial" w:cs="Arial"/>
          <w:szCs w:val="24"/>
          <w:lang w:eastAsia="en-GB"/>
        </w:rPr>
        <w:t>Irish Sailing</w:t>
      </w:r>
      <w:r w:rsidR="00672A46">
        <w:rPr>
          <w:rFonts w:ascii="Arial" w:hAnsi="Arial" w:cs="Arial"/>
          <w:szCs w:val="24"/>
          <w:lang w:eastAsia="en-GB"/>
        </w:rPr>
        <w:t xml:space="preserve"> courses and can</w:t>
      </w:r>
      <w:r w:rsidRPr="00F1289E">
        <w:rPr>
          <w:rFonts w:ascii="Arial" w:hAnsi="Arial" w:cs="Arial"/>
          <w:szCs w:val="24"/>
          <w:lang w:eastAsia="en-GB"/>
        </w:rPr>
        <w:t xml:space="preserve"> be directly assessed by contacting the co-ordinator of each LSP. They can </w:t>
      </w:r>
      <w:r w:rsidR="00672A46" w:rsidRPr="00F1289E">
        <w:rPr>
          <w:rFonts w:ascii="Arial" w:hAnsi="Arial" w:cs="Arial"/>
          <w:szCs w:val="24"/>
          <w:lang w:eastAsia="en-GB"/>
        </w:rPr>
        <w:t>be accessed</w:t>
      </w:r>
      <w:r w:rsidRPr="00F1289E">
        <w:rPr>
          <w:rFonts w:ascii="Arial" w:hAnsi="Arial" w:cs="Arial"/>
          <w:szCs w:val="24"/>
          <w:lang w:eastAsia="en-GB"/>
        </w:rPr>
        <w:t xml:space="preserve"> through the following link: </w:t>
      </w:r>
      <w:hyperlink r:id="rId55" w:history="1">
        <w:r w:rsidRPr="00F1289E">
          <w:rPr>
            <w:rStyle w:val="Hyperlink"/>
            <w:rFonts w:ascii="Arial" w:hAnsi="Arial" w:cs="Arial"/>
            <w:szCs w:val="24"/>
            <w:lang w:eastAsia="en-GB"/>
          </w:rPr>
          <w:t>http://www.irishsportscouncil.ie/Participation/Local_Sports_Partnerships</w:t>
        </w:r>
      </w:hyperlink>
    </w:p>
    <w:p w:rsidR="00F1289E" w:rsidRDefault="00F1289E" w:rsidP="00F1289E">
      <w:pPr>
        <w:spacing w:after="120"/>
        <w:rPr>
          <w:rFonts w:ascii="Arial" w:hAnsi="Arial" w:cs="Arial"/>
          <w:szCs w:val="24"/>
          <w:lang w:eastAsia="en-GB"/>
        </w:rPr>
      </w:pPr>
    </w:p>
    <w:p w:rsidR="00672A46" w:rsidRDefault="00672A46" w:rsidP="00F1289E">
      <w:pPr>
        <w:spacing w:after="120"/>
        <w:rPr>
          <w:rFonts w:ascii="Arial" w:hAnsi="Arial" w:cs="Arial"/>
          <w:szCs w:val="24"/>
          <w:lang w:eastAsia="en-GB"/>
        </w:rPr>
      </w:pP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szCs w:val="24"/>
          <w:lang w:eastAsia="en-GB"/>
        </w:rPr>
      </w:pPr>
    </w:p>
    <w:p w:rsidR="00F1289E" w:rsidRDefault="00672A46" w:rsidP="00F1289E">
      <w:pPr>
        <w:spacing w:after="120"/>
        <w:rPr>
          <w:rFonts w:ascii="Arial" w:hAnsi="Arial" w:cs="Arial"/>
          <w:szCs w:val="24"/>
          <w:lang w:eastAsia="en-GB"/>
        </w:rPr>
      </w:pPr>
      <w:r>
        <w:rPr>
          <w:rFonts w:ascii="Arial" w:hAnsi="Arial" w:cs="Arial"/>
          <w:szCs w:val="24"/>
          <w:lang w:eastAsia="en-GB"/>
        </w:rPr>
        <w:t>The Contact Details for Sport Ireland Code of Ethics Unit are</w:t>
      </w:r>
      <w:r w:rsidR="00F1289E" w:rsidRPr="00F1289E">
        <w:rPr>
          <w:rFonts w:ascii="Arial" w:hAnsi="Arial" w:cs="Arial"/>
          <w:szCs w:val="24"/>
          <w:lang w:eastAsia="en-GB"/>
        </w:rPr>
        <w:t>:</w:t>
      </w:r>
    </w:p>
    <w:p w:rsidR="00672A46" w:rsidRPr="00F1289E" w:rsidRDefault="00672A46" w:rsidP="00F1289E">
      <w:pPr>
        <w:spacing w:after="120"/>
        <w:rPr>
          <w:rFonts w:ascii="Arial" w:hAnsi="Arial" w:cs="Arial"/>
          <w:szCs w:val="24"/>
          <w:lang w:eastAsia="en-GB"/>
        </w:rPr>
      </w:pP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 xml:space="preserve">Bernie Priestley </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Colin Murphy</w:t>
      </w: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Code of Ethics Manager</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00672A46">
        <w:rPr>
          <w:rFonts w:ascii="Arial" w:hAnsi="Arial" w:cs="Arial"/>
          <w:szCs w:val="24"/>
          <w:lang w:eastAsia="en-GB"/>
        </w:rPr>
        <w:t xml:space="preserve">             </w:t>
      </w:r>
      <w:r w:rsidRPr="00F1289E">
        <w:rPr>
          <w:rFonts w:ascii="Arial" w:hAnsi="Arial" w:cs="Arial"/>
          <w:szCs w:val="24"/>
          <w:lang w:eastAsia="en-GB"/>
        </w:rPr>
        <w:t>Code of Ethics &amp; Information Officer</w:t>
      </w:r>
    </w:p>
    <w:p w:rsidR="00F1289E" w:rsidRPr="00F1289E" w:rsidRDefault="00F1289E" w:rsidP="00F1289E">
      <w:pPr>
        <w:spacing w:after="120"/>
        <w:rPr>
          <w:rFonts w:ascii="Arial" w:hAnsi="Arial" w:cs="Arial"/>
          <w:szCs w:val="24"/>
          <w:lang w:eastAsia="en-GB"/>
        </w:rPr>
      </w:pPr>
      <w:r w:rsidRPr="00F1289E">
        <w:rPr>
          <w:rFonts w:ascii="Arial" w:hAnsi="Arial" w:cs="Arial"/>
          <w:szCs w:val="24"/>
          <w:lang w:eastAsia="en-GB"/>
        </w:rPr>
        <w:t xml:space="preserve">Email: </w:t>
      </w:r>
      <w:hyperlink r:id="rId56" w:history="1">
        <w:r w:rsidRPr="00F1289E">
          <w:rPr>
            <w:rStyle w:val="Hyperlink"/>
            <w:rFonts w:ascii="Arial" w:hAnsi="Arial" w:cs="Arial"/>
            <w:szCs w:val="24"/>
            <w:lang w:eastAsia="en-GB"/>
          </w:rPr>
          <w:t>bpriestley@sportireland.ie</w:t>
        </w:r>
      </w:hyperlink>
      <w:r w:rsidRPr="00F1289E">
        <w:rPr>
          <w:rFonts w:ascii="Arial" w:hAnsi="Arial" w:cs="Arial"/>
          <w:szCs w:val="24"/>
          <w:lang w:eastAsia="en-GB"/>
        </w:rPr>
        <w:t xml:space="preserve"> </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 xml:space="preserve">Email: </w:t>
      </w:r>
      <w:hyperlink r:id="rId57" w:history="1">
        <w:r w:rsidRPr="00F1289E">
          <w:rPr>
            <w:rStyle w:val="Hyperlink"/>
            <w:rFonts w:ascii="Arial" w:hAnsi="Arial" w:cs="Arial"/>
            <w:szCs w:val="24"/>
            <w:lang w:eastAsia="en-GB"/>
          </w:rPr>
          <w:t>cmurphy@sportireland.ie</w:t>
        </w:r>
      </w:hyperlink>
    </w:p>
    <w:p w:rsidR="00F1289E" w:rsidRDefault="00F1289E" w:rsidP="00F1289E">
      <w:pPr>
        <w:spacing w:after="120"/>
        <w:rPr>
          <w:rFonts w:ascii="Arial" w:hAnsi="Arial" w:cs="Arial"/>
          <w:szCs w:val="24"/>
          <w:lang w:eastAsia="en-GB"/>
        </w:rPr>
      </w:pPr>
      <w:r w:rsidRPr="00F1289E">
        <w:rPr>
          <w:rFonts w:ascii="Arial" w:hAnsi="Arial" w:cs="Arial"/>
          <w:szCs w:val="24"/>
          <w:lang w:eastAsia="en-GB"/>
        </w:rPr>
        <w:t>Tel: (01) 8608822</w:t>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r>
      <w:r w:rsidRPr="00F1289E">
        <w:rPr>
          <w:rFonts w:ascii="Arial" w:hAnsi="Arial" w:cs="Arial"/>
          <w:szCs w:val="24"/>
          <w:lang w:eastAsia="en-GB"/>
        </w:rPr>
        <w:tab/>
        <w:t>Tel: (01) 8608803</w:t>
      </w: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F1289E" w:rsidP="00F1289E">
      <w:pPr>
        <w:spacing w:after="120"/>
        <w:rPr>
          <w:rFonts w:ascii="Arial" w:hAnsi="Arial" w:cs="Arial"/>
          <w:szCs w:val="24"/>
          <w:lang w:eastAsia="en-GB"/>
        </w:rPr>
      </w:pPr>
    </w:p>
    <w:p w:rsidR="00F1289E" w:rsidRDefault="007671C6" w:rsidP="00F1289E">
      <w:pPr>
        <w:spacing w:after="120"/>
        <w:rPr>
          <w:rFonts w:ascii="Arial" w:hAnsi="Arial" w:cs="Arial"/>
          <w:szCs w:val="24"/>
          <w:lang w:eastAsia="en-GB"/>
        </w:rPr>
      </w:pPr>
      <w:r>
        <w:rPr>
          <w:rFonts w:ascii="Arial" w:hAnsi="Arial" w:cs="Arial"/>
          <w:noProof/>
          <w:sz w:val="24"/>
          <w:szCs w:val="24"/>
          <w:lang w:eastAsia="en-GB"/>
        </w:rPr>
        <w:drawing>
          <wp:anchor distT="0" distB="0" distL="114300" distR="114300" simplePos="0" relativeHeight="251698688" behindDoc="1" locked="0" layoutInCell="1" allowOverlap="1">
            <wp:simplePos x="0" y="0"/>
            <wp:positionH relativeFrom="column">
              <wp:posOffset>-357505</wp:posOffset>
            </wp:positionH>
            <wp:positionV relativeFrom="paragraph">
              <wp:posOffset>90805</wp:posOffset>
            </wp:positionV>
            <wp:extent cx="1971598" cy="1394460"/>
            <wp:effectExtent l="0" t="0" r="0" b="0"/>
            <wp:wrapTight wrapText="bothSides">
              <wp:wrapPolygon edited="0">
                <wp:start x="15448" y="4721"/>
                <wp:lineTo x="6680" y="7082"/>
                <wp:lineTo x="6472" y="10033"/>
                <wp:lineTo x="2714" y="10033"/>
                <wp:lineTo x="2714" y="12984"/>
                <wp:lineTo x="12943" y="14754"/>
                <wp:lineTo x="12526" y="16230"/>
                <wp:lineTo x="13778" y="16230"/>
                <wp:lineTo x="19415" y="15344"/>
                <wp:lineTo x="19206" y="10033"/>
                <wp:lineTo x="17536" y="7082"/>
                <wp:lineTo x="16492" y="4721"/>
                <wp:lineTo x="15448" y="47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ish-Sailing-PN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71598" cy="1394460"/>
                    </a:xfrm>
                    <a:prstGeom prst="rect">
                      <a:avLst/>
                    </a:prstGeom>
                  </pic:spPr>
                </pic:pic>
              </a:graphicData>
            </a:graphic>
          </wp:anchor>
        </w:drawing>
      </w:r>
    </w:p>
    <w:p w:rsidR="00F1289E" w:rsidRPr="00F1289E" w:rsidRDefault="00F1289E" w:rsidP="00F1289E">
      <w:pPr>
        <w:spacing w:after="120"/>
        <w:rPr>
          <w:rFonts w:ascii="Arial" w:hAnsi="Arial" w:cs="Arial"/>
          <w:szCs w:val="24"/>
          <w:lang w:eastAsia="en-GB"/>
        </w:rPr>
      </w:pPr>
    </w:p>
    <w:p w:rsidR="007D040C" w:rsidRPr="007D040C" w:rsidRDefault="007D040C" w:rsidP="007D040C">
      <w:pPr>
        <w:ind w:left="2694"/>
        <w:rPr>
          <w:rFonts w:ascii="Arial" w:hAnsi="Arial" w:cs="Arial"/>
          <w:sz w:val="24"/>
          <w:szCs w:val="24"/>
          <w:lang w:eastAsia="en-GB"/>
        </w:rPr>
      </w:pPr>
      <w:r>
        <w:rPr>
          <w:rFonts w:ascii="Arial" w:hAnsi="Arial" w:cs="Arial"/>
          <w:sz w:val="24"/>
          <w:szCs w:val="24"/>
          <w:lang w:eastAsia="en-GB"/>
        </w:rPr>
        <w:t>Ir</w:t>
      </w:r>
      <w:r w:rsidRPr="007D040C">
        <w:rPr>
          <w:rFonts w:ascii="Arial" w:hAnsi="Arial" w:cs="Arial"/>
          <w:sz w:val="24"/>
          <w:szCs w:val="24"/>
          <w:lang w:eastAsia="en-GB"/>
        </w:rPr>
        <w:t xml:space="preserve">ish Sailing </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3 Park Road, Dun Laoghaire</w:t>
      </w:r>
      <w:r>
        <w:rPr>
          <w:rFonts w:ascii="Arial" w:hAnsi="Arial" w:cs="Arial"/>
          <w:sz w:val="24"/>
          <w:szCs w:val="24"/>
          <w:lang w:eastAsia="en-GB"/>
        </w:rPr>
        <w:t>,</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Co. Dublin, Ireland</w:t>
      </w:r>
      <w:r>
        <w:rPr>
          <w:rFonts w:ascii="Arial" w:hAnsi="Arial" w:cs="Arial"/>
          <w:sz w:val="24"/>
          <w:szCs w:val="24"/>
          <w:lang w:eastAsia="en-GB"/>
        </w:rPr>
        <w:t>.</w:t>
      </w:r>
    </w:p>
    <w:p w:rsidR="007D040C" w:rsidRPr="007D040C" w:rsidRDefault="007D040C" w:rsidP="007D040C">
      <w:pPr>
        <w:ind w:left="2694"/>
        <w:rPr>
          <w:rFonts w:ascii="Arial" w:hAnsi="Arial" w:cs="Arial"/>
          <w:sz w:val="24"/>
          <w:szCs w:val="24"/>
          <w:lang w:eastAsia="en-GB"/>
        </w:rPr>
      </w:pPr>
      <w:r w:rsidRPr="007D040C">
        <w:rPr>
          <w:rFonts w:ascii="Arial" w:hAnsi="Arial" w:cs="Arial"/>
          <w:sz w:val="24"/>
          <w:szCs w:val="24"/>
          <w:lang w:eastAsia="en-GB"/>
        </w:rPr>
        <w:t xml:space="preserve">T: +353 (0)1 2800239  </w:t>
      </w:r>
    </w:p>
    <w:p w:rsidR="002308EA" w:rsidRPr="00857952" w:rsidRDefault="00BC49D3" w:rsidP="007D040C">
      <w:pPr>
        <w:ind w:left="2694"/>
        <w:rPr>
          <w:rFonts w:ascii="Arial" w:hAnsi="Arial" w:cs="Arial"/>
          <w:sz w:val="24"/>
          <w:szCs w:val="24"/>
          <w:lang w:eastAsia="en-GB"/>
        </w:rPr>
      </w:pPr>
      <w:r>
        <w:rPr>
          <w:rFonts w:ascii="Arial" w:hAnsi="Arial" w:cs="Arial"/>
          <w:noProof/>
          <w:sz w:val="24"/>
          <w:szCs w:val="24"/>
          <w:lang w:eastAsia="en-IE"/>
        </w:rPr>
        <mc:AlternateContent>
          <mc:Choice Requires="wps">
            <w:drawing>
              <wp:anchor distT="0" distB="0" distL="114300" distR="114300" simplePos="0" relativeHeight="251660800" behindDoc="1" locked="0" layoutInCell="1" allowOverlap="1">
                <wp:simplePos x="0" y="0"/>
                <wp:positionH relativeFrom="column">
                  <wp:posOffset>-900430</wp:posOffset>
                </wp:positionH>
                <wp:positionV relativeFrom="paragraph">
                  <wp:posOffset>709295</wp:posOffset>
                </wp:positionV>
                <wp:extent cx="8089265" cy="856170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265" cy="8561705"/>
                        </a:xfrm>
                        <a:prstGeom prst="rect">
                          <a:avLst/>
                        </a:prstGeom>
                        <a:gradFill rotWithShape="1">
                          <a:gsLst>
                            <a:gs pos="0">
                              <a:srgbClr val="053723"/>
                            </a:gs>
                            <a:gs pos="100000">
                              <a:srgbClr val="26AA1E"/>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ADF49" id="Rectangle 20" o:spid="_x0000_s1026" style="position:absolute;margin-left:-70.9pt;margin-top:55.85pt;width:636.95pt;height:67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" fillcolor="#053723" stroked="f">
                <v:fill color2="#26aa1e" rotate="t" angle="90" focus="100%" type="gradient"/>
              </v:rect>
            </w:pict>
          </mc:Fallback>
        </mc:AlternateContent>
      </w:r>
      <w:r w:rsidR="00F1289E">
        <w:rPr>
          <w:rFonts w:ascii="Arial" w:hAnsi="Arial" w:cs="Arial"/>
          <w:sz w:val="24"/>
          <w:szCs w:val="24"/>
          <w:lang w:eastAsia="en-GB"/>
        </w:rPr>
        <w:t>E: training</w:t>
      </w:r>
      <w:r w:rsidR="007D040C" w:rsidRPr="007D040C">
        <w:rPr>
          <w:rFonts w:ascii="Arial" w:hAnsi="Arial" w:cs="Arial"/>
          <w:sz w:val="24"/>
          <w:szCs w:val="24"/>
          <w:lang w:eastAsia="en-GB"/>
        </w:rPr>
        <w:t>@sailing.ie    W: www.sailing.ie</w:t>
      </w:r>
    </w:p>
    <w:sectPr w:rsidR="002308EA" w:rsidRPr="00857952" w:rsidSect="007D040C">
      <w:headerReference w:type="default" r:id="rId59"/>
      <w:pgSz w:w="11906" w:h="16838" w:code="9"/>
      <w:pgMar w:top="567" w:right="851" w:bottom="567" w:left="851" w:header="851"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ECA" w:rsidRDefault="00361ECA">
      <w:r>
        <w:separator/>
      </w:r>
    </w:p>
  </w:endnote>
  <w:endnote w:type="continuationSeparator" w:id="0">
    <w:p w:rsidR="00361ECA" w:rsidRDefault="0036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157386"/>
      <w:docPartObj>
        <w:docPartGallery w:val="Page Numbers (Bottom of Page)"/>
        <w:docPartUnique/>
      </w:docPartObj>
    </w:sdtPr>
    <w:sdtEndPr>
      <w:rPr>
        <w:noProof/>
      </w:rPr>
    </w:sdtEndPr>
    <w:sdtContent>
      <w:p w:rsidR="007671C6" w:rsidRDefault="007671C6">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rsidR="007671C6" w:rsidRDefault="00767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879310"/>
      <w:docPartObj>
        <w:docPartGallery w:val="Page Numbers (Bottom of Page)"/>
        <w:docPartUnique/>
      </w:docPartObj>
    </w:sdtPr>
    <w:sdtEndPr>
      <w:rPr>
        <w:noProof/>
      </w:rPr>
    </w:sdtEndPr>
    <w:sdtContent>
      <w:p w:rsidR="007671C6" w:rsidRDefault="007671C6">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7671C6" w:rsidRDefault="00767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ECA" w:rsidRDefault="00361ECA">
      <w:r>
        <w:separator/>
      </w:r>
    </w:p>
  </w:footnote>
  <w:footnote w:type="continuationSeparator" w:id="0">
    <w:p w:rsidR="00361ECA" w:rsidRDefault="00361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Pr="00E13CFF" w:rsidRDefault="007671C6">
    <w:pPr>
      <w:pStyle w:val="Header"/>
      <w:rPr>
        <w:rFonts w:ascii="Arial" w:hAnsi="Arial" w:cs="Arial"/>
        <w:b/>
        <w:sz w:val="28"/>
        <w:szCs w:val="48"/>
      </w:rPr>
    </w:pPr>
    <w:r>
      <w:rPr>
        <w:rFonts w:ascii="Arial" w:hAnsi="Arial" w:cs="Arial"/>
        <w:noProof/>
        <w:sz w:val="32"/>
        <w:szCs w:val="48"/>
        <w:lang w:eastAsia="en-IE"/>
      </w:rPr>
      <w:drawing>
        <wp:anchor distT="0" distB="0" distL="114300" distR="114300" simplePos="0" relativeHeight="251664384" behindDoc="0" locked="0" layoutInCell="1" allowOverlap="1" wp14:anchorId="74054749">
          <wp:simplePos x="0" y="0"/>
          <wp:positionH relativeFrom="margin">
            <wp:align>left</wp:align>
          </wp:positionH>
          <wp:positionV relativeFrom="paragraph">
            <wp:posOffset>-283845</wp:posOffset>
          </wp:positionV>
          <wp:extent cx="1158180" cy="819150"/>
          <wp:effectExtent l="0" t="0" r="444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8180" cy="819150"/>
                  </a:xfrm>
                  <a:prstGeom prst="rect">
                    <a:avLst/>
                  </a:prstGeom>
                  <a:ln>
                    <a:noFill/>
                  </a:ln>
                  <a:effectLst>
                    <a:softEdge rad="112500"/>
                  </a:effectLst>
                </pic:spPr>
              </pic:pic>
            </a:graphicData>
          </a:graphic>
        </wp:anchor>
      </w:drawing>
    </w:r>
    <w:r w:rsidRPr="00E13CFF">
      <w:rPr>
        <w:rFonts w:ascii="Arial" w:hAnsi="Arial" w:cs="Arial"/>
        <w:b/>
        <w:sz w:val="28"/>
        <w:szCs w:val="48"/>
      </w:rPr>
      <w:t>Safeguarding Policy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782782">
    <w:pPr>
      <w:pStyle w:val="Header"/>
      <w:rPr>
        <w:rFonts w:ascii="Arial" w:hAnsi="Arial" w:cs="Arial"/>
        <w:b/>
        <w:sz w:val="32"/>
        <w:szCs w:val="32"/>
        <w:lang w:val="en-IE"/>
      </w:rPr>
    </w:pPr>
    <w:r>
      <w:rPr>
        <w:rFonts w:ascii="Arial" w:hAnsi="Arial" w:cs="Arial"/>
        <w:b/>
        <w:noProof/>
        <w:sz w:val="32"/>
        <w:szCs w:val="32"/>
        <w:lang w:val="en-IE"/>
      </w:rPr>
      <w:drawing>
        <wp:anchor distT="0" distB="0" distL="114300" distR="114300" simplePos="0" relativeHeight="251667456" behindDoc="1" locked="0" layoutInCell="1" allowOverlap="1">
          <wp:simplePos x="0" y="0"/>
          <wp:positionH relativeFrom="margin">
            <wp:align>left</wp:align>
          </wp:positionH>
          <wp:positionV relativeFrom="paragraph">
            <wp:posOffset>42545</wp:posOffset>
          </wp:positionV>
          <wp:extent cx="1352550" cy="955675"/>
          <wp:effectExtent l="0" t="0" r="0" b="0"/>
          <wp:wrapTight wrapText="bothSides">
            <wp:wrapPolygon edited="0">
              <wp:start x="0" y="0"/>
              <wp:lineTo x="0" y="21098"/>
              <wp:lineTo x="21296" y="21098"/>
              <wp:lineTo x="2129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352550" cy="955675"/>
                  </a:xfrm>
                  <a:prstGeom prst="rect">
                    <a:avLst/>
                  </a:prstGeom>
                </pic:spPr>
              </pic:pic>
            </a:graphicData>
          </a:graphic>
          <wp14:sizeRelH relativeFrom="margin">
            <wp14:pctWidth>0</wp14:pctWidth>
          </wp14:sizeRelH>
          <wp14:sizeRelV relativeFrom="margin">
            <wp14:pctHeight>0</wp14:pctHeight>
          </wp14:sizeRelV>
        </wp:anchor>
      </w:drawing>
    </w:r>
  </w:p>
  <w:p w:rsidR="007671C6" w:rsidRDefault="007671C6" w:rsidP="00782782">
    <w:pPr>
      <w:pStyle w:val="Header"/>
      <w:rPr>
        <w:rFonts w:ascii="Arial" w:hAnsi="Arial" w:cs="Arial"/>
        <w:b/>
        <w:sz w:val="32"/>
        <w:szCs w:val="32"/>
        <w:lang w:val="en-IE"/>
      </w:rPr>
    </w:pPr>
    <w:r>
      <w:rPr>
        <w:rFonts w:ascii="Arial" w:hAnsi="Arial" w:cs="Arial"/>
        <w:b/>
        <w:sz w:val="32"/>
        <w:szCs w:val="32"/>
        <w:lang w:val="en-IE"/>
      </w:rPr>
      <w:tab/>
    </w:r>
  </w:p>
  <w:p w:rsidR="007671C6" w:rsidRPr="00782782" w:rsidRDefault="007671C6" w:rsidP="00782782">
    <w:pPr>
      <w:pStyle w:val="Header"/>
      <w:rPr>
        <w:sz w:val="2"/>
        <w:szCs w:val="2"/>
      </w:rPr>
    </w:pPr>
    <w:bookmarkStart w:id="8" w:name="_Hlk496090869"/>
    <w:bookmarkStart w:id="9" w:name="_Hlk496090870"/>
    <w:bookmarkStart w:id="10" w:name="_Hlk496090871"/>
    <w:bookmarkStart w:id="11" w:name="_Hlk496090872"/>
    <w:bookmarkStart w:id="12" w:name="_Hlk496090873"/>
    <w:bookmarkStart w:id="13" w:name="_Hlk496090874"/>
    <w:bookmarkStart w:id="14" w:name="_Hlk496090875"/>
    <w:bookmarkStart w:id="15" w:name="_Hlk496090876"/>
    <w:bookmarkStart w:id="16" w:name="_Hlk496090877"/>
    <w:bookmarkStart w:id="17" w:name="_Hlk496090878"/>
    <w:bookmarkStart w:id="18" w:name="_Hlk496090879"/>
    <w:bookmarkStart w:id="19" w:name="_Hlk496090880"/>
    <w:bookmarkStart w:id="20" w:name="_Hlk496090881"/>
    <w:bookmarkStart w:id="21" w:name="_Hlk496090882"/>
    <w:bookmarkStart w:id="22" w:name="_Hlk496090883"/>
    <w:bookmarkStart w:id="23" w:name="_Hlk496090884"/>
    <w:bookmarkStart w:id="24" w:name="_Hlk496090885"/>
    <w:bookmarkStart w:id="25" w:name="_Hlk496090886"/>
    <w:bookmarkStart w:id="26" w:name="_Hlk496090887"/>
    <w:bookmarkStart w:id="27" w:name="_Hlk496090888"/>
    <w:bookmarkStart w:id="28" w:name="_Hlk496090889"/>
    <w:bookmarkStart w:id="29" w:name="_Hlk496090890"/>
    <w:bookmarkStart w:id="30" w:name="_Hlk496090891"/>
    <w:bookmarkStart w:id="31" w:name="_Hlk496090892"/>
    <w:r w:rsidRPr="00943685">
      <w:rPr>
        <w:rFonts w:ascii="Arial" w:hAnsi="Arial" w:cs="Arial"/>
        <w:b/>
        <w:sz w:val="32"/>
        <w:szCs w:val="32"/>
        <w:lang w:val="en-IE"/>
      </w:rPr>
      <w:t>Safeguarding Policy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782782">
    <w:pPr>
      <w:pStyle w:val="Header"/>
      <w:rPr>
        <w:sz w:val="8"/>
      </w:rPr>
    </w:pPr>
    <w:r>
      <w:rPr>
        <w:noProof/>
        <w:sz w:val="8"/>
      </w:rPr>
      <w:drawing>
        <wp:anchor distT="0" distB="0" distL="114300" distR="114300" simplePos="0" relativeHeight="251669504" behindDoc="0" locked="0" layoutInCell="1" allowOverlap="1" wp14:anchorId="115C86DE">
          <wp:simplePos x="0" y="0"/>
          <wp:positionH relativeFrom="column">
            <wp:posOffset>4445</wp:posOffset>
          </wp:positionH>
          <wp:positionV relativeFrom="paragraph">
            <wp:posOffset>0</wp:posOffset>
          </wp:positionV>
          <wp:extent cx="1548765" cy="1152525"/>
          <wp:effectExtent l="0" t="0" r="0" b="95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1152525"/>
                  </a:xfrm>
                  <a:prstGeom prst="rect">
                    <a:avLst/>
                  </a:prstGeom>
                  <a:noFill/>
                </pic:spPr>
              </pic:pic>
            </a:graphicData>
          </a:graphic>
        </wp:anchor>
      </w:drawing>
    </w: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Default="007671C6" w:rsidP="00782782">
    <w:pPr>
      <w:pStyle w:val="Header"/>
      <w:rPr>
        <w:sz w:val="8"/>
      </w:rPr>
    </w:pPr>
  </w:p>
  <w:p w:rsidR="007671C6" w:rsidRPr="00782782" w:rsidRDefault="007671C6" w:rsidP="00782782">
    <w:pPr>
      <w:pStyle w:val="Header"/>
      <w:rPr>
        <w:sz w:val="8"/>
      </w:rPr>
    </w:pPr>
    <w:r>
      <w:rPr>
        <w:sz w:val="8"/>
      </w:rPr>
      <w:t xml:space="preserve">                                                                                                                       </w:t>
    </w:r>
    <w:bookmarkStart w:id="33" w:name="_Hlk496091535"/>
    <w:r w:rsidRPr="00943685">
      <w:rPr>
        <w:rFonts w:ascii="Arial" w:hAnsi="Arial" w:cs="Arial"/>
        <w:b/>
        <w:sz w:val="32"/>
        <w:szCs w:val="32"/>
        <w:lang w:val="en-IE"/>
      </w:rPr>
      <w:t>Safeguarding Policy</w:t>
    </w:r>
    <w:bookmarkEnd w:id="3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42"/>
      <w:gridCol w:w="8611"/>
    </w:tblGrid>
    <w:tr w:rsidR="007671C6" w:rsidRPr="00A93C67" w:rsidTr="00782782">
      <w:trPr>
        <w:trHeight w:val="983"/>
      </w:trPr>
      <w:tc>
        <w:tcPr>
          <w:tcW w:w="1242" w:type="dxa"/>
          <w:shd w:val="clear" w:color="auto" w:fill="auto"/>
        </w:tcPr>
        <w:p w:rsidR="007671C6" w:rsidRDefault="007671C6" w:rsidP="00A93C67">
          <w:pPr>
            <w:pStyle w:val="Header"/>
            <w:jc w:val="both"/>
          </w:pPr>
          <w:r>
            <w:rPr>
              <w:noProof/>
              <w:lang w:val="en-IE" w:eastAsia="en-IE"/>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4" name="Picture 304"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7671C6" w:rsidRPr="00A93C67" w:rsidRDefault="007671C6"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7671C6" w:rsidTr="00782782">
      <w:trPr>
        <w:trHeight w:val="495"/>
      </w:trPr>
      <w:tc>
        <w:tcPr>
          <w:tcW w:w="9853" w:type="dxa"/>
          <w:gridSpan w:val="2"/>
          <w:shd w:val="clear" w:color="auto" w:fill="auto"/>
        </w:tcPr>
        <w:p w:rsidR="007671C6" w:rsidRPr="00782782" w:rsidRDefault="007671C6" w:rsidP="0029338F">
          <w:pPr>
            <w:spacing w:after="120"/>
            <w:rPr>
              <w:rFonts w:ascii="Arial" w:hAnsi="Arial" w:cs="Arial"/>
              <w:sz w:val="32"/>
              <w:szCs w:val="32"/>
            </w:rPr>
          </w:pPr>
          <w:r w:rsidRPr="00EE6AB8">
            <w:rPr>
              <w:rFonts w:ascii="Arial" w:hAnsi="Arial" w:cs="Arial"/>
              <w:b/>
              <w:sz w:val="32"/>
              <w:szCs w:val="32"/>
            </w:rPr>
            <w:t xml:space="preserve">Code of Conduct </w:t>
          </w:r>
          <w:r>
            <w:rPr>
              <w:rFonts w:ascii="Arial" w:hAnsi="Arial" w:cs="Arial"/>
              <w:b/>
              <w:sz w:val="32"/>
              <w:szCs w:val="32"/>
            </w:rPr>
            <w:t>Leaders</w:t>
          </w:r>
        </w:p>
      </w:tc>
    </w:tr>
  </w:tbl>
  <w:p w:rsidR="007671C6" w:rsidRPr="00782782" w:rsidRDefault="007671C6" w:rsidP="00782782">
    <w:pPr>
      <w:pStyle w:val="Heade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782782">
    <w:pPr>
      <w:pStyle w:val="Header"/>
      <w:rPr>
        <w:sz w:val="8"/>
      </w:rPr>
    </w:pPr>
    <w:r>
      <w:rPr>
        <w:noProof/>
        <w:sz w:val="8"/>
      </w:rPr>
      <w:drawing>
        <wp:anchor distT="0" distB="0" distL="114300" distR="114300" simplePos="0" relativeHeight="251670528" behindDoc="0" locked="0" layoutInCell="1" allowOverlap="1" wp14:anchorId="4EAD64C3">
          <wp:simplePos x="0" y="0"/>
          <wp:positionH relativeFrom="margin">
            <wp:align>left</wp:align>
          </wp:positionH>
          <wp:positionV relativeFrom="paragraph">
            <wp:posOffset>-360045</wp:posOffset>
          </wp:positionV>
          <wp:extent cx="1554480" cy="1152525"/>
          <wp:effectExtent l="0" t="0" r="7620" b="952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152525"/>
                  </a:xfrm>
                  <a:prstGeom prst="rect">
                    <a:avLst/>
                  </a:prstGeom>
                  <a:noFill/>
                </pic:spPr>
              </pic:pic>
            </a:graphicData>
          </a:graphic>
        </wp:anchor>
      </w:drawing>
    </w:r>
    <w:r>
      <w:rPr>
        <w:sz w:val="8"/>
      </w:rPr>
      <w:t xml:space="preserve">                                                                                                                        </w:t>
    </w:r>
  </w:p>
  <w:p w:rsidR="007671C6" w:rsidRDefault="007671C6" w:rsidP="00782782">
    <w:pPr>
      <w:pStyle w:val="Header"/>
      <w:rPr>
        <w:sz w:val="8"/>
      </w:rPr>
    </w:pPr>
    <w:r>
      <w:rPr>
        <w:rFonts w:ascii="Arial" w:hAnsi="Arial" w:cs="Arial"/>
        <w:b/>
        <w:sz w:val="32"/>
        <w:szCs w:val="32"/>
        <w:lang w:val="en-IE"/>
      </w:rPr>
      <w:t xml:space="preserve">                             </w:t>
    </w:r>
    <w:r w:rsidRPr="00943685">
      <w:rPr>
        <w:rFonts w:ascii="Arial" w:hAnsi="Arial" w:cs="Arial"/>
        <w:b/>
        <w:sz w:val="32"/>
        <w:szCs w:val="32"/>
        <w:lang w:val="en-IE"/>
      </w:rPr>
      <w:t>Safeguarding Policy</w:t>
    </w:r>
  </w:p>
  <w:p w:rsidR="007671C6" w:rsidRPr="00782782" w:rsidRDefault="007671C6" w:rsidP="00782782">
    <w:pPr>
      <w:pStyle w:val="Header"/>
      <w:rPr>
        <w:sz w:val="8"/>
      </w:rPr>
    </w:pPr>
    <w:r>
      <w:rPr>
        <w:sz w:val="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1 </w:t>
    </w:r>
  </w:p>
  <w:p w:rsidR="007671C6" w:rsidRPr="00857952" w:rsidRDefault="007671C6" w:rsidP="00FA4018">
    <w:pPr>
      <w:pStyle w:val="Header"/>
      <w:spacing w:after="120"/>
      <w:rPr>
        <w:rFonts w:ascii="Arial" w:hAnsi="Arial" w:cs="Arial"/>
        <w:lang w:val="en-IE"/>
      </w:rPr>
    </w:pPr>
    <w:r w:rsidRPr="00857952">
      <w:rPr>
        <w:rFonts w:ascii="Arial" w:hAnsi="Arial" w:cs="Arial"/>
        <w:lang w:val="en-IE"/>
      </w:rPr>
      <w:t>I</w:t>
    </w:r>
    <w:r w:rsidR="006D25C2">
      <w:rPr>
        <w:rFonts w:ascii="Arial" w:hAnsi="Arial" w:cs="Arial"/>
        <w:lang w:val="en-IE"/>
      </w:rPr>
      <w:t xml:space="preserve">rish Sailing </w:t>
    </w:r>
    <w:r w:rsidRPr="00857952">
      <w:rPr>
        <w:rFonts w:ascii="Arial" w:hAnsi="Arial" w:cs="Arial"/>
        <w:lang w:val="en-IE"/>
      </w:rPr>
      <w:t>Instructor &amp; Coaches Charter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2 </w:t>
    </w:r>
  </w:p>
  <w:p w:rsidR="007671C6" w:rsidRPr="00857952" w:rsidRDefault="007671C6" w:rsidP="00FA4018">
    <w:pPr>
      <w:pStyle w:val="Header"/>
      <w:spacing w:after="120"/>
      <w:rPr>
        <w:rFonts w:ascii="Arial" w:hAnsi="Arial" w:cs="Arial"/>
        <w:lang w:val="en-IE"/>
      </w:rPr>
    </w:pPr>
    <w:r>
      <w:rPr>
        <w:rFonts w:ascii="Arial" w:hAnsi="Arial" w:cs="Arial"/>
        <w:lang w:val="en-IE"/>
      </w:rPr>
      <w:t>Training Plan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3</w:t>
    </w:r>
  </w:p>
  <w:p w:rsidR="007671C6" w:rsidRPr="00EB4B8F" w:rsidRDefault="007671C6" w:rsidP="00FA4018">
    <w:pPr>
      <w:pStyle w:val="Header"/>
      <w:spacing w:after="120"/>
      <w:rPr>
        <w:rFonts w:ascii="Arial" w:hAnsi="Arial" w:cs="Arial"/>
        <w:b/>
        <w:lang w:val="en-IE"/>
      </w:rPr>
    </w:pPr>
    <w:r>
      <w:rPr>
        <w:rFonts w:ascii="Arial" w:hAnsi="Arial" w:cs="Arial"/>
        <w:b/>
        <w:lang w:val="en-IE"/>
      </w:rPr>
      <w:t>Garda Vetting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4</w:t>
    </w:r>
  </w:p>
  <w:p w:rsidR="007671C6" w:rsidRPr="00EB4B8F" w:rsidRDefault="007671C6" w:rsidP="00FA4018">
    <w:pPr>
      <w:pStyle w:val="Header"/>
      <w:spacing w:after="120"/>
      <w:rPr>
        <w:rFonts w:ascii="Arial" w:hAnsi="Arial" w:cs="Arial"/>
        <w:b/>
        <w:lang w:val="en-IE"/>
      </w:rPr>
    </w:pPr>
    <w:r>
      <w:rPr>
        <w:rFonts w:ascii="Arial" w:hAnsi="Arial" w:cs="Arial"/>
        <w:b/>
        <w:lang w:val="en-IE"/>
      </w:rPr>
      <w:t>Contact Details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A4018">
    <w:pPr>
      <w:pStyle w:val="Header"/>
      <w:spacing w:after="120"/>
      <w:rPr>
        <w:rFonts w:ascii="Arial" w:hAnsi="Arial" w:cs="Arial"/>
        <w:b/>
        <w:lang w:val="en-IE"/>
      </w:rPr>
    </w:pPr>
    <w:r w:rsidRPr="00857952">
      <w:rPr>
        <w:rFonts w:ascii="Arial" w:hAnsi="Arial" w:cs="Arial"/>
        <w:b/>
        <w:lang w:val="en-IE"/>
      </w:rPr>
      <w:t xml:space="preserve">Appendix </w:t>
    </w:r>
    <w:r>
      <w:rPr>
        <w:rFonts w:ascii="Arial" w:hAnsi="Arial" w:cs="Arial"/>
        <w:b/>
        <w:lang w:val="en-IE"/>
      </w:rPr>
      <w:t xml:space="preserve">5 </w:t>
    </w:r>
  </w:p>
  <w:p w:rsidR="007671C6" w:rsidRDefault="007671C6" w:rsidP="00FA4018">
    <w:pPr>
      <w:pStyle w:val="Header"/>
      <w:spacing w:after="120"/>
      <w:rPr>
        <w:rFonts w:ascii="Arial" w:hAnsi="Arial" w:cs="Arial"/>
        <w:lang w:val="en-IE"/>
      </w:rPr>
    </w:pPr>
    <w:r>
      <w:rPr>
        <w:rFonts w:ascii="Arial" w:hAnsi="Arial" w:cs="Arial"/>
        <w:lang w:val="en-IE"/>
      </w:rPr>
      <w:t>I</w:t>
    </w:r>
    <w:r w:rsidR="006D25C2">
      <w:rPr>
        <w:rFonts w:ascii="Arial" w:hAnsi="Arial" w:cs="Arial"/>
        <w:lang w:val="en-IE"/>
      </w:rPr>
      <w:t>rish Sailing</w:t>
    </w:r>
    <w:r>
      <w:rPr>
        <w:rFonts w:ascii="Arial" w:hAnsi="Arial" w:cs="Arial"/>
        <w:lang w:val="en-IE"/>
      </w:rPr>
      <w:t xml:space="preserve"> Tribunal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Pr="00F1289E" w:rsidRDefault="007671C6" w:rsidP="00F1289E">
    <w:pPr>
      <w:pStyle w:val="Header"/>
      <w:spacing w:after="120"/>
      <w:rPr>
        <w:rFonts w:ascii="Arial" w:hAnsi="Arial" w:cs="Arial"/>
        <w:b/>
        <w:lang w:val="en-IE"/>
      </w:rPr>
    </w:pPr>
    <w:r w:rsidRPr="00F1289E">
      <w:rPr>
        <w:rFonts w:ascii="Arial" w:hAnsi="Arial" w:cs="Arial"/>
        <w:b/>
        <w:lang w:val="en-IE"/>
      </w:rPr>
      <w:t xml:space="preserve">Appendix 6 </w:t>
    </w:r>
  </w:p>
  <w:p w:rsidR="007671C6" w:rsidRPr="00F1289E" w:rsidRDefault="007671C6" w:rsidP="00F1289E">
    <w:pPr>
      <w:pStyle w:val="Header"/>
      <w:spacing w:after="120"/>
      <w:rPr>
        <w:rFonts w:ascii="Arial" w:hAnsi="Arial" w:cs="Arial"/>
        <w:lang w:val="en-IE"/>
      </w:rPr>
    </w:pPr>
    <w:r w:rsidRPr="00F1289E">
      <w:rPr>
        <w:rFonts w:ascii="Arial" w:hAnsi="Arial" w:cs="Arial"/>
        <w:lang w:val="en-IE"/>
      </w:rPr>
      <w:t>Safeguarding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2" w:type="dxa"/>
      <w:tblLook w:val="04A0" w:firstRow="1" w:lastRow="0" w:firstColumn="1" w:lastColumn="0" w:noHBand="0" w:noVBand="1"/>
    </w:tblPr>
    <w:tblGrid>
      <w:gridCol w:w="1956"/>
      <w:gridCol w:w="7666"/>
    </w:tblGrid>
    <w:tr w:rsidR="007671C6" w:rsidRPr="00A93C67" w:rsidTr="00E13CFF">
      <w:tc>
        <w:tcPr>
          <w:tcW w:w="1956" w:type="dxa"/>
          <w:shd w:val="clear" w:color="auto" w:fill="auto"/>
        </w:tcPr>
        <w:p w:rsidR="007671C6" w:rsidRDefault="007671C6" w:rsidP="00E13CFF">
          <w:pPr>
            <w:pStyle w:val="Header"/>
            <w:jc w:val="both"/>
          </w:pPr>
          <w:r>
            <w:rPr>
              <w:noProof/>
              <w:lang w:val="en-IE" w:eastAsia="en-IE"/>
            </w:rPr>
            <w:drawing>
              <wp:inline distT="0" distB="0" distL="0" distR="0" wp14:anchorId="59EE9789" wp14:editId="31384EAB">
                <wp:extent cx="1104900" cy="7814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7666" w:type="dxa"/>
          <w:shd w:val="clear" w:color="auto" w:fill="auto"/>
        </w:tcPr>
        <w:p w:rsidR="007671C6" w:rsidRDefault="007671C6" w:rsidP="00DF342C">
          <w:pPr>
            <w:pStyle w:val="Title"/>
            <w:tabs>
              <w:tab w:val="left" w:pos="3210"/>
            </w:tabs>
            <w:spacing w:line="360" w:lineRule="auto"/>
            <w:jc w:val="left"/>
            <w:rPr>
              <w:rFonts w:ascii="Arial" w:hAnsi="Arial" w:cs="Arial"/>
              <w:sz w:val="28"/>
              <w:szCs w:val="48"/>
            </w:rPr>
          </w:pPr>
          <w:r>
            <w:rPr>
              <w:rFonts w:ascii="Arial" w:hAnsi="Arial" w:cs="Arial"/>
              <w:sz w:val="28"/>
              <w:szCs w:val="48"/>
            </w:rPr>
            <w:tab/>
          </w:r>
        </w:p>
        <w:p w:rsidR="007671C6" w:rsidRPr="00A93C67" w:rsidRDefault="007671C6" w:rsidP="00DF342C">
          <w:pPr>
            <w:pStyle w:val="Title"/>
            <w:tabs>
              <w:tab w:val="center" w:pos="3725"/>
            </w:tabs>
            <w:spacing w:line="360" w:lineRule="auto"/>
            <w:jc w:val="left"/>
            <w:rPr>
              <w:rFonts w:ascii="Arial" w:hAnsi="Arial" w:cs="Arial"/>
              <w:sz w:val="28"/>
              <w:szCs w:val="48"/>
            </w:rPr>
          </w:pPr>
          <w:r>
            <w:rPr>
              <w:rFonts w:ascii="Arial" w:hAnsi="Arial" w:cs="Arial"/>
              <w:sz w:val="28"/>
              <w:szCs w:val="48"/>
            </w:rPr>
            <w:t>Safeguarding Policy</w:t>
          </w:r>
          <w:r>
            <w:rPr>
              <w:rFonts w:ascii="Arial" w:hAnsi="Arial" w:cs="Arial"/>
              <w:sz w:val="28"/>
              <w:szCs w:val="48"/>
            </w:rPr>
            <w:tab/>
          </w:r>
        </w:p>
      </w:tc>
    </w:tr>
  </w:tbl>
  <w:p w:rsidR="007671C6" w:rsidRDefault="007671C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Pr="00F1289E" w:rsidRDefault="007671C6" w:rsidP="000D6758">
    <w:pPr>
      <w:pStyle w:val="Header"/>
      <w:rPr>
        <w:lang w:val="en-I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22" w:type="dxa"/>
      <w:tblLook w:val="04A0" w:firstRow="1" w:lastRow="0" w:firstColumn="1" w:lastColumn="0" w:noHBand="0" w:noVBand="1"/>
    </w:tblPr>
    <w:tblGrid>
      <w:gridCol w:w="1956"/>
      <w:gridCol w:w="7666"/>
    </w:tblGrid>
    <w:tr w:rsidR="007671C6" w:rsidRPr="00A93C67" w:rsidTr="00E13CFF">
      <w:tc>
        <w:tcPr>
          <w:tcW w:w="1956" w:type="dxa"/>
          <w:shd w:val="clear" w:color="auto" w:fill="auto"/>
        </w:tcPr>
        <w:p w:rsidR="007671C6" w:rsidRDefault="007671C6" w:rsidP="00E13CFF">
          <w:pPr>
            <w:pStyle w:val="Header"/>
            <w:jc w:val="both"/>
          </w:pPr>
          <w:r>
            <w:rPr>
              <w:noProof/>
              <w:lang w:val="en-IE" w:eastAsia="en-IE"/>
            </w:rPr>
            <w:drawing>
              <wp:inline distT="0" distB="0" distL="0" distR="0" wp14:anchorId="26671B88" wp14:editId="5C9805F9">
                <wp:extent cx="1104900" cy="78146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7666" w:type="dxa"/>
          <w:shd w:val="clear" w:color="auto" w:fill="auto"/>
        </w:tcPr>
        <w:p w:rsidR="007671C6" w:rsidRDefault="007671C6" w:rsidP="00E13CFF">
          <w:pPr>
            <w:pStyle w:val="Title"/>
            <w:spacing w:line="360" w:lineRule="auto"/>
            <w:jc w:val="left"/>
            <w:rPr>
              <w:rFonts w:ascii="Arial" w:hAnsi="Arial" w:cs="Arial"/>
              <w:sz w:val="28"/>
              <w:szCs w:val="48"/>
            </w:rPr>
          </w:pPr>
        </w:p>
        <w:p w:rsidR="007671C6" w:rsidRPr="00A93C67" w:rsidRDefault="007671C6" w:rsidP="00E13CFF">
          <w:pPr>
            <w:pStyle w:val="Title"/>
            <w:spacing w:line="360" w:lineRule="auto"/>
            <w:jc w:val="left"/>
            <w:rPr>
              <w:rFonts w:ascii="Arial" w:hAnsi="Arial" w:cs="Arial"/>
              <w:sz w:val="28"/>
              <w:szCs w:val="48"/>
            </w:rPr>
          </w:pPr>
          <w:r>
            <w:rPr>
              <w:rFonts w:ascii="Arial" w:hAnsi="Arial" w:cs="Arial"/>
              <w:sz w:val="28"/>
              <w:szCs w:val="48"/>
            </w:rPr>
            <w:t>Safeguarding Policy</w:t>
          </w:r>
        </w:p>
      </w:tc>
    </w:tr>
  </w:tbl>
  <w:p w:rsidR="007671C6" w:rsidRPr="00782782" w:rsidRDefault="007671C6" w:rsidP="00782782">
    <w:pPr>
      <w:pStyle w:val="Header"/>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956"/>
      <w:gridCol w:w="7681"/>
    </w:tblGrid>
    <w:tr w:rsidR="007671C6" w:rsidRPr="00A93C67" w:rsidTr="00782782">
      <w:trPr>
        <w:trHeight w:val="983"/>
      </w:trPr>
      <w:tc>
        <w:tcPr>
          <w:tcW w:w="1242" w:type="dxa"/>
          <w:shd w:val="clear" w:color="auto" w:fill="auto"/>
        </w:tcPr>
        <w:p w:rsidR="007671C6" w:rsidRDefault="007671C6" w:rsidP="00A93C67">
          <w:pPr>
            <w:pStyle w:val="Header"/>
            <w:jc w:val="both"/>
          </w:pPr>
          <w:bookmarkStart w:id="2" w:name="_Hlk496023349"/>
          <w:r>
            <w:rPr>
              <w:noProof/>
              <w:lang w:val="en-IE" w:eastAsia="en-IE"/>
            </w:rPr>
            <w:drawing>
              <wp:inline distT="0" distB="0" distL="0" distR="0">
                <wp:extent cx="1104900" cy="78146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156615" cy="818044"/>
                        </a:xfrm>
                        <a:prstGeom prst="rect">
                          <a:avLst/>
                        </a:prstGeom>
                        <a:ln>
                          <a:noFill/>
                        </a:ln>
                        <a:effectLst>
                          <a:softEdge rad="112500"/>
                        </a:effectLst>
                      </pic:spPr>
                    </pic:pic>
                  </a:graphicData>
                </a:graphic>
              </wp:inline>
            </w:drawing>
          </w:r>
        </w:p>
      </w:tc>
      <w:tc>
        <w:tcPr>
          <w:tcW w:w="8611" w:type="dxa"/>
          <w:shd w:val="clear" w:color="auto" w:fill="auto"/>
        </w:tcPr>
        <w:p w:rsidR="007671C6" w:rsidRDefault="007671C6" w:rsidP="00782782">
          <w:pPr>
            <w:pStyle w:val="Title"/>
            <w:spacing w:line="360" w:lineRule="auto"/>
            <w:jc w:val="left"/>
            <w:rPr>
              <w:rFonts w:ascii="Arial" w:hAnsi="Arial" w:cs="Arial"/>
              <w:sz w:val="28"/>
              <w:szCs w:val="48"/>
            </w:rPr>
          </w:pPr>
        </w:p>
        <w:p w:rsidR="007671C6" w:rsidRPr="00A93C67" w:rsidRDefault="007671C6" w:rsidP="00782782">
          <w:pPr>
            <w:pStyle w:val="Title"/>
            <w:spacing w:line="360" w:lineRule="auto"/>
            <w:jc w:val="left"/>
            <w:rPr>
              <w:rFonts w:ascii="Arial" w:hAnsi="Arial" w:cs="Arial"/>
              <w:sz w:val="28"/>
              <w:szCs w:val="48"/>
            </w:rPr>
          </w:pPr>
          <w:r>
            <w:rPr>
              <w:rFonts w:ascii="Arial" w:hAnsi="Arial" w:cs="Arial"/>
              <w:sz w:val="28"/>
              <w:szCs w:val="48"/>
            </w:rPr>
            <w:t>Safeguarding Policy</w:t>
          </w:r>
        </w:p>
      </w:tc>
    </w:tr>
    <w:tr w:rsidR="007671C6" w:rsidTr="00782782">
      <w:trPr>
        <w:trHeight w:val="495"/>
      </w:trPr>
      <w:tc>
        <w:tcPr>
          <w:tcW w:w="9853" w:type="dxa"/>
          <w:gridSpan w:val="2"/>
          <w:shd w:val="clear" w:color="auto" w:fill="auto"/>
        </w:tcPr>
        <w:p w:rsidR="007671C6" w:rsidRDefault="007671C6" w:rsidP="002B15E7">
          <w:pPr>
            <w:pStyle w:val="Header"/>
          </w:pPr>
          <w:bookmarkStart w:id="3" w:name="_Hlk496021881"/>
          <w:bookmarkEnd w:id="2"/>
          <w:r w:rsidRPr="00080FA9">
            <w:rPr>
              <w:rFonts w:ascii="Arial" w:hAnsi="Arial" w:cs="Arial"/>
              <w:b/>
              <w:bCs/>
              <w:sz w:val="32"/>
              <w:szCs w:val="32"/>
            </w:rPr>
            <w:t>Underlying Principals</w:t>
          </w:r>
        </w:p>
      </w:tc>
    </w:tr>
    <w:bookmarkEnd w:id="3"/>
  </w:tbl>
  <w:p w:rsidR="007671C6" w:rsidRPr="00782782" w:rsidRDefault="007671C6" w:rsidP="00782782">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
      <w:rPr>
        <w:noProof/>
        <w:lang w:eastAsia="en-IE"/>
      </w:rPr>
      <w:drawing>
        <wp:anchor distT="0" distB="0" distL="114300" distR="114300" simplePos="0" relativeHeight="251665408" behindDoc="0" locked="0" layoutInCell="1" allowOverlap="1" wp14:anchorId="0F63839A">
          <wp:simplePos x="0" y="0"/>
          <wp:positionH relativeFrom="margin">
            <wp:align>left</wp:align>
          </wp:positionH>
          <wp:positionV relativeFrom="paragraph">
            <wp:posOffset>-231140</wp:posOffset>
          </wp:positionV>
          <wp:extent cx="1428115" cy="828675"/>
          <wp:effectExtent l="0" t="0" r="635"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ish Sailing.jpg"/>
                  <pic:cNvPicPr/>
                </pic:nvPicPr>
                <pic:blipFill>
                  <a:blip r:embed="rId1">
                    <a:extLst>
                      <a:ext uri="{28A0092B-C50C-407E-A947-70E740481C1C}">
                        <a14:useLocalDpi xmlns:a14="http://schemas.microsoft.com/office/drawing/2010/main" val="0"/>
                      </a:ext>
                    </a:extLst>
                  </a:blip>
                  <a:stretch>
                    <a:fillRect/>
                  </a:stretch>
                </pic:blipFill>
                <pic:spPr>
                  <a:xfrm>
                    <a:off x="0" y="0"/>
                    <a:ext cx="1428115" cy="828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681D">
      <w:rPr>
        <w:rFonts w:ascii="Arial" w:hAnsi="Arial" w:cs="Arial"/>
        <w:sz w:val="28"/>
        <w:szCs w:val="48"/>
      </w:rPr>
      <w:t xml:space="preserve"> </w:t>
    </w:r>
  </w:p>
  <w:tbl>
    <w:tblPr>
      <w:tblW w:w="0" w:type="auto"/>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6517"/>
    </w:tblGrid>
    <w:tr w:rsidR="007671C6" w:rsidRPr="00A93C67" w:rsidTr="002C681D">
      <w:trPr>
        <w:trHeight w:val="495"/>
      </w:trPr>
      <w:tc>
        <w:tcPr>
          <w:tcW w:w="6517" w:type="dxa"/>
          <w:tcBorders>
            <w:top w:val="nil"/>
            <w:left w:val="nil"/>
            <w:bottom w:val="nil"/>
            <w:right w:val="nil"/>
          </w:tcBorders>
          <w:shd w:val="clear" w:color="auto" w:fill="auto"/>
        </w:tcPr>
        <w:p w:rsidR="007671C6" w:rsidRDefault="007671C6" w:rsidP="00837E75">
          <w:pPr>
            <w:pStyle w:val="Header"/>
            <w:rPr>
              <w:rFonts w:ascii="Arial" w:hAnsi="Arial" w:cs="Arial"/>
              <w:b/>
              <w:sz w:val="32"/>
              <w:szCs w:val="32"/>
            </w:rPr>
          </w:pPr>
          <w:bookmarkStart w:id="4" w:name="_Hlk496089184"/>
          <w:bookmarkStart w:id="5" w:name="_Hlk496089052"/>
          <w:r w:rsidRPr="00943685">
            <w:rPr>
              <w:rFonts w:ascii="Arial" w:hAnsi="Arial" w:cs="Arial"/>
              <w:b/>
              <w:sz w:val="32"/>
              <w:szCs w:val="32"/>
              <w:lang w:val="en-IE"/>
            </w:rPr>
            <w:t>Safeguarding Policy</w:t>
          </w:r>
        </w:p>
        <w:bookmarkEnd w:id="4"/>
        <w:p w:rsidR="007671C6" w:rsidRPr="00FC6389" w:rsidRDefault="007671C6" w:rsidP="00837E75">
          <w:pPr>
            <w:pStyle w:val="Header"/>
            <w:rPr>
              <w:rFonts w:ascii="Arial" w:hAnsi="Arial" w:cs="Arial"/>
              <w:sz w:val="32"/>
              <w:szCs w:val="32"/>
            </w:rPr>
          </w:pPr>
          <w:r>
            <w:rPr>
              <w:rFonts w:ascii="Arial" w:hAnsi="Arial" w:cs="Arial"/>
              <w:sz w:val="32"/>
              <w:szCs w:val="32"/>
            </w:rPr>
            <w:t xml:space="preserve">    </w:t>
          </w:r>
        </w:p>
      </w:tc>
    </w:tr>
    <w:bookmarkEnd w:id="5"/>
  </w:tbl>
  <w:p w:rsidR="007671C6" w:rsidRPr="00782782" w:rsidRDefault="007671C6" w:rsidP="00782782">
    <w:pPr>
      <w:pStyle w:val="Header"/>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42"/>
      <w:gridCol w:w="8611"/>
    </w:tblGrid>
    <w:tr w:rsidR="007671C6" w:rsidRPr="00A93C67" w:rsidTr="00782782">
      <w:trPr>
        <w:trHeight w:val="983"/>
      </w:trPr>
      <w:tc>
        <w:tcPr>
          <w:tcW w:w="1242" w:type="dxa"/>
          <w:shd w:val="clear" w:color="auto" w:fill="auto"/>
        </w:tcPr>
        <w:p w:rsidR="007671C6" w:rsidRDefault="007671C6" w:rsidP="00A93C67">
          <w:pPr>
            <w:pStyle w:val="Header"/>
            <w:jc w:val="both"/>
          </w:pPr>
          <w:r>
            <w:rPr>
              <w:noProof/>
              <w:lang w:val="en-IE" w:eastAsia="en-IE"/>
            </w:rPr>
            <w:drawing>
              <wp:anchor distT="0" distB="0" distL="114300" distR="114300" simplePos="0" relativeHeight="251657216"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9" name="Picture 309"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7671C6" w:rsidRPr="00A93C67" w:rsidRDefault="007671C6"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7671C6" w:rsidTr="00782782">
      <w:trPr>
        <w:trHeight w:val="495"/>
      </w:trPr>
      <w:tc>
        <w:tcPr>
          <w:tcW w:w="9853" w:type="dxa"/>
          <w:gridSpan w:val="2"/>
          <w:shd w:val="clear" w:color="auto" w:fill="auto"/>
        </w:tcPr>
        <w:p w:rsidR="007671C6" w:rsidRDefault="007671C6" w:rsidP="00FC6389">
          <w:pPr>
            <w:pStyle w:val="Header"/>
          </w:pPr>
          <w:r>
            <w:rPr>
              <w:rFonts w:ascii="Arial" w:hAnsi="Arial" w:cs="Arial"/>
              <w:b/>
              <w:bCs/>
              <w:sz w:val="32"/>
              <w:szCs w:val="32"/>
            </w:rPr>
            <w:t>Roles &amp; Responsibilities</w:t>
          </w:r>
        </w:p>
      </w:tc>
    </w:tr>
  </w:tbl>
  <w:p w:rsidR="007671C6" w:rsidRPr="00782782" w:rsidRDefault="007671C6" w:rsidP="00782782">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1C6" w:rsidRDefault="007671C6" w:rsidP="00FF018C">
    <w:pPr>
      <w:pStyle w:val="Header"/>
      <w:rPr>
        <w:rFonts w:ascii="Arial" w:hAnsi="Arial" w:cs="Arial"/>
        <w:sz w:val="32"/>
        <w:szCs w:val="32"/>
        <w:lang w:val="en-IE"/>
      </w:rPr>
    </w:pPr>
    <w:r>
      <w:rPr>
        <w:noProof/>
        <w:sz w:val="8"/>
      </w:rPr>
      <w:drawing>
        <wp:anchor distT="0" distB="0" distL="114300" distR="114300" simplePos="0" relativeHeight="251666432" behindDoc="1" locked="0" layoutInCell="1" allowOverlap="1" wp14:anchorId="0356B16E">
          <wp:simplePos x="0" y="0"/>
          <wp:positionH relativeFrom="column">
            <wp:posOffset>-71755</wp:posOffset>
          </wp:positionH>
          <wp:positionV relativeFrom="paragraph">
            <wp:posOffset>-38100</wp:posOffset>
          </wp:positionV>
          <wp:extent cx="1551305" cy="1154430"/>
          <wp:effectExtent l="0" t="0" r="0" b="7620"/>
          <wp:wrapTight wrapText="bothSides">
            <wp:wrapPolygon edited="1">
              <wp:start x="796" y="0"/>
              <wp:lineTo x="265" y="1069"/>
              <wp:lineTo x="0" y="2851"/>
              <wp:lineTo x="0" y="18891"/>
              <wp:lineTo x="530" y="21030"/>
              <wp:lineTo x="5703" y="16574"/>
              <wp:lineTo x="20424" y="21386"/>
              <wp:lineTo x="16578" y="16040"/>
              <wp:lineTo x="21220" y="18891"/>
              <wp:lineTo x="21220" y="2851"/>
              <wp:lineTo x="20955" y="1069"/>
              <wp:lineTo x="20424" y="0"/>
              <wp:lineTo x="796"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1154430"/>
                  </a:xfrm>
                  <a:prstGeom prst="rect">
                    <a:avLst/>
                  </a:prstGeom>
                  <a:noFill/>
                </pic:spPr>
              </pic:pic>
            </a:graphicData>
          </a:graphic>
          <wp14:sizeRelH relativeFrom="margin">
            <wp14:pctWidth>0</wp14:pctWidth>
          </wp14:sizeRelH>
          <wp14:sizeRelV relativeFrom="margin">
            <wp14:pctHeight>0</wp14:pctHeight>
          </wp14:sizeRelV>
        </wp:anchor>
      </w:drawing>
    </w:r>
  </w:p>
  <w:p w:rsidR="007671C6" w:rsidRDefault="007671C6" w:rsidP="00FF018C">
    <w:pPr>
      <w:pStyle w:val="Header"/>
      <w:rPr>
        <w:rFonts w:ascii="Arial" w:hAnsi="Arial" w:cs="Arial"/>
        <w:b/>
        <w:sz w:val="32"/>
        <w:szCs w:val="32"/>
      </w:rPr>
    </w:pPr>
    <w:r w:rsidRPr="00FF018C">
      <w:rPr>
        <w:rFonts w:ascii="Arial" w:hAnsi="Arial" w:cs="Arial"/>
        <w:sz w:val="32"/>
        <w:szCs w:val="32"/>
        <w:lang w:val="en-IE"/>
      </w:rPr>
      <w:t xml:space="preserve"> </w:t>
    </w:r>
    <w:bookmarkStart w:id="6" w:name="_Hlk496090632"/>
    <w:r w:rsidRPr="00943685">
      <w:rPr>
        <w:rFonts w:ascii="Arial" w:hAnsi="Arial" w:cs="Arial"/>
        <w:b/>
        <w:sz w:val="32"/>
        <w:szCs w:val="32"/>
        <w:lang w:val="en-IE"/>
      </w:rPr>
      <w:t>Safeguarding Policy</w:t>
    </w:r>
    <w:bookmarkEnd w:id="6"/>
  </w:p>
  <w:p w:rsidR="007671C6" w:rsidRPr="00782782" w:rsidRDefault="007671C6" w:rsidP="00FF018C">
    <w:pPr>
      <w:pStyle w:val="Header"/>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242"/>
      <w:gridCol w:w="8611"/>
    </w:tblGrid>
    <w:tr w:rsidR="007671C6" w:rsidRPr="00A93C67" w:rsidTr="00782782">
      <w:trPr>
        <w:trHeight w:val="983"/>
      </w:trPr>
      <w:tc>
        <w:tcPr>
          <w:tcW w:w="1242" w:type="dxa"/>
          <w:shd w:val="clear" w:color="auto" w:fill="auto"/>
        </w:tcPr>
        <w:p w:rsidR="007671C6" w:rsidRDefault="007671C6" w:rsidP="00A93C67">
          <w:pPr>
            <w:pStyle w:val="Header"/>
            <w:jc w:val="both"/>
          </w:pPr>
          <w:r>
            <w:rPr>
              <w:noProof/>
              <w:lang w:val="en-IE" w:eastAsia="en-IE"/>
            </w:rPr>
            <w:drawing>
              <wp:anchor distT="0" distB="0" distL="114300" distR="114300" simplePos="0" relativeHeight="251656192" behindDoc="0" locked="0" layoutInCell="1" allowOverlap="1">
                <wp:simplePos x="0" y="0"/>
                <wp:positionH relativeFrom="column">
                  <wp:posOffset>-160020</wp:posOffset>
                </wp:positionH>
                <wp:positionV relativeFrom="paragraph">
                  <wp:posOffset>-191135</wp:posOffset>
                </wp:positionV>
                <wp:extent cx="957580" cy="836930"/>
                <wp:effectExtent l="0" t="0" r="0" b="0"/>
                <wp:wrapNone/>
                <wp:docPr id="300" name="Picture 300" descr="IS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A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11" w:type="dxa"/>
          <w:shd w:val="clear" w:color="auto" w:fill="auto"/>
        </w:tcPr>
        <w:p w:rsidR="007671C6" w:rsidRPr="00A93C67" w:rsidRDefault="007671C6" w:rsidP="00782782">
          <w:pPr>
            <w:pStyle w:val="Title"/>
            <w:spacing w:line="360" w:lineRule="auto"/>
            <w:jc w:val="left"/>
            <w:rPr>
              <w:rFonts w:ascii="Arial" w:hAnsi="Arial" w:cs="Arial"/>
              <w:sz w:val="28"/>
              <w:szCs w:val="48"/>
            </w:rPr>
          </w:pPr>
          <w:r w:rsidRPr="00A93C67">
            <w:rPr>
              <w:rFonts w:ascii="Arial" w:hAnsi="Arial" w:cs="Arial"/>
              <w:sz w:val="28"/>
              <w:szCs w:val="48"/>
            </w:rPr>
            <w:t xml:space="preserve">Code of Ethics &amp; Good Practice for Children’s </w:t>
          </w:r>
          <w:r>
            <w:rPr>
              <w:rFonts w:ascii="Arial" w:hAnsi="Arial" w:cs="Arial"/>
              <w:sz w:val="28"/>
              <w:szCs w:val="48"/>
            </w:rPr>
            <w:t>Activities</w:t>
          </w:r>
        </w:p>
      </w:tc>
    </w:tr>
    <w:tr w:rsidR="007671C6" w:rsidTr="00782782">
      <w:trPr>
        <w:trHeight w:val="495"/>
      </w:trPr>
      <w:tc>
        <w:tcPr>
          <w:tcW w:w="9853" w:type="dxa"/>
          <w:gridSpan w:val="2"/>
          <w:shd w:val="clear" w:color="auto" w:fill="auto"/>
        </w:tcPr>
        <w:p w:rsidR="007671C6" w:rsidRDefault="007671C6" w:rsidP="00782782">
          <w:pPr>
            <w:pStyle w:val="Header"/>
          </w:pPr>
          <w:r>
            <w:rPr>
              <w:rFonts w:ascii="Arial" w:hAnsi="Arial" w:cs="Arial"/>
              <w:b/>
              <w:bCs/>
              <w:sz w:val="32"/>
              <w:szCs w:val="32"/>
            </w:rPr>
            <w:t>General Guidelines</w:t>
          </w:r>
        </w:p>
      </w:tc>
    </w:tr>
  </w:tbl>
  <w:p w:rsidR="007671C6" w:rsidRPr="00782782" w:rsidRDefault="007671C6" w:rsidP="00782782">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6500"/>
    </w:tblGrid>
    <w:tr w:rsidR="007671C6" w:rsidRPr="00A93C67" w:rsidTr="00683990">
      <w:trPr>
        <w:trHeight w:val="495"/>
      </w:trPr>
      <w:tc>
        <w:tcPr>
          <w:tcW w:w="6500" w:type="dxa"/>
          <w:tcBorders>
            <w:top w:val="nil"/>
            <w:left w:val="nil"/>
            <w:bottom w:val="nil"/>
            <w:right w:val="nil"/>
          </w:tcBorders>
          <w:shd w:val="clear" w:color="auto" w:fill="auto"/>
        </w:tcPr>
        <w:p w:rsidR="007671C6" w:rsidRPr="0029338F" w:rsidRDefault="007671C6" w:rsidP="0029338F">
          <w:pPr>
            <w:pStyle w:val="Header"/>
            <w:rPr>
              <w:rFonts w:ascii="Arial" w:hAnsi="Arial" w:cs="Arial"/>
              <w:b/>
              <w:sz w:val="32"/>
              <w:szCs w:val="32"/>
            </w:rPr>
          </w:pPr>
        </w:p>
      </w:tc>
    </w:tr>
  </w:tbl>
  <w:p w:rsidR="007671C6" w:rsidRDefault="007671C6" w:rsidP="00782782">
    <w:pPr>
      <w:pStyle w:val="Header"/>
      <w:rPr>
        <w:sz w:val="8"/>
      </w:rPr>
    </w:pPr>
    <w:r>
      <w:rPr>
        <w:noProof/>
        <w:sz w:val="8"/>
      </w:rPr>
      <w:drawing>
        <wp:anchor distT="0" distB="0" distL="114300" distR="114300" simplePos="0" relativeHeight="251668480" behindDoc="0" locked="0" layoutInCell="1" allowOverlap="1" wp14:anchorId="40414937">
          <wp:simplePos x="0" y="0"/>
          <wp:positionH relativeFrom="margin">
            <wp:align>left</wp:align>
          </wp:positionH>
          <wp:positionV relativeFrom="paragraph">
            <wp:posOffset>-314325</wp:posOffset>
          </wp:positionV>
          <wp:extent cx="1548765" cy="1152525"/>
          <wp:effectExtent l="0" t="0" r="0" b="952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1152525"/>
                  </a:xfrm>
                  <a:prstGeom prst="rect">
                    <a:avLst/>
                  </a:prstGeom>
                  <a:noFill/>
                </pic:spPr>
              </pic:pic>
            </a:graphicData>
          </a:graphic>
        </wp:anchor>
      </w:drawing>
    </w:r>
    <w:r>
      <w:rPr>
        <w:sz w:val="8"/>
      </w:rPr>
      <w:t xml:space="preserve">                                                                                                                             </w:t>
    </w:r>
  </w:p>
  <w:p w:rsidR="007671C6" w:rsidRDefault="007671C6" w:rsidP="00782782">
    <w:pPr>
      <w:pStyle w:val="Header"/>
      <w:rPr>
        <w:sz w:val="8"/>
      </w:rPr>
    </w:pPr>
  </w:p>
  <w:p w:rsidR="007671C6" w:rsidRDefault="007671C6" w:rsidP="00782782">
    <w:pPr>
      <w:pStyle w:val="Header"/>
      <w:rPr>
        <w:sz w:val="8"/>
      </w:rPr>
    </w:pPr>
  </w:p>
  <w:p w:rsidR="007671C6" w:rsidRPr="00782782" w:rsidRDefault="007671C6" w:rsidP="00782782">
    <w:pPr>
      <w:pStyle w:val="Header"/>
      <w:rPr>
        <w:sz w:val="8"/>
      </w:rPr>
    </w:pPr>
    <w:r>
      <w:rPr>
        <w:sz w:val="8"/>
      </w:rPr>
      <w:t xml:space="preserve">                                                                                                                            </w:t>
    </w:r>
    <w:bookmarkStart w:id="7" w:name="_Hlk496091189"/>
    <w:r w:rsidRPr="00943685">
      <w:rPr>
        <w:rFonts w:ascii="Arial" w:hAnsi="Arial" w:cs="Arial"/>
        <w:b/>
        <w:sz w:val="32"/>
        <w:szCs w:val="32"/>
        <w:lang w:val="en-IE"/>
      </w:rPr>
      <w:t>Safeguarding Policy</w:t>
    </w:r>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B9"/>
    <w:multiLevelType w:val="hybridMultilevel"/>
    <w:tmpl w:val="0956889C"/>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0E0DD7"/>
    <w:multiLevelType w:val="hybridMultilevel"/>
    <w:tmpl w:val="54000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742A4A"/>
    <w:multiLevelType w:val="hybridMultilevel"/>
    <w:tmpl w:val="4D4A75FE"/>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45D1764"/>
    <w:multiLevelType w:val="hybridMultilevel"/>
    <w:tmpl w:val="1C9A9C6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5303DD2"/>
    <w:multiLevelType w:val="hybridMultilevel"/>
    <w:tmpl w:val="78CED21A"/>
    <w:lvl w:ilvl="0" w:tplc="18090005">
      <w:start w:val="1"/>
      <w:numFmt w:val="bullet"/>
      <w:lvlText w:val=""/>
      <w:lvlJc w:val="left"/>
      <w:pPr>
        <w:ind w:left="720" w:hanging="360"/>
      </w:pPr>
      <w:rPr>
        <w:rFonts w:ascii="Wingdings" w:hAnsi="Wingdings" w:hint="default"/>
      </w:rPr>
    </w:lvl>
    <w:lvl w:ilvl="1" w:tplc="AA6EDDD0">
      <w:numFmt w:val="bullet"/>
      <w:lvlText w:val="•"/>
      <w:lvlJc w:val="left"/>
      <w:pPr>
        <w:ind w:left="1440" w:hanging="36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5747203"/>
    <w:multiLevelType w:val="hybridMultilevel"/>
    <w:tmpl w:val="610A4EB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CBB09B4"/>
    <w:multiLevelType w:val="hybridMultilevel"/>
    <w:tmpl w:val="E55A615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D13446F"/>
    <w:multiLevelType w:val="hybridMultilevel"/>
    <w:tmpl w:val="134CABE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E56205D"/>
    <w:multiLevelType w:val="hybridMultilevel"/>
    <w:tmpl w:val="9E14EAA4"/>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3111AC3"/>
    <w:multiLevelType w:val="hybridMultilevel"/>
    <w:tmpl w:val="B08A1C80"/>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421706A"/>
    <w:multiLevelType w:val="hybridMultilevel"/>
    <w:tmpl w:val="875A058E"/>
    <w:lvl w:ilvl="0" w:tplc="3D16D9E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430B3C"/>
    <w:multiLevelType w:val="hybridMultilevel"/>
    <w:tmpl w:val="55F635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2" w15:restartNumberingAfterBreak="0">
    <w:nsid w:val="15CC5C1A"/>
    <w:multiLevelType w:val="hybridMultilevel"/>
    <w:tmpl w:val="D92E5A9E"/>
    <w:lvl w:ilvl="0" w:tplc="F75060B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6AA37D0"/>
    <w:multiLevelType w:val="hybridMultilevel"/>
    <w:tmpl w:val="AB1E0C86"/>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A36E42"/>
    <w:multiLevelType w:val="hybridMultilevel"/>
    <w:tmpl w:val="62ACCC2E"/>
    <w:lvl w:ilvl="0" w:tplc="18090005">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A666EBE"/>
    <w:multiLevelType w:val="hybridMultilevel"/>
    <w:tmpl w:val="86A272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0B44BBC"/>
    <w:multiLevelType w:val="multilevel"/>
    <w:tmpl w:val="838E5752"/>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71370A"/>
    <w:multiLevelType w:val="multilevel"/>
    <w:tmpl w:val="87D6B4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A96FBC"/>
    <w:multiLevelType w:val="hybridMultilevel"/>
    <w:tmpl w:val="99D6418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6774DD4"/>
    <w:multiLevelType w:val="hybridMultilevel"/>
    <w:tmpl w:val="2D22C4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9CF20C6"/>
    <w:multiLevelType w:val="hybridMultilevel"/>
    <w:tmpl w:val="726E5452"/>
    <w:lvl w:ilvl="0" w:tplc="0B1A386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C03C79"/>
    <w:multiLevelType w:val="multilevel"/>
    <w:tmpl w:val="62DCFC0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1D43EC"/>
    <w:multiLevelType w:val="hybridMultilevel"/>
    <w:tmpl w:val="D06EC3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2E7C7446"/>
    <w:multiLevelType w:val="hybridMultilevel"/>
    <w:tmpl w:val="DB782AEE"/>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A96FBB"/>
    <w:multiLevelType w:val="hybridMultilevel"/>
    <w:tmpl w:val="5964DCE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1E13132"/>
    <w:multiLevelType w:val="hybridMultilevel"/>
    <w:tmpl w:val="0232BA74"/>
    <w:lvl w:ilvl="0" w:tplc="8B94527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334DFD"/>
    <w:multiLevelType w:val="hybridMultilevel"/>
    <w:tmpl w:val="6AEC804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B3E75E3"/>
    <w:multiLevelType w:val="multilevel"/>
    <w:tmpl w:val="D12C0E1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6F08FF"/>
    <w:multiLevelType w:val="hybridMultilevel"/>
    <w:tmpl w:val="BDD8A1F2"/>
    <w:lvl w:ilvl="0" w:tplc="8B94527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425538"/>
    <w:multiLevelType w:val="hybridMultilevel"/>
    <w:tmpl w:val="252439B2"/>
    <w:lvl w:ilvl="0" w:tplc="E35835BC">
      <w:start w:val="1"/>
      <w:numFmt w:val="bullet"/>
      <w:lvlText w:val=""/>
      <w:lvlJc w:val="left"/>
      <w:pPr>
        <w:tabs>
          <w:tab w:val="num" w:pos="62"/>
        </w:tabs>
        <w:ind w:left="57" w:firstLine="3"/>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A47DCE"/>
    <w:multiLevelType w:val="multilevel"/>
    <w:tmpl w:val="AFC00C50"/>
    <w:lvl w:ilvl="0">
      <w:start w:val="1"/>
      <w:numFmt w:val="decimal"/>
      <w:suff w:val="space"/>
      <w:lvlText w:val="%1."/>
      <w:lvlJc w:val="left"/>
      <w:pPr>
        <w:ind w:left="794" w:hanging="794"/>
      </w:pPr>
      <w:rPr>
        <w:rFonts w:hint="default"/>
      </w:rPr>
    </w:lvl>
    <w:lvl w:ilvl="1">
      <w:start w:val="1"/>
      <w:numFmt w:val="decimal"/>
      <w:suff w:val="space"/>
      <w:lvlText w:val="%1.%2."/>
      <w:lvlJc w:val="left"/>
      <w:pPr>
        <w:ind w:left="737" w:hanging="377"/>
      </w:pPr>
      <w:rPr>
        <w:rFonts w:hint="default"/>
      </w:rPr>
    </w:lvl>
    <w:lvl w:ilvl="2">
      <w:start w:val="1"/>
      <w:numFmt w:val="decimal"/>
      <w:suff w:val="space"/>
      <w:lvlText w:val="%1.%2.%3."/>
      <w:lvlJc w:val="left"/>
      <w:pPr>
        <w:ind w:left="1361" w:hanging="6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4B22D51"/>
    <w:multiLevelType w:val="hybridMultilevel"/>
    <w:tmpl w:val="67DCFA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4E41F54"/>
    <w:multiLevelType w:val="hybridMultilevel"/>
    <w:tmpl w:val="27A0AED6"/>
    <w:lvl w:ilvl="0" w:tplc="18090005">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476D5523"/>
    <w:multiLevelType w:val="hybridMultilevel"/>
    <w:tmpl w:val="DFCC2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441D64"/>
    <w:multiLevelType w:val="hybridMultilevel"/>
    <w:tmpl w:val="9350F9C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A3100F7"/>
    <w:multiLevelType w:val="hybridMultilevel"/>
    <w:tmpl w:val="4BBA8BD2"/>
    <w:lvl w:ilvl="0" w:tplc="7A26A8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CB75B80"/>
    <w:multiLevelType w:val="hybridMultilevel"/>
    <w:tmpl w:val="0ACA3CE4"/>
    <w:lvl w:ilvl="0" w:tplc="18090005">
      <w:start w:val="1"/>
      <w:numFmt w:val="bullet"/>
      <w:lvlText w:val=""/>
      <w:lvlJc w:val="left"/>
      <w:pPr>
        <w:ind w:left="1146" w:hanging="360"/>
      </w:pPr>
      <w:rPr>
        <w:rFonts w:ascii="Wingdings" w:hAnsi="Wingdings"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37"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4C08C8"/>
    <w:multiLevelType w:val="hybridMultilevel"/>
    <w:tmpl w:val="1188D62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57841CA9"/>
    <w:multiLevelType w:val="hybridMultilevel"/>
    <w:tmpl w:val="7032AAA6"/>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581324C7"/>
    <w:multiLevelType w:val="hybridMultilevel"/>
    <w:tmpl w:val="2586E41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AA821C1"/>
    <w:multiLevelType w:val="hybridMultilevel"/>
    <w:tmpl w:val="45986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FF3DD2"/>
    <w:multiLevelType w:val="hybridMultilevel"/>
    <w:tmpl w:val="D8002A20"/>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B801AE"/>
    <w:multiLevelType w:val="hybridMultilevel"/>
    <w:tmpl w:val="59C68A2E"/>
    <w:lvl w:ilvl="0" w:tplc="7A26A83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5FFC046E"/>
    <w:multiLevelType w:val="hybridMultilevel"/>
    <w:tmpl w:val="43FEF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1F5383D"/>
    <w:multiLevelType w:val="hybridMultilevel"/>
    <w:tmpl w:val="8F6832E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15:restartNumberingAfterBreak="0">
    <w:nsid w:val="63323A45"/>
    <w:multiLevelType w:val="hybridMultilevel"/>
    <w:tmpl w:val="F552D7F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7" w15:restartNumberingAfterBreak="0">
    <w:nsid w:val="64B37829"/>
    <w:multiLevelType w:val="hybridMultilevel"/>
    <w:tmpl w:val="FB5A68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7A741C3"/>
    <w:multiLevelType w:val="hybridMultilevel"/>
    <w:tmpl w:val="419C83B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9" w15:restartNumberingAfterBreak="0">
    <w:nsid w:val="6F03045B"/>
    <w:multiLevelType w:val="hybridMultilevel"/>
    <w:tmpl w:val="7DE41B7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70F533EC"/>
    <w:multiLevelType w:val="hybridMultilevel"/>
    <w:tmpl w:val="29B67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2BA2441"/>
    <w:multiLevelType w:val="hybridMultilevel"/>
    <w:tmpl w:val="30244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351348E"/>
    <w:multiLevelType w:val="hybridMultilevel"/>
    <w:tmpl w:val="F2AAF10E"/>
    <w:lvl w:ilvl="0" w:tplc="A33253A8">
      <w:start w:val="1"/>
      <w:numFmt w:val="bullet"/>
      <w:lvlText w:val=""/>
      <w:lvlJc w:val="left"/>
      <w:pPr>
        <w:tabs>
          <w:tab w:val="num" w:pos="57"/>
        </w:tabs>
        <w:ind w:left="57" w:hanging="57"/>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6A187E"/>
    <w:multiLevelType w:val="hybridMultilevel"/>
    <w:tmpl w:val="98487C5E"/>
    <w:lvl w:ilvl="0" w:tplc="98D4A268">
      <w:start w:val="1"/>
      <w:numFmt w:val="bullet"/>
      <w:lvlText w:val=""/>
      <w:lvlJc w:val="left"/>
      <w:pPr>
        <w:ind w:left="720" w:hanging="360"/>
      </w:pPr>
      <w:rPr>
        <w:rFonts w:ascii="Symbol" w:hAnsi="Symbol" w:hint="default"/>
        <w:color w:val="FFFFF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93B0F68"/>
    <w:multiLevelType w:val="hybridMultilevel"/>
    <w:tmpl w:val="96B046E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7B6358A5"/>
    <w:multiLevelType w:val="hybridMultilevel"/>
    <w:tmpl w:val="16E6B8F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7"/>
  </w:num>
  <w:num w:numId="4">
    <w:abstractNumId w:val="16"/>
  </w:num>
  <w:num w:numId="5">
    <w:abstractNumId w:val="28"/>
  </w:num>
  <w:num w:numId="6">
    <w:abstractNumId w:val="25"/>
  </w:num>
  <w:num w:numId="7">
    <w:abstractNumId w:val="41"/>
  </w:num>
  <w:num w:numId="8">
    <w:abstractNumId w:val="33"/>
  </w:num>
  <w:num w:numId="9">
    <w:abstractNumId w:val="44"/>
  </w:num>
  <w:num w:numId="10">
    <w:abstractNumId w:val="52"/>
  </w:num>
  <w:num w:numId="11">
    <w:abstractNumId w:val="4"/>
  </w:num>
  <w:num w:numId="12">
    <w:abstractNumId w:val="34"/>
  </w:num>
  <w:num w:numId="13">
    <w:abstractNumId w:val="20"/>
  </w:num>
  <w:num w:numId="14">
    <w:abstractNumId w:val="0"/>
  </w:num>
  <w:num w:numId="15">
    <w:abstractNumId w:val="13"/>
  </w:num>
  <w:num w:numId="16">
    <w:abstractNumId w:val="14"/>
  </w:num>
  <w:num w:numId="17">
    <w:abstractNumId w:val="5"/>
  </w:num>
  <w:num w:numId="18">
    <w:abstractNumId w:val="2"/>
  </w:num>
  <w:num w:numId="19">
    <w:abstractNumId w:val="39"/>
  </w:num>
  <w:num w:numId="20">
    <w:abstractNumId w:val="32"/>
  </w:num>
  <w:num w:numId="21">
    <w:abstractNumId w:val="22"/>
  </w:num>
  <w:num w:numId="22">
    <w:abstractNumId w:val="54"/>
  </w:num>
  <w:num w:numId="23">
    <w:abstractNumId w:val="3"/>
  </w:num>
  <w:num w:numId="24">
    <w:abstractNumId w:val="38"/>
  </w:num>
  <w:num w:numId="25">
    <w:abstractNumId w:val="8"/>
  </w:num>
  <w:num w:numId="26">
    <w:abstractNumId w:val="43"/>
  </w:num>
  <w:num w:numId="27">
    <w:abstractNumId w:val="35"/>
  </w:num>
  <w:num w:numId="28">
    <w:abstractNumId w:val="49"/>
  </w:num>
  <w:num w:numId="29">
    <w:abstractNumId w:val="26"/>
  </w:num>
  <w:num w:numId="30">
    <w:abstractNumId w:val="19"/>
  </w:num>
  <w:num w:numId="31">
    <w:abstractNumId w:val="6"/>
  </w:num>
  <w:num w:numId="32">
    <w:abstractNumId w:val="45"/>
  </w:num>
  <w:num w:numId="33">
    <w:abstractNumId w:val="36"/>
  </w:num>
  <w:num w:numId="34">
    <w:abstractNumId w:val="9"/>
  </w:num>
  <w:num w:numId="35">
    <w:abstractNumId w:val="53"/>
  </w:num>
  <w:num w:numId="36">
    <w:abstractNumId w:val="29"/>
  </w:num>
  <w:num w:numId="37">
    <w:abstractNumId w:val="30"/>
  </w:num>
  <w:num w:numId="38">
    <w:abstractNumId w:val="1"/>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40"/>
  </w:num>
  <w:num w:numId="42">
    <w:abstractNumId w:val="15"/>
  </w:num>
  <w:num w:numId="43">
    <w:abstractNumId w:val="50"/>
  </w:num>
  <w:num w:numId="44">
    <w:abstractNumId w:val="10"/>
  </w:num>
  <w:num w:numId="45">
    <w:abstractNumId w:val="18"/>
  </w:num>
  <w:num w:numId="46">
    <w:abstractNumId w:val="7"/>
  </w:num>
  <w:num w:numId="47">
    <w:abstractNumId w:val="24"/>
  </w:num>
  <w:num w:numId="48">
    <w:abstractNumId w:val="47"/>
  </w:num>
  <w:num w:numId="49">
    <w:abstractNumId w:val="48"/>
  </w:num>
  <w:num w:numId="50">
    <w:abstractNumId w:val="51"/>
  </w:num>
  <w:num w:numId="51">
    <w:abstractNumId w:val="11"/>
  </w:num>
  <w:num w:numId="52">
    <w:abstractNumId w:val="42"/>
  </w:num>
  <w:num w:numId="53">
    <w:abstractNumId w:val="23"/>
  </w:num>
  <w:num w:numId="54">
    <w:abstractNumId w:val="55"/>
  </w:num>
  <w:num w:numId="55">
    <w:abstractNumId w:val="31"/>
  </w:num>
  <w:num w:numId="56">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230"/>
    <w:rsid w:val="00007519"/>
    <w:rsid w:val="00014DBA"/>
    <w:rsid w:val="00033D40"/>
    <w:rsid w:val="0004790A"/>
    <w:rsid w:val="000667CF"/>
    <w:rsid w:val="00073E5D"/>
    <w:rsid w:val="00080FA9"/>
    <w:rsid w:val="000849DC"/>
    <w:rsid w:val="0009221A"/>
    <w:rsid w:val="000979D9"/>
    <w:rsid w:val="000B3BE1"/>
    <w:rsid w:val="000B7A28"/>
    <w:rsid w:val="000C2A07"/>
    <w:rsid w:val="000C34E8"/>
    <w:rsid w:val="000C50ED"/>
    <w:rsid w:val="000D1904"/>
    <w:rsid w:val="000D6758"/>
    <w:rsid w:val="000E6230"/>
    <w:rsid w:val="00100F5F"/>
    <w:rsid w:val="00110671"/>
    <w:rsid w:val="00115C62"/>
    <w:rsid w:val="0011656B"/>
    <w:rsid w:val="00130775"/>
    <w:rsid w:val="00140835"/>
    <w:rsid w:val="0014602D"/>
    <w:rsid w:val="001473AA"/>
    <w:rsid w:val="001512C8"/>
    <w:rsid w:val="001660FF"/>
    <w:rsid w:val="00170A9E"/>
    <w:rsid w:val="00174AFE"/>
    <w:rsid w:val="0017633E"/>
    <w:rsid w:val="00176FEB"/>
    <w:rsid w:val="001E2A1E"/>
    <w:rsid w:val="001E6329"/>
    <w:rsid w:val="0020174A"/>
    <w:rsid w:val="00202E16"/>
    <w:rsid w:val="002202AB"/>
    <w:rsid w:val="002308EA"/>
    <w:rsid w:val="00231D25"/>
    <w:rsid w:val="00261773"/>
    <w:rsid w:val="002731AC"/>
    <w:rsid w:val="0029338F"/>
    <w:rsid w:val="002A2F06"/>
    <w:rsid w:val="002B15E7"/>
    <w:rsid w:val="002C681D"/>
    <w:rsid w:val="002E5ADA"/>
    <w:rsid w:val="002F507E"/>
    <w:rsid w:val="002F5B0C"/>
    <w:rsid w:val="00304587"/>
    <w:rsid w:val="00320A67"/>
    <w:rsid w:val="003246D7"/>
    <w:rsid w:val="003250C7"/>
    <w:rsid w:val="0033767B"/>
    <w:rsid w:val="00347A07"/>
    <w:rsid w:val="00356AE8"/>
    <w:rsid w:val="00361ECA"/>
    <w:rsid w:val="0038072F"/>
    <w:rsid w:val="00392C98"/>
    <w:rsid w:val="003A149E"/>
    <w:rsid w:val="003A743E"/>
    <w:rsid w:val="003C2314"/>
    <w:rsid w:val="003D2E2D"/>
    <w:rsid w:val="003E00DF"/>
    <w:rsid w:val="003F71B2"/>
    <w:rsid w:val="0040735E"/>
    <w:rsid w:val="00412C86"/>
    <w:rsid w:val="004434A4"/>
    <w:rsid w:val="0044427D"/>
    <w:rsid w:val="00454935"/>
    <w:rsid w:val="00461975"/>
    <w:rsid w:val="00467555"/>
    <w:rsid w:val="00467C4D"/>
    <w:rsid w:val="004960D0"/>
    <w:rsid w:val="004B110F"/>
    <w:rsid w:val="004C2CD4"/>
    <w:rsid w:val="004D28AF"/>
    <w:rsid w:val="004E6BBA"/>
    <w:rsid w:val="00514A70"/>
    <w:rsid w:val="005241EE"/>
    <w:rsid w:val="005312DC"/>
    <w:rsid w:val="0054158C"/>
    <w:rsid w:val="00570780"/>
    <w:rsid w:val="00591946"/>
    <w:rsid w:val="005C3E7A"/>
    <w:rsid w:val="005D678B"/>
    <w:rsid w:val="005D74F3"/>
    <w:rsid w:val="005E2B45"/>
    <w:rsid w:val="005E56D9"/>
    <w:rsid w:val="005F2895"/>
    <w:rsid w:val="00600239"/>
    <w:rsid w:val="0060076D"/>
    <w:rsid w:val="006150C1"/>
    <w:rsid w:val="006266F4"/>
    <w:rsid w:val="006274AF"/>
    <w:rsid w:val="00654796"/>
    <w:rsid w:val="006655C0"/>
    <w:rsid w:val="00671D3A"/>
    <w:rsid w:val="00672A46"/>
    <w:rsid w:val="00675681"/>
    <w:rsid w:val="00683522"/>
    <w:rsid w:val="00683990"/>
    <w:rsid w:val="006A28C0"/>
    <w:rsid w:val="006A4BA6"/>
    <w:rsid w:val="006D25C2"/>
    <w:rsid w:val="006D2B4D"/>
    <w:rsid w:val="006E4792"/>
    <w:rsid w:val="006F4C95"/>
    <w:rsid w:val="0070783B"/>
    <w:rsid w:val="00717750"/>
    <w:rsid w:val="007269CD"/>
    <w:rsid w:val="007426FB"/>
    <w:rsid w:val="007536F6"/>
    <w:rsid w:val="007564DD"/>
    <w:rsid w:val="00761AA2"/>
    <w:rsid w:val="00762CE4"/>
    <w:rsid w:val="007671C6"/>
    <w:rsid w:val="007712B5"/>
    <w:rsid w:val="0077402A"/>
    <w:rsid w:val="00781128"/>
    <w:rsid w:val="00781F53"/>
    <w:rsid w:val="00782782"/>
    <w:rsid w:val="00787E0B"/>
    <w:rsid w:val="007A511C"/>
    <w:rsid w:val="007B129D"/>
    <w:rsid w:val="007C771C"/>
    <w:rsid w:val="007D040C"/>
    <w:rsid w:val="007D2A3C"/>
    <w:rsid w:val="007E69B5"/>
    <w:rsid w:val="00812ED1"/>
    <w:rsid w:val="00823250"/>
    <w:rsid w:val="00834359"/>
    <w:rsid w:val="00837E75"/>
    <w:rsid w:val="008427D0"/>
    <w:rsid w:val="00844A97"/>
    <w:rsid w:val="00844EA0"/>
    <w:rsid w:val="008564E4"/>
    <w:rsid w:val="00857952"/>
    <w:rsid w:val="0087081F"/>
    <w:rsid w:val="00882714"/>
    <w:rsid w:val="00884A9A"/>
    <w:rsid w:val="00891118"/>
    <w:rsid w:val="008A53C3"/>
    <w:rsid w:val="008B7D39"/>
    <w:rsid w:val="008C376B"/>
    <w:rsid w:val="008F0F87"/>
    <w:rsid w:val="008F52B3"/>
    <w:rsid w:val="00906A9F"/>
    <w:rsid w:val="00932053"/>
    <w:rsid w:val="00932665"/>
    <w:rsid w:val="00943685"/>
    <w:rsid w:val="009437FD"/>
    <w:rsid w:val="00952A8B"/>
    <w:rsid w:val="00956EA5"/>
    <w:rsid w:val="00965CBE"/>
    <w:rsid w:val="009903A5"/>
    <w:rsid w:val="009B0D25"/>
    <w:rsid w:val="00A01097"/>
    <w:rsid w:val="00A22866"/>
    <w:rsid w:val="00A277B2"/>
    <w:rsid w:val="00A33ADD"/>
    <w:rsid w:val="00A33D61"/>
    <w:rsid w:val="00A71985"/>
    <w:rsid w:val="00A737BE"/>
    <w:rsid w:val="00A93C67"/>
    <w:rsid w:val="00A94DE9"/>
    <w:rsid w:val="00A94F3A"/>
    <w:rsid w:val="00AA0666"/>
    <w:rsid w:val="00AB233E"/>
    <w:rsid w:val="00AE47D0"/>
    <w:rsid w:val="00AF60B7"/>
    <w:rsid w:val="00B02902"/>
    <w:rsid w:val="00B226D6"/>
    <w:rsid w:val="00B311C6"/>
    <w:rsid w:val="00B458A8"/>
    <w:rsid w:val="00B46FAD"/>
    <w:rsid w:val="00B513F6"/>
    <w:rsid w:val="00B61C70"/>
    <w:rsid w:val="00B809A6"/>
    <w:rsid w:val="00B87295"/>
    <w:rsid w:val="00B96672"/>
    <w:rsid w:val="00BC49D3"/>
    <w:rsid w:val="00BC6D94"/>
    <w:rsid w:val="00BD63B7"/>
    <w:rsid w:val="00BE0D59"/>
    <w:rsid w:val="00BE40B5"/>
    <w:rsid w:val="00BF74AE"/>
    <w:rsid w:val="00C132A2"/>
    <w:rsid w:val="00C241F8"/>
    <w:rsid w:val="00C27824"/>
    <w:rsid w:val="00C3130C"/>
    <w:rsid w:val="00C401B1"/>
    <w:rsid w:val="00C57FEC"/>
    <w:rsid w:val="00C634E6"/>
    <w:rsid w:val="00C64AFA"/>
    <w:rsid w:val="00C6672A"/>
    <w:rsid w:val="00C82C0C"/>
    <w:rsid w:val="00C866E7"/>
    <w:rsid w:val="00C945AE"/>
    <w:rsid w:val="00C959D0"/>
    <w:rsid w:val="00CB735C"/>
    <w:rsid w:val="00CC0033"/>
    <w:rsid w:val="00CD0DC0"/>
    <w:rsid w:val="00CE0B93"/>
    <w:rsid w:val="00CE6BE9"/>
    <w:rsid w:val="00CF485A"/>
    <w:rsid w:val="00CF6E6A"/>
    <w:rsid w:val="00D01855"/>
    <w:rsid w:val="00D1176E"/>
    <w:rsid w:val="00D22541"/>
    <w:rsid w:val="00D40F2E"/>
    <w:rsid w:val="00D50CB4"/>
    <w:rsid w:val="00D57F82"/>
    <w:rsid w:val="00D62F70"/>
    <w:rsid w:val="00D638E0"/>
    <w:rsid w:val="00D67842"/>
    <w:rsid w:val="00D74306"/>
    <w:rsid w:val="00D91D4F"/>
    <w:rsid w:val="00DB2119"/>
    <w:rsid w:val="00DD01B7"/>
    <w:rsid w:val="00DD39A0"/>
    <w:rsid w:val="00DF342C"/>
    <w:rsid w:val="00DF6606"/>
    <w:rsid w:val="00E01038"/>
    <w:rsid w:val="00E106E5"/>
    <w:rsid w:val="00E11CE7"/>
    <w:rsid w:val="00E13CFF"/>
    <w:rsid w:val="00E26518"/>
    <w:rsid w:val="00E35A6A"/>
    <w:rsid w:val="00E554F3"/>
    <w:rsid w:val="00E619C8"/>
    <w:rsid w:val="00E81B71"/>
    <w:rsid w:val="00E83E83"/>
    <w:rsid w:val="00E846E4"/>
    <w:rsid w:val="00E860B8"/>
    <w:rsid w:val="00EA7004"/>
    <w:rsid w:val="00EA7052"/>
    <w:rsid w:val="00EB4B8F"/>
    <w:rsid w:val="00EC77A8"/>
    <w:rsid w:val="00EE6AB8"/>
    <w:rsid w:val="00F016BF"/>
    <w:rsid w:val="00F02EFD"/>
    <w:rsid w:val="00F0690F"/>
    <w:rsid w:val="00F0720D"/>
    <w:rsid w:val="00F1139B"/>
    <w:rsid w:val="00F1289E"/>
    <w:rsid w:val="00F33070"/>
    <w:rsid w:val="00F453C7"/>
    <w:rsid w:val="00F54A6E"/>
    <w:rsid w:val="00F55D32"/>
    <w:rsid w:val="00F61A50"/>
    <w:rsid w:val="00F62650"/>
    <w:rsid w:val="00F719A4"/>
    <w:rsid w:val="00F77D95"/>
    <w:rsid w:val="00F81588"/>
    <w:rsid w:val="00F82AD7"/>
    <w:rsid w:val="00FA224C"/>
    <w:rsid w:val="00FA4018"/>
    <w:rsid w:val="00FA672C"/>
    <w:rsid w:val="00FB59C0"/>
    <w:rsid w:val="00FC6389"/>
    <w:rsid w:val="00FD7616"/>
    <w:rsid w:val="00FD7C43"/>
    <w:rsid w:val="00FE051E"/>
    <w:rsid w:val="00FE657D"/>
    <w:rsid w:val="00FF01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2B50"/>
  <w15:chartTrackingRefBased/>
  <w15:docId w15:val="{E997D82E-A7A1-4B69-8B3B-ED4E63EA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018C"/>
    <w:rPr>
      <w:lang w:eastAsia="en-US"/>
    </w:rPr>
  </w:style>
  <w:style w:type="paragraph" w:styleId="Heading1">
    <w:name w:val="heading 1"/>
    <w:basedOn w:val="Normal"/>
    <w:next w:val="Normal"/>
    <w:qFormat/>
    <w:pPr>
      <w:keepNext/>
      <w:jc w:val="center"/>
      <w:outlineLvl w:val="0"/>
    </w:pPr>
    <w:rPr>
      <w:b/>
      <w:sz w:val="40"/>
      <w:lang w:val="en-GB"/>
    </w:rPr>
  </w:style>
  <w:style w:type="paragraph" w:styleId="Heading2">
    <w:name w:val="heading 2"/>
    <w:basedOn w:val="Normal"/>
    <w:next w:val="Normal"/>
    <w:qFormat/>
    <w:pPr>
      <w:keepNext/>
      <w:ind w:left="360"/>
      <w:jc w:val="center"/>
      <w:outlineLvl w:val="1"/>
    </w:pPr>
    <w:rPr>
      <w:b/>
      <w:sz w:val="24"/>
      <w:lang w:val="en-GB"/>
    </w:rPr>
  </w:style>
  <w:style w:type="paragraph" w:styleId="Heading3">
    <w:name w:val="heading 3"/>
    <w:basedOn w:val="Normal"/>
    <w:next w:val="Normal"/>
    <w:qFormat/>
    <w:pPr>
      <w:keepNext/>
      <w:outlineLvl w:val="2"/>
    </w:pPr>
    <w:rPr>
      <w:b/>
      <w:sz w:val="24"/>
      <w:lang w:val="en-GB"/>
    </w:rPr>
  </w:style>
  <w:style w:type="paragraph" w:styleId="Heading4">
    <w:name w:val="heading 4"/>
    <w:basedOn w:val="Normal"/>
    <w:next w:val="Normal"/>
    <w:qFormat/>
    <w:pPr>
      <w:keepNext/>
      <w:outlineLvl w:val="3"/>
    </w:pPr>
    <w:rPr>
      <w:b/>
      <w:color w:val="000000"/>
      <w:sz w:val="24"/>
      <w:lang w:val="en-GB"/>
    </w:rPr>
  </w:style>
  <w:style w:type="paragraph" w:styleId="Heading5">
    <w:name w:val="heading 5"/>
    <w:basedOn w:val="Normal"/>
    <w:next w:val="Normal"/>
    <w:qFormat/>
    <w:pPr>
      <w:keepNext/>
      <w:outlineLvl w:val="4"/>
    </w:pPr>
    <w:rPr>
      <w:rFonts w:ascii="Arial" w:hAnsi="Arial" w:cs="Arial"/>
      <w:b/>
      <w:sz w:val="28"/>
    </w:rPr>
  </w:style>
  <w:style w:type="paragraph" w:styleId="Heading6">
    <w:name w:val="heading 6"/>
    <w:basedOn w:val="Normal"/>
    <w:next w:val="Normal"/>
    <w:qFormat/>
    <w:pPr>
      <w:keepNext/>
      <w:outlineLvl w:val="5"/>
    </w:pPr>
    <w:rPr>
      <w:rFonts w:ascii="Arial" w:hAnsi="Arial" w:cs="Arial"/>
      <w:sz w:val="28"/>
      <w:lang w:val="en-GB"/>
    </w:rPr>
  </w:style>
  <w:style w:type="paragraph" w:styleId="Heading7">
    <w:name w:val="heading 7"/>
    <w:basedOn w:val="Normal"/>
    <w:next w:val="Normal"/>
    <w:qFormat/>
    <w:pPr>
      <w:keepNext/>
      <w:jc w:val="center"/>
      <w:outlineLvl w:val="6"/>
    </w:pPr>
    <w:rPr>
      <w:rFonts w:ascii="Arial" w:hAnsi="Arial" w:cs="Arial"/>
      <w:sz w:val="28"/>
    </w:rPr>
  </w:style>
  <w:style w:type="paragraph" w:styleId="Heading8">
    <w:name w:val="heading 8"/>
    <w:basedOn w:val="Normal"/>
    <w:next w:val="Normal"/>
    <w:qFormat/>
    <w:pPr>
      <w:keepNext/>
      <w:ind w:left="360"/>
      <w:outlineLvl w:val="7"/>
    </w:pPr>
    <w:rPr>
      <w:rFonts w:ascii="Arial" w:hAnsi="Arial" w:cs="Arial"/>
      <w:b/>
      <w:i/>
      <w:iCs/>
      <w:sz w:val="22"/>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lang w:val="en-GB"/>
    </w:rPr>
  </w:style>
  <w:style w:type="paragraph" w:styleId="Caption">
    <w:name w:val="caption"/>
    <w:basedOn w:val="Normal"/>
    <w:next w:val="Normal"/>
    <w:qFormat/>
    <w:pPr>
      <w:jc w:val="center"/>
    </w:pPr>
    <w:rPr>
      <w:b/>
      <w:color w:val="00FF00"/>
      <w:sz w:val="40"/>
      <w:lang w:val="en-GB"/>
    </w:rPr>
  </w:style>
  <w:style w:type="paragraph" w:styleId="Header">
    <w:name w:val="header"/>
    <w:basedOn w:val="Normal"/>
    <w:link w:val="HeaderChar"/>
    <w:uiPriority w:val="99"/>
    <w:pPr>
      <w:tabs>
        <w:tab w:val="center" w:pos="4153"/>
        <w:tab w:val="right" w:pos="8306"/>
      </w:tabs>
    </w:pPr>
    <w:rPr>
      <w:sz w:val="24"/>
      <w:lang w:val="en-GB"/>
    </w:rPr>
  </w:style>
  <w:style w:type="paragraph" w:styleId="BodyText3">
    <w:name w:val="Body Text 3"/>
    <w:basedOn w:val="Normal"/>
    <w:rPr>
      <w:b/>
      <w:sz w:val="28"/>
      <w:lang w:val="en-GB"/>
    </w:rPr>
  </w:style>
  <w:style w:type="paragraph" w:styleId="BodyText">
    <w:name w:val="Body Text"/>
    <w:basedOn w:val="Normal"/>
    <w:rPr>
      <w:b/>
      <w:sz w:val="24"/>
      <w:lang w:val="en-GB"/>
    </w:rPr>
  </w:style>
  <w:style w:type="paragraph" w:styleId="BodyText2">
    <w:name w:val="Body Text 2"/>
    <w:basedOn w:val="Normal"/>
    <w:rPr>
      <w:i/>
      <w:sz w:val="24"/>
      <w:lang w:val="en-GB"/>
    </w:rPr>
  </w:style>
  <w:style w:type="paragraph" w:styleId="NormalWeb">
    <w:name w:val="Normal (Web)"/>
    <w:basedOn w:val="Normal"/>
    <w:uiPriority w:val="99"/>
    <w:pPr>
      <w:spacing w:before="100" w:after="100"/>
    </w:pPr>
    <w:rPr>
      <w:rFonts w:ascii="Verdana" w:hAnsi="Verdana"/>
      <w:color w:val="000080"/>
      <w:sz w:val="16"/>
      <w:lang w:val="en-GB"/>
    </w:rPr>
  </w:style>
  <w:style w:type="character" w:styleId="HTMLTypewriter">
    <w:name w:val="HTML Typewriter"/>
    <w:rPr>
      <w:rFonts w:ascii="Courier New" w:eastAsia="Courier New" w:hAnsi="Courier New" w:cs="Courier New"/>
      <w:sz w:val="20"/>
      <w:szCs w:val="20"/>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rPr>
      <w:rFonts w:ascii="Arial" w:hAnsi="Arial"/>
      <w:sz w:val="24"/>
      <w:lang w:val="en-GB"/>
    </w:rPr>
  </w:style>
  <w:style w:type="paragraph" w:styleId="BodyTextIndent">
    <w:name w:val="Body Text Indent"/>
    <w:basedOn w:val="Normal"/>
    <w:pPr>
      <w:ind w:left="360"/>
    </w:pPr>
    <w:rPr>
      <w:rFonts w:ascii="Arial" w:hAnsi="Arial" w:cs="Arial"/>
    </w:rPr>
  </w:style>
  <w:style w:type="paragraph" w:styleId="NoSpacing">
    <w:name w:val="No Spacing"/>
    <w:link w:val="NoSpacingChar"/>
    <w:uiPriority w:val="1"/>
    <w:qFormat/>
    <w:rsid w:val="00F54A6E"/>
    <w:rPr>
      <w:rFonts w:ascii="Calibri" w:hAnsi="Calibri"/>
      <w:sz w:val="22"/>
      <w:szCs w:val="22"/>
      <w:lang w:val="en-US" w:eastAsia="en-US"/>
    </w:rPr>
  </w:style>
  <w:style w:type="character" w:customStyle="1" w:styleId="NoSpacingChar">
    <w:name w:val="No Spacing Char"/>
    <w:link w:val="NoSpacing"/>
    <w:uiPriority w:val="1"/>
    <w:rsid w:val="00F54A6E"/>
    <w:rPr>
      <w:rFonts w:ascii="Calibri" w:hAnsi="Calibri"/>
      <w:sz w:val="22"/>
      <w:szCs w:val="22"/>
      <w:lang w:val="en-US" w:eastAsia="en-US" w:bidi="ar-SA"/>
    </w:rPr>
  </w:style>
  <w:style w:type="character" w:customStyle="1" w:styleId="HeaderChar">
    <w:name w:val="Header Char"/>
    <w:link w:val="Header"/>
    <w:uiPriority w:val="99"/>
    <w:rsid w:val="00F54A6E"/>
    <w:rPr>
      <w:sz w:val="24"/>
      <w:lang w:val="en-GB" w:eastAsia="en-US"/>
    </w:rPr>
  </w:style>
  <w:style w:type="paragraph" w:styleId="BalloonText">
    <w:name w:val="Balloon Text"/>
    <w:basedOn w:val="Normal"/>
    <w:link w:val="BalloonTextChar"/>
    <w:rsid w:val="00A33ADD"/>
    <w:rPr>
      <w:rFonts w:ascii="Tahoma" w:hAnsi="Tahoma" w:cs="Tahoma"/>
      <w:sz w:val="16"/>
      <w:szCs w:val="16"/>
    </w:rPr>
  </w:style>
  <w:style w:type="character" w:customStyle="1" w:styleId="BalloonTextChar">
    <w:name w:val="Balloon Text Char"/>
    <w:link w:val="BalloonText"/>
    <w:rsid w:val="00A33ADD"/>
    <w:rPr>
      <w:rFonts w:ascii="Tahoma" w:hAnsi="Tahoma" w:cs="Tahoma"/>
      <w:sz w:val="16"/>
      <w:szCs w:val="16"/>
      <w:lang w:val="en-US" w:eastAsia="en-US"/>
    </w:rPr>
  </w:style>
  <w:style w:type="table" w:styleId="TableGrid">
    <w:name w:val="Table Grid"/>
    <w:basedOn w:val="TableNormal"/>
    <w:rsid w:val="00B4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959D0"/>
    <w:rPr>
      <w:color w:val="0000FF"/>
      <w:u w:val="single"/>
    </w:rPr>
  </w:style>
  <w:style w:type="paragraph" w:styleId="ListParagraph">
    <w:name w:val="List Paragraph"/>
    <w:basedOn w:val="Normal"/>
    <w:uiPriority w:val="34"/>
    <w:qFormat/>
    <w:rsid w:val="00675681"/>
    <w:pPr>
      <w:ind w:left="720"/>
    </w:pPr>
    <w:rPr>
      <w:rFonts w:ascii="Calibri" w:eastAsia="Calibri" w:hAnsi="Calibri"/>
      <w:sz w:val="22"/>
      <w:szCs w:val="22"/>
      <w:lang w:eastAsia="en-IE"/>
    </w:rPr>
  </w:style>
  <w:style w:type="paragraph" w:customStyle="1" w:styleId="Default">
    <w:name w:val="Default"/>
    <w:basedOn w:val="Normal"/>
    <w:rsid w:val="00675681"/>
    <w:pPr>
      <w:autoSpaceDE w:val="0"/>
      <w:autoSpaceDN w:val="0"/>
    </w:pPr>
    <w:rPr>
      <w:rFonts w:ascii="Verdana" w:eastAsia="Calibri" w:hAnsi="Verdana"/>
      <w:color w:val="000000"/>
      <w:sz w:val="24"/>
      <w:szCs w:val="24"/>
      <w:lang w:eastAsia="en-IE"/>
    </w:rPr>
  </w:style>
  <w:style w:type="character" w:styleId="IntenseEmphasis">
    <w:name w:val="Intense Emphasis"/>
    <w:basedOn w:val="DefaultParagraphFont"/>
    <w:uiPriority w:val="21"/>
    <w:qFormat/>
    <w:rsid w:val="007564DD"/>
    <w:rPr>
      <w:i/>
      <w:iCs/>
      <w:color w:val="5B9BD5" w:themeColor="accent1"/>
    </w:rPr>
  </w:style>
  <w:style w:type="character" w:customStyle="1" w:styleId="FooterChar">
    <w:name w:val="Footer Char"/>
    <w:basedOn w:val="DefaultParagraphFont"/>
    <w:link w:val="Footer"/>
    <w:uiPriority w:val="99"/>
    <w:rsid w:val="003D2E2D"/>
    <w:rPr>
      <w:rFonts w:ascii="Arial" w:hAnsi="Arial"/>
      <w:sz w:val="24"/>
      <w:lang w:val="en-GB" w:eastAsia="en-US"/>
    </w:rPr>
  </w:style>
  <w:style w:type="character" w:styleId="UnresolvedMention">
    <w:name w:val="Unresolved Mention"/>
    <w:basedOn w:val="DefaultParagraphFont"/>
    <w:uiPriority w:val="99"/>
    <w:semiHidden/>
    <w:unhideWhenUsed/>
    <w:rsid w:val="00A94D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951273">
      <w:bodyDiv w:val="1"/>
      <w:marLeft w:val="0"/>
      <w:marRight w:val="0"/>
      <w:marTop w:val="0"/>
      <w:marBottom w:val="0"/>
      <w:divBdr>
        <w:top w:val="none" w:sz="0" w:space="0" w:color="auto"/>
        <w:left w:val="none" w:sz="0" w:space="0" w:color="auto"/>
        <w:bottom w:val="none" w:sz="0" w:space="0" w:color="auto"/>
        <w:right w:val="none" w:sz="0" w:space="0" w:color="auto"/>
      </w:divBdr>
    </w:div>
    <w:div w:id="17662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ailing.ie/wp-content/uploads/2015/12/ISA-Training-Centre-Recognition-Requirements-2016.pdf" TargetMode="External"/><Relationship Id="rId26" Type="http://schemas.openxmlformats.org/officeDocument/2006/relationships/header" Target="header8.xml"/><Relationship Id="rId39" Type="http://schemas.openxmlformats.org/officeDocument/2006/relationships/hyperlink" Target="http://www.sailing.ie" TargetMode="External"/><Relationship Id="rId21" Type="http://schemas.openxmlformats.org/officeDocument/2006/relationships/image" Target="media/image5.emf"/><Relationship Id="rId34" Type="http://schemas.openxmlformats.org/officeDocument/2006/relationships/hyperlink" Target="http://www.dataprotection.ie" TargetMode="External"/><Relationship Id="rId42" Type="http://schemas.openxmlformats.org/officeDocument/2006/relationships/hyperlink" Target="http://www.sailing.ie/training/library/gardai-child/" TargetMode="External"/><Relationship Id="rId47" Type="http://schemas.openxmlformats.org/officeDocument/2006/relationships/image" Target="media/image14.jpeg"/><Relationship Id="rId50" Type="http://schemas.openxmlformats.org/officeDocument/2006/relationships/header" Target="header17.xml"/><Relationship Id="rId55" Type="http://schemas.openxmlformats.org/officeDocument/2006/relationships/hyperlink" Target="http://www.irishsportscouncil.ie/Participation/Local_Sports_Partnershi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cya.gov.ie/viewdoc.asp?fn=%2Fdocuments%2FChildren_First%2FChildrenFirstLegislation.htm" TargetMode="Externa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yperlink" Target="https://vetting.garda.ie/Help/FAQ" TargetMode="External"/><Relationship Id="rId54" Type="http://schemas.openxmlformats.org/officeDocument/2006/relationships/hyperlink" Target="http://www.irishsportscouncil.ie/Participation/Code_of_Et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mailto:info@dataprotection.ie" TargetMode="External"/><Relationship Id="rId37" Type="http://schemas.openxmlformats.org/officeDocument/2006/relationships/header" Target="header14.xml"/><Relationship Id="rId40" Type="http://schemas.openxmlformats.org/officeDocument/2006/relationships/hyperlink" Target="mailto:training@sailing.ie" TargetMode="External"/><Relationship Id="rId45" Type="http://schemas.openxmlformats.org/officeDocument/2006/relationships/image" Target="media/image13.png"/><Relationship Id="rId53" Type="http://schemas.openxmlformats.org/officeDocument/2006/relationships/hyperlink" Target="http://www.irishsportscouncil.ie/Participation/Code_of_Ethics/Code-Of-Ethics-App" TargetMode="Externa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hyperlink" Target="mailto:cmurphy@sportireland.ie"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www.dataprotection.ie" TargetMode="External"/><Relationship Id="rId44" Type="http://schemas.openxmlformats.org/officeDocument/2006/relationships/image" Target="media/image12.png"/><Relationship Id="rId52" Type="http://schemas.openxmlformats.org/officeDocument/2006/relationships/header" Target="header1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iaran.murphy@sailing.ie" TargetMode="External"/><Relationship Id="rId22" Type="http://schemas.openxmlformats.org/officeDocument/2006/relationships/hyperlink" Target="mailto:ciaran.murphy@sailing.ie"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hyperlink" Target="https://vetting.garda.ie/Help/FAQ" TargetMode="External"/><Relationship Id="rId48" Type="http://schemas.openxmlformats.org/officeDocument/2006/relationships/image" Target="media/image15.png"/><Relationship Id="rId56" Type="http://schemas.openxmlformats.org/officeDocument/2006/relationships/hyperlink" Target="mailto:bpriestley@sportireland.ie" TargetMode="External"/><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iling.ie/wp-content/uploads/2015/12/Policies-Procedures-manual-2005.pdf" TargetMode="External"/><Relationship Id="rId25" Type="http://schemas.openxmlformats.org/officeDocument/2006/relationships/header" Target="header7.xml"/><Relationship Id="rId33" Type="http://schemas.openxmlformats.org/officeDocument/2006/relationships/hyperlink" Target="mailto:info@dataprotection.ie" TargetMode="External"/><Relationship Id="rId38" Type="http://schemas.openxmlformats.org/officeDocument/2006/relationships/header" Target="header15.xml"/><Relationship Id="rId46" Type="http://schemas.openxmlformats.org/officeDocument/2006/relationships/header" Target="header16.xml"/><Relationship Id="rId59"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7DBEA-1BA9-469C-9F35-C85B39D7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54</Pages>
  <Words>15464</Words>
  <Characters>88145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CODE OF CONDUCT</vt:lpstr>
    </vt:vector>
  </TitlesOfParts>
  <Company>Packard Bell NEC</Company>
  <LinksUpToDate>false</LinksUpToDate>
  <CharactersWithSpaces>103403</CharactersWithSpaces>
  <SharedDoc>false</SharedDoc>
  <HLinks>
    <vt:vector size="78" baseType="variant">
      <vt:variant>
        <vt:i4>3014687</vt:i4>
      </vt:variant>
      <vt:variant>
        <vt:i4>42</vt:i4>
      </vt:variant>
      <vt:variant>
        <vt:i4>0</vt:i4>
      </vt:variant>
      <vt:variant>
        <vt:i4>5</vt:i4>
      </vt:variant>
      <vt:variant>
        <vt:lpwstr>mailto:cmurphy@sportireland.ie</vt:lpwstr>
      </vt:variant>
      <vt:variant>
        <vt:lpwstr/>
      </vt:variant>
      <vt:variant>
        <vt:i4>2359299</vt:i4>
      </vt:variant>
      <vt:variant>
        <vt:i4>39</vt:i4>
      </vt:variant>
      <vt:variant>
        <vt:i4>0</vt:i4>
      </vt:variant>
      <vt:variant>
        <vt:i4>5</vt:i4>
      </vt:variant>
      <vt:variant>
        <vt:lpwstr>mailto:bpriestley@sportireland.ie</vt:lpwstr>
      </vt:variant>
      <vt:variant>
        <vt:lpwstr/>
      </vt:variant>
      <vt:variant>
        <vt:i4>3670130</vt:i4>
      </vt:variant>
      <vt:variant>
        <vt:i4>36</vt:i4>
      </vt:variant>
      <vt:variant>
        <vt:i4>0</vt:i4>
      </vt:variant>
      <vt:variant>
        <vt:i4>5</vt:i4>
      </vt:variant>
      <vt:variant>
        <vt:lpwstr>http://www.irishsportscouncil.ie/Participation/Local_Sports_Partnerships</vt:lpwstr>
      </vt:variant>
      <vt:variant>
        <vt:lpwstr/>
      </vt:variant>
      <vt:variant>
        <vt:i4>2424947</vt:i4>
      </vt:variant>
      <vt:variant>
        <vt:i4>33</vt:i4>
      </vt:variant>
      <vt:variant>
        <vt:i4>0</vt:i4>
      </vt:variant>
      <vt:variant>
        <vt:i4>5</vt:i4>
      </vt:variant>
      <vt:variant>
        <vt:lpwstr>http://www.irishsportscouncil.ie/Participation/Code_of_Ethics</vt:lpwstr>
      </vt:variant>
      <vt:variant>
        <vt:lpwstr/>
      </vt:variant>
      <vt:variant>
        <vt:i4>3997823</vt:i4>
      </vt:variant>
      <vt:variant>
        <vt:i4>30</vt:i4>
      </vt:variant>
      <vt:variant>
        <vt:i4>0</vt:i4>
      </vt:variant>
      <vt:variant>
        <vt:i4>5</vt:i4>
      </vt:variant>
      <vt:variant>
        <vt:lpwstr>http://www.irishsportscouncil.ie/Participation/Code_of_Ethics/Code-Of-Ethics-App</vt:lpwstr>
      </vt:variant>
      <vt:variant>
        <vt:lpwstr/>
      </vt:variant>
      <vt:variant>
        <vt:i4>2031650</vt:i4>
      </vt:variant>
      <vt:variant>
        <vt:i4>21</vt:i4>
      </vt:variant>
      <vt:variant>
        <vt:i4>0</vt:i4>
      </vt:variant>
      <vt:variant>
        <vt:i4>5</vt:i4>
      </vt:variant>
      <vt:variant>
        <vt:lpwstr>mailto:training@sailing.ie</vt:lpwstr>
      </vt:variant>
      <vt:variant>
        <vt:lpwstr/>
      </vt:variant>
      <vt:variant>
        <vt:i4>7929976</vt:i4>
      </vt:variant>
      <vt:variant>
        <vt:i4>18</vt:i4>
      </vt:variant>
      <vt:variant>
        <vt:i4>0</vt:i4>
      </vt:variant>
      <vt:variant>
        <vt:i4>5</vt:i4>
      </vt:variant>
      <vt:variant>
        <vt:lpwstr>http://www.sailing.ie/</vt:lpwstr>
      </vt:variant>
      <vt:variant>
        <vt:lpwstr/>
      </vt:variant>
      <vt:variant>
        <vt:i4>7471218</vt:i4>
      </vt:variant>
      <vt:variant>
        <vt:i4>15</vt:i4>
      </vt:variant>
      <vt:variant>
        <vt:i4>0</vt:i4>
      </vt:variant>
      <vt:variant>
        <vt:i4>5</vt:i4>
      </vt:variant>
      <vt:variant>
        <vt:lpwstr>http://www.hse/go/socialworkers</vt:lpwstr>
      </vt:variant>
      <vt:variant>
        <vt:lpwstr/>
      </vt:variant>
      <vt:variant>
        <vt:i4>3014725</vt:i4>
      </vt:variant>
      <vt:variant>
        <vt:i4>12</vt:i4>
      </vt:variant>
      <vt:variant>
        <vt:i4>0</vt:i4>
      </vt:variant>
      <vt:variant>
        <vt:i4>5</vt:i4>
      </vt:variant>
      <vt:variant>
        <vt:lpwstr>mailto:ciaran.murphy@sailing.ie</vt:lpwstr>
      </vt:variant>
      <vt:variant>
        <vt:lpwstr/>
      </vt:variant>
      <vt:variant>
        <vt:i4>8323111</vt:i4>
      </vt:variant>
      <vt:variant>
        <vt:i4>9</vt:i4>
      </vt:variant>
      <vt:variant>
        <vt:i4>0</vt:i4>
      </vt:variant>
      <vt:variant>
        <vt:i4>5</vt:i4>
      </vt:variant>
      <vt:variant>
        <vt:lpwstr>http://www.sailing.ie/wp-content/uploads/2015/12/ISA-Training-Centre-Recognition-Requirements-2016.pdf</vt:lpwstr>
      </vt:variant>
      <vt:variant>
        <vt:lpwstr/>
      </vt:variant>
      <vt:variant>
        <vt:i4>2031708</vt:i4>
      </vt:variant>
      <vt:variant>
        <vt:i4>6</vt:i4>
      </vt:variant>
      <vt:variant>
        <vt:i4>0</vt:i4>
      </vt:variant>
      <vt:variant>
        <vt:i4>5</vt:i4>
      </vt:variant>
      <vt:variant>
        <vt:lpwstr>http://www.sailing.ie/wp-content/uploads/2015/12/Policies-Procedures-manual-2005.pdf</vt:lpwstr>
      </vt:variant>
      <vt:variant>
        <vt:lpwstr/>
      </vt:variant>
      <vt:variant>
        <vt:i4>65651</vt:i4>
      </vt:variant>
      <vt:variant>
        <vt:i4>3</vt:i4>
      </vt:variant>
      <vt:variant>
        <vt:i4>0</vt:i4>
      </vt:variant>
      <vt:variant>
        <vt:i4>5</vt:i4>
      </vt:variant>
      <vt:variant>
        <vt:lpwstr>http://www.dcya.gov.ie/viewdoc.asp?fn=%2Fdocuments%2FChildren_First%2FChildrenFirstLegislation.htm</vt:lpwstr>
      </vt:variant>
      <vt:variant>
        <vt:lpwstr/>
      </vt:variant>
      <vt:variant>
        <vt:i4>3014725</vt:i4>
      </vt:variant>
      <vt:variant>
        <vt:i4>0</vt:i4>
      </vt:variant>
      <vt:variant>
        <vt:i4>0</vt:i4>
      </vt:variant>
      <vt:variant>
        <vt:i4>5</vt:i4>
      </vt:variant>
      <vt:variant>
        <vt:lpwstr>mailto:ciaran.murphy@sailing.ie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CONDUCT</dc:title>
  <dc:subject/>
  <dc:creator>Packard Bell NEC</dc:creator>
  <cp:keywords/>
  <cp:lastModifiedBy>Ciaran Murphy</cp:lastModifiedBy>
  <cp:revision>8</cp:revision>
  <cp:lastPrinted>2017-11-21T15:12:00Z</cp:lastPrinted>
  <dcterms:created xsi:type="dcterms:W3CDTF">2018-02-09T14:37:00Z</dcterms:created>
  <dcterms:modified xsi:type="dcterms:W3CDTF">2018-05-18T11:16:00Z</dcterms:modified>
</cp:coreProperties>
</file>